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563"/>
        <w:gridCol w:w="1417"/>
        <w:gridCol w:w="2523"/>
        <w:gridCol w:w="813"/>
        <w:gridCol w:w="66"/>
        <w:gridCol w:w="485"/>
        <w:gridCol w:w="165"/>
        <w:gridCol w:w="1364"/>
        <w:gridCol w:w="342"/>
        <w:gridCol w:w="921"/>
        <w:gridCol w:w="1831"/>
      </w:tblGrid>
      <w:tr w:rsidR="007D653C" w:rsidRPr="004D5E36" w14:paraId="373D07F9" w14:textId="77777777" w:rsidTr="00C640C0">
        <w:trPr>
          <w:trHeight w:val="340"/>
        </w:trPr>
        <w:tc>
          <w:tcPr>
            <w:tcW w:w="10490" w:type="dxa"/>
            <w:gridSpan w:val="11"/>
            <w:shd w:val="clear" w:color="auto" w:fill="B2A1C7"/>
            <w:vAlign w:val="center"/>
          </w:tcPr>
          <w:p w14:paraId="266763E1" w14:textId="51A31D93" w:rsidR="007D653C" w:rsidRDefault="00631DE9" w:rsidP="007D6A00">
            <w:pPr>
              <w:pStyle w:val="GDPRheading"/>
              <w:rPr>
                <w:rStyle w:val="GDPRsubheadingChar"/>
                <w:b/>
              </w:rPr>
            </w:pPr>
            <w:r w:rsidRPr="004D5E36"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5A579C24" wp14:editId="60582DDD">
                  <wp:simplePos x="0" y="0"/>
                  <wp:positionH relativeFrom="margin">
                    <wp:posOffset>5174615</wp:posOffset>
                  </wp:positionH>
                  <wp:positionV relativeFrom="margin">
                    <wp:posOffset>170815</wp:posOffset>
                  </wp:positionV>
                  <wp:extent cx="1198880" cy="347980"/>
                  <wp:effectExtent l="0" t="0" r="1270" b="0"/>
                  <wp:wrapTight wrapText="bothSides">
                    <wp:wrapPolygon edited="0">
                      <wp:start x="1030" y="0"/>
                      <wp:lineTo x="0" y="20102"/>
                      <wp:lineTo x="18191" y="20102"/>
                      <wp:lineTo x="18191" y="18920"/>
                      <wp:lineTo x="21280" y="14190"/>
                      <wp:lineTo x="21280" y="0"/>
                      <wp:lineTo x="16131" y="0"/>
                      <wp:lineTo x="103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WC transparent.pn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88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6A00">
              <w:rPr>
                <w:noProof/>
                <w:lang w:eastAsia="en-GB"/>
              </w:rPr>
              <w:t xml:space="preserve">New Changes </w:t>
            </w:r>
            <w:r w:rsidR="00AB3925">
              <w:rPr>
                <w:noProof/>
                <w:lang w:eastAsia="en-GB"/>
              </w:rPr>
              <w:t>Referral</w:t>
            </w:r>
            <w:r w:rsidR="00AB3925">
              <w:rPr>
                <w:noProof/>
                <w:lang w:eastAsia="en-GB"/>
              </w:rPr>
              <w:br/>
            </w:r>
            <w:r w:rsidR="00340186">
              <w:rPr>
                <w:rStyle w:val="GDPRsubheadingChar"/>
                <w:b/>
              </w:rPr>
              <w:t>Specialist Navigator DSVA SMD</w:t>
            </w:r>
          </w:p>
          <w:p w14:paraId="63E1B6BD" w14:textId="02E4A303" w:rsidR="00340186" w:rsidRDefault="00340186" w:rsidP="003B0262">
            <w:pPr>
              <w:spacing w:before="120" w:after="12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This service is for women survivors of DSVA, aged 18 and over, experiencing SMD and living in temporary accommodation.</w:t>
            </w:r>
            <w:r w:rsidR="005C3D02">
              <w:rPr>
                <w:rFonts w:ascii="Calibri" w:eastAsia="Calibri" w:hAnsi="Calibri" w:cs="Times New Roman"/>
              </w:rPr>
              <w:t xml:space="preserve"> See information sheet for more detail.</w:t>
            </w:r>
          </w:p>
          <w:p w14:paraId="676F6330" w14:textId="3C4CA84F" w:rsidR="003B0262" w:rsidRPr="003B0262" w:rsidRDefault="003B0262" w:rsidP="003B0262">
            <w:pPr>
              <w:spacing w:before="120" w:after="120"/>
              <w:rPr>
                <w:rFonts w:ascii="Calibri" w:eastAsia="Calibri" w:hAnsi="Calibri" w:cs="Times New Roman"/>
                <w:color w:val="000000" w:themeColor="text1"/>
              </w:rPr>
            </w:pPr>
            <w:r w:rsidRPr="003B0262">
              <w:rPr>
                <w:rFonts w:ascii="Calibri" w:eastAsia="Calibri" w:hAnsi="Calibri" w:cs="Times New Roman"/>
              </w:rPr>
              <w:t>Please include as muc</w:t>
            </w:r>
            <w:r>
              <w:rPr>
                <w:rFonts w:ascii="Calibri" w:eastAsia="Calibri" w:hAnsi="Calibri" w:cs="Times New Roman"/>
              </w:rPr>
              <w:t>h information as possible</w:t>
            </w:r>
            <w:r w:rsidRPr="003B0262">
              <w:rPr>
                <w:rFonts w:ascii="Calibri" w:eastAsia="Calibri" w:hAnsi="Calibri" w:cs="Times New Roman"/>
              </w:rPr>
              <w:t>, including recent DASH RIC score and threat from perpetrator</w:t>
            </w:r>
            <w:r w:rsidR="001903E1">
              <w:rPr>
                <w:rFonts w:ascii="Calibri" w:eastAsia="Calibri" w:hAnsi="Calibri" w:cs="Times New Roman"/>
              </w:rPr>
              <w:t xml:space="preserve"> if known</w:t>
            </w:r>
            <w:r w:rsidRPr="003B0262">
              <w:rPr>
                <w:rFonts w:ascii="Calibri" w:eastAsia="Calibri" w:hAnsi="Calibri" w:cs="Times New Roman"/>
              </w:rPr>
              <w:t>.  In order for us to work in a trauma informed way, please let us know about any previous and/or current mental health difficulties that may impact on how we work with the woman to enable us to put relevant support in place</w:t>
            </w:r>
            <w:r>
              <w:rPr>
                <w:rFonts w:ascii="Calibri" w:eastAsia="Calibri" w:hAnsi="Calibri" w:cs="Times New Roman"/>
                <w:color w:val="000000" w:themeColor="text1"/>
              </w:rPr>
              <w:t>.</w:t>
            </w:r>
            <w:r w:rsidR="001903E1">
              <w:rPr>
                <w:rFonts w:ascii="Calibri" w:eastAsia="Calibri" w:hAnsi="Calibri" w:cs="Times New Roman"/>
                <w:color w:val="000000" w:themeColor="text1"/>
              </w:rPr>
              <w:t xml:space="preserve"> </w:t>
            </w:r>
            <w:r w:rsidR="00146E82">
              <w:rPr>
                <w:rFonts w:ascii="Calibri" w:eastAsia="Calibri" w:hAnsi="Calibri" w:cs="Times New Roman"/>
                <w:color w:val="000000" w:themeColor="text1"/>
              </w:rPr>
              <w:t>Please only refer if client has consented to us contacting her.</w:t>
            </w:r>
          </w:p>
        </w:tc>
      </w:tr>
      <w:tr w:rsidR="00EB70CE" w:rsidRPr="00FB1D7E" w14:paraId="3FC90AF1" w14:textId="77777777" w:rsidTr="00182497">
        <w:trPr>
          <w:trHeight w:val="340"/>
        </w:trPr>
        <w:tc>
          <w:tcPr>
            <w:tcW w:w="10490" w:type="dxa"/>
            <w:gridSpan w:val="11"/>
            <w:shd w:val="clear" w:color="auto" w:fill="E5DFEC"/>
            <w:vAlign w:val="center"/>
          </w:tcPr>
          <w:p w14:paraId="77DEF77A" w14:textId="10FE41E4" w:rsidR="00EB70CE" w:rsidRPr="00F50CB0" w:rsidRDefault="00EB70CE" w:rsidP="00182497">
            <w:pPr>
              <w:pStyle w:val="GDPRsubheading"/>
              <w:tabs>
                <w:tab w:val="left" w:pos="1411"/>
              </w:tabs>
              <w:rPr>
                <w:b w:val="0"/>
              </w:rPr>
            </w:pPr>
            <w:r>
              <w:t>Client Details</w:t>
            </w:r>
            <w:r w:rsidR="0066696B">
              <w:t xml:space="preserve"> </w:t>
            </w:r>
            <w:r w:rsidR="0066696B" w:rsidRPr="0066696B">
              <w:rPr>
                <w:color w:val="EE0000"/>
              </w:rPr>
              <w:t>– please complete</w:t>
            </w:r>
            <w:r w:rsidR="0066696B">
              <w:rPr>
                <w:color w:val="EE0000"/>
              </w:rPr>
              <w:t xml:space="preserve"> this section in full</w:t>
            </w:r>
          </w:p>
        </w:tc>
      </w:tr>
      <w:tr w:rsidR="00EB70CE" w:rsidRPr="00FB1D7E" w14:paraId="2E9CE206" w14:textId="77777777" w:rsidTr="002255B9">
        <w:trPr>
          <w:trHeight w:val="340"/>
        </w:trPr>
        <w:tc>
          <w:tcPr>
            <w:tcW w:w="1980" w:type="dxa"/>
            <w:gridSpan w:val="2"/>
            <w:shd w:val="clear" w:color="auto" w:fill="E5DFEC"/>
            <w:vAlign w:val="center"/>
          </w:tcPr>
          <w:p w14:paraId="0912C6F2" w14:textId="77777777" w:rsidR="00340186" w:rsidRDefault="00340186" w:rsidP="00182497">
            <w:pPr>
              <w:pStyle w:val="GDPRsubheading"/>
            </w:pPr>
            <w:r>
              <w:t>Client Name</w:t>
            </w:r>
          </w:p>
        </w:tc>
        <w:tc>
          <w:tcPr>
            <w:tcW w:w="3887" w:type="dxa"/>
            <w:gridSpan w:val="4"/>
            <w:vAlign w:val="center"/>
          </w:tcPr>
          <w:p w14:paraId="3066F56D" w14:textId="77777777" w:rsidR="00340186" w:rsidRDefault="00340186" w:rsidP="00182497">
            <w:pPr>
              <w:pStyle w:val="GDPRsubheading"/>
              <w:tabs>
                <w:tab w:val="left" w:pos="1411"/>
              </w:tabs>
            </w:pPr>
          </w:p>
        </w:tc>
        <w:tc>
          <w:tcPr>
            <w:tcW w:w="1529" w:type="dxa"/>
            <w:gridSpan w:val="2"/>
            <w:shd w:val="clear" w:color="auto" w:fill="E5DFEC"/>
            <w:vAlign w:val="center"/>
          </w:tcPr>
          <w:p w14:paraId="78E22352" w14:textId="77777777" w:rsidR="00340186" w:rsidRDefault="00340186" w:rsidP="00182497">
            <w:pPr>
              <w:pStyle w:val="GDPRsubheading"/>
              <w:tabs>
                <w:tab w:val="left" w:pos="1411"/>
              </w:tabs>
            </w:pPr>
            <w:r>
              <w:t>Date of referral</w:t>
            </w:r>
          </w:p>
        </w:tc>
        <w:tc>
          <w:tcPr>
            <w:tcW w:w="3094" w:type="dxa"/>
            <w:gridSpan w:val="3"/>
            <w:vAlign w:val="center"/>
          </w:tcPr>
          <w:p w14:paraId="167200FF" w14:textId="77777777" w:rsidR="00340186" w:rsidRDefault="00340186" w:rsidP="00182497">
            <w:pPr>
              <w:pStyle w:val="GDPRsubheading"/>
              <w:tabs>
                <w:tab w:val="left" w:pos="1411"/>
              </w:tabs>
            </w:pPr>
          </w:p>
        </w:tc>
      </w:tr>
      <w:tr w:rsidR="00180A5D" w:rsidRPr="00FB1D7E" w14:paraId="43528E66" w14:textId="77777777" w:rsidTr="002255B9">
        <w:trPr>
          <w:trHeight w:val="340"/>
        </w:trPr>
        <w:tc>
          <w:tcPr>
            <w:tcW w:w="1980" w:type="dxa"/>
            <w:gridSpan w:val="2"/>
            <w:shd w:val="clear" w:color="auto" w:fill="E5DFEC"/>
            <w:vAlign w:val="center"/>
          </w:tcPr>
          <w:p w14:paraId="3B67A5A3" w14:textId="28DD8F37" w:rsidR="00180A5D" w:rsidRDefault="00340186" w:rsidP="000842D2">
            <w:pPr>
              <w:pStyle w:val="GDPRsubheading"/>
            </w:pPr>
            <w:r>
              <w:t xml:space="preserve">Address </w:t>
            </w:r>
            <w:r w:rsidR="002255B9">
              <w:t>&amp;</w:t>
            </w:r>
            <w:r>
              <w:t xml:space="preserve"> postcode</w:t>
            </w:r>
          </w:p>
        </w:tc>
        <w:tc>
          <w:tcPr>
            <w:tcW w:w="8510" w:type="dxa"/>
            <w:gridSpan w:val="9"/>
            <w:vAlign w:val="center"/>
          </w:tcPr>
          <w:p w14:paraId="124A3150" w14:textId="77777777" w:rsidR="00180A5D" w:rsidRDefault="00180A5D" w:rsidP="00180A5D">
            <w:pPr>
              <w:pStyle w:val="GDPRsubheading"/>
              <w:tabs>
                <w:tab w:val="left" w:pos="1411"/>
              </w:tabs>
            </w:pPr>
          </w:p>
        </w:tc>
      </w:tr>
      <w:tr w:rsidR="00340186" w:rsidRPr="00FB1D7E" w14:paraId="1A39E032" w14:textId="77777777" w:rsidTr="002255B9">
        <w:trPr>
          <w:trHeight w:val="1023"/>
        </w:trPr>
        <w:tc>
          <w:tcPr>
            <w:tcW w:w="1980" w:type="dxa"/>
            <w:gridSpan w:val="2"/>
            <w:shd w:val="clear" w:color="auto" w:fill="E5DFEC"/>
            <w:vAlign w:val="center"/>
          </w:tcPr>
          <w:p w14:paraId="44263672" w14:textId="2CBE4663" w:rsidR="00340186" w:rsidRDefault="00340186" w:rsidP="00340186">
            <w:pPr>
              <w:pStyle w:val="GDPRsubheading"/>
            </w:pPr>
            <w:r>
              <w:t>Phone number</w:t>
            </w:r>
          </w:p>
        </w:tc>
        <w:tc>
          <w:tcPr>
            <w:tcW w:w="3887" w:type="dxa"/>
            <w:gridSpan w:val="4"/>
            <w:vAlign w:val="center"/>
          </w:tcPr>
          <w:p w14:paraId="09038E28" w14:textId="77777777" w:rsidR="00340186" w:rsidRDefault="00340186" w:rsidP="00340186">
            <w:pPr>
              <w:pStyle w:val="GDPRsubheading"/>
              <w:tabs>
                <w:tab w:val="left" w:pos="1411"/>
              </w:tabs>
            </w:pPr>
          </w:p>
        </w:tc>
        <w:tc>
          <w:tcPr>
            <w:tcW w:w="1871" w:type="dxa"/>
            <w:gridSpan w:val="3"/>
            <w:shd w:val="clear" w:color="auto" w:fill="E5DFEC"/>
            <w:vAlign w:val="center"/>
          </w:tcPr>
          <w:p w14:paraId="0476128B" w14:textId="42CAEB87" w:rsidR="00340186" w:rsidRDefault="00340186" w:rsidP="00340186">
            <w:pPr>
              <w:pStyle w:val="GDPRsubheading"/>
              <w:tabs>
                <w:tab w:val="left" w:pos="1411"/>
              </w:tabs>
            </w:pPr>
            <w:r>
              <w:t>Safe to text?</w:t>
            </w:r>
          </w:p>
          <w:p w14:paraId="687146BB" w14:textId="3D0A5A3C" w:rsidR="00340186" w:rsidRDefault="00340186" w:rsidP="00340186">
            <w:pPr>
              <w:pStyle w:val="GDPRsubheading"/>
              <w:tabs>
                <w:tab w:val="left" w:pos="1411"/>
              </w:tabs>
            </w:pPr>
            <w:r>
              <w:t>Safe to call?</w:t>
            </w:r>
          </w:p>
        </w:tc>
        <w:tc>
          <w:tcPr>
            <w:tcW w:w="921" w:type="dxa"/>
            <w:tcBorders>
              <w:bottom w:val="single" w:sz="4" w:space="0" w:color="auto"/>
              <w:right w:val="nil"/>
            </w:tcBorders>
            <w:vAlign w:val="center"/>
          </w:tcPr>
          <w:p w14:paraId="0897CE1D" w14:textId="77777777" w:rsidR="00277E0C" w:rsidRDefault="00340186" w:rsidP="00340186">
            <w:pPr>
              <w:pStyle w:val="GDPRsubheading"/>
              <w:tabs>
                <w:tab w:val="left" w:pos="1411"/>
              </w:tabs>
              <w:rPr>
                <w:b w:val="0"/>
              </w:rPr>
            </w:pPr>
            <w:r>
              <w:rPr>
                <w:b w:val="0"/>
              </w:rPr>
              <w:t>Yes</w:t>
            </w:r>
            <w:r w:rsidR="00277E0C">
              <w:rPr>
                <w:b w:val="0"/>
              </w:rPr>
              <w:t>/No</w:t>
            </w:r>
            <w:r>
              <w:rPr>
                <w:b w:val="0"/>
              </w:rPr>
              <w:t xml:space="preserve"> </w:t>
            </w:r>
          </w:p>
          <w:p w14:paraId="5CB36898" w14:textId="452A7358" w:rsidR="00340186" w:rsidRDefault="00340186" w:rsidP="00340186">
            <w:pPr>
              <w:pStyle w:val="GDPRsubheading"/>
              <w:tabs>
                <w:tab w:val="left" w:pos="1411"/>
              </w:tabs>
            </w:pPr>
            <w:r w:rsidRPr="00AB3925">
              <w:rPr>
                <w:b w:val="0"/>
              </w:rPr>
              <w:t>Yes</w:t>
            </w:r>
            <w:r w:rsidR="00277E0C" w:rsidRPr="00277E0C">
              <w:rPr>
                <w:b w:val="0"/>
                <w:bCs/>
              </w:rPr>
              <w:t>/No</w:t>
            </w:r>
          </w:p>
        </w:tc>
        <w:tc>
          <w:tcPr>
            <w:tcW w:w="1831" w:type="dxa"/>
            <w:tcBorders>
              <w:left w:val="nil"/>
              <w:bottom w:val="single" w:sz="4" w:space="0" w:color="auto"/>
            </w:tcBorders>
            <w:vAlign w:val="center"/>
          </w:tcPr>
          <w:p w14:paraId="69C0884D" w14:textId="32E540C7" w:rsidR="00340186" w:rsidRDefault="00340186" w:rsidP="00340186">
            <w:pPr>
              <w:pStyle w:val="GDPRsubheading"/>
              <w:tabs>
                <w:tab w:val="left" w:pos="1411"/>
              </w:tabs>
            </w:pPr>
          </w:p>
        </w:tc>
      </w:tr>
      <w:tr w:rsidR="00340186" w:rsidRPr="00FB1D7E" w14:paraId="1A2D1993" w14:textId="77777777" w:rsidTr="002255B9">
        <w:trPr>
          <w:trHeight w:val="340"/>
        </w:trPr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E5DFEC"/>
            <w:vAlign w:val="center"/>
          </w:tcPr>
          <w:p w14:paraId="395A990F" w14:textId="2861BCF2" w:rsidR="00340186" w:rsidRDefault="00340186" w:rsidP="00340186">
            <w:pPr>
              <w:pStyle w:val="GDPRsubheading"/>
            </w:pPr>
            <w:r>
              <w:t>Email</w:t>
            </w:r>
            <w:r w:rsidR="0066696B">
              <w:t xml:space="preserve"> if available</w:t>
            </w:r>
          </w:p>
        </w:tc>
        <w:tc>
          <w:tcPr>
            <w:tcW w:w="3887" w:type="dxa"/>
            <w:gridSpan w:val="4"/>
            <w:tcBorders>
              <w:top w:val="single" w:sz="4" w:space="0" w:color="auto"/>
            </w:tcBorders>
            <w:vAlign w:val="center"/>
          </w:tcPr>
          <w:p w14:paraId="63AEA572" w14:textId="77777777" w:rsidR="00340186" w:rsidRDefault="00340186" w:rsidP="00340186">
            <w:pPr>
              <w:pStyle w:val="GDPRsubheading"/>
              <w:tabs>
                <w:tab w:val="left" w:pos="1411"/>
              </w:tabs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</w:tcBorders>
            <w:shd w:val="clear" w:color="auto" w:fill="E5DFEC"/>
            <w:vAlign w:val="center"/>
          </w:tcPr>
          <w:p w14:paraId="3E0DEDD1" w14:textId="5879EE3E" w:rsidR="00340186" w:rsidRDefault="00340186" w:rsidP="00340186">
            <w:pPr>
              <w:pStyle w:val="GDPRsubheading"/>
              <w:tabs>
                <w:tab w:val="left" w:pos="1411"/>
              </w:tabs>
            </w:pPr>
            <w:r>
              <w:t>Safe to email?</w:t>
            </w:r>
          </w:p>
        </w:tc>
        <w:tc>
          <w:tcPr>
            <w:tcW w:w="92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76937E1" w14:textId="198A7F81" w:rsidR="00340186" w:rsidRDefault="00340186" w:rsidP="00340186">
            <w:pPr>
              <w:pStyle w:val="GDPRsubheading"/>
              <w:tabs>
                <w:tab w:val="left" w:pos="1411"/>
              </w:tabs>
            </w:pPr>
            <w:r>
              <w:rPr>
                <w:b w:val="0"/>
              </w:rPr>
              <w:t>Yes</w:t>
            </w:r>
            <w:r w:rsidR="00277E0C">
              <w:rPr>
                <w:b w:val="0"/>
              </w:rPr>
              <w:t>/No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A917B1E" w14:textId="3E830CF2" w:rsidR="00340186" w:rsidRDefault="00340186" w:rsidP="00340186">
            <w:pPr>
              <w:pStyle w:val="GDPRsubheading"/>
              <w:tabs>
                <w:tab w:val="left" w:pos="1411"/>
              </w:tabs>
            </w:pPr>
          </w:p>
        </w:tc>
      </w:tr>
      <w:tr w:rsidR="00EB70CE" w:rsidRPr="00FB1D7E" w14:paraId="531EE2CF" w14:textId="77777777" w:rsidTr="002255B9">
        <w:trPr>
          <w:trHeight w:val="340"/>
        </w:trPr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E5DFEC"/>
            <w:vAlign w:val="center"/>
          </w:tcPr>
          <w:p w14:paraId="48BB0766" w14:textId="62F0E268" w:rsidR="00EB70CE" w:rsidRDefault="00EB70CE" w:rsidP="00182497">
            <w:pPr>
              <w:pStyle w:val="GDPRsubheading"/>
            </w:pPr>
            <w:r>
              <w:t xml:space="preserve">Date of birth 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14:paraId="4A179F82" w14:textId="77777777" w:rsidR="00EB70CE" w:rsidRDefault="00EB70CE" w:rsidP="00182497">
            <w:pPr>
              <w:pStyle w:val="GDPRsubheading"/>
              <w:tabs>
                <w:tab w:val="left" w:pos="1411"/>
              </w:tabs>
            </w:pPr>
          </w:p>
        </w:tc>
        <w:tc>
          <w:tcPr>
            <w:tcW w:w="2893" w:type="dxa"/>
            <w:gridSpan w:val="5"/>
            <w:tcBorders>
              <w:top w:val="single" w:sz="4" w:space="0" w:color="auto"/>
            </w:tcBorders>
            <w:shd w:val="clear" w:color="auto" w:fill="E5DFEC"/>
            <w:vAlign w:val="center"/>
          </w:tcPr>
          <w:p w14:paraId="074F14B3" w14:textId="2CC7F90C" w:rsidR="00EB70CE" w:rsidRDefault="00811F1F" w:rsidP="00182497">
            <w:pPr>
              <w:pStyle w:val="GDPRsubheading"/>
              <w:tabs>
                <w:tab w:val="left" w:pos="1411"/>
              </w:tabs>
            </w:pPr>
            <w:r>
              <w:t>Living with any</w:t>
            </w:r>
            <w:r w:rsidR="00EB70CE">
              <w:t xml:space="preserve"> children</w:t>
            </w:r>
            <w:r>
              <w:t>?</w:t>
            </w:r>
            <w:r w:rsidR="00EB70CE">
              <w:t xml:space="preserve"> (</w:t>
            </w:r>
            <w:r>
              <w:t xml:space="preserve">please include </w:t>
            </w:r>
            <w:r w:rsidR="00EB70CE">
              <w:t>ages)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FD9BBAA" w14:textId="77777777" w:rsidR="00EB70CE" w:rsidRDefault="00EB70CE" w:rsidP="00182497">
            <w:pPr>
              <w:pStyle w:val="GDPRsubheading"/>
              <w:tabs>
                <w:tab w:val="left" w:pos="1411"/>
              </w:tabs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F016224" w14:textId="77777777" w:rsidR="00EB70CE" w:rsidRDefault="00EB70CE" w:rsidP="00182497">
            <w:pPr>
              <w:pStyle w:val="GDPRsubheading"/>
              <w:tabs>
                <w:tab w:val="left" w:pos="1411"/>
              </w:tabs>
            </w:pPr>
          </w:p>
        </w:tc>
      </w:tr>
      <w:tr w:rsidR="00EB70CE" w:rsidRPr="00FB1D7E" w14:paraId="366ADECA" w14:textId="77777777" w:rsidTr="00182497">
        <w:trPr>
          <w:trHeight w:val="340"/>
        </w:trPr>
        <w:tc>
          <w:tcPr>
            <w:tcW w:w="10490" w:type="dxa"/>
            <w:gridSpan w:val="11"/>
            <w:shd w:val="clear" w:color="auto" w:fill="E5DFEC"/>
            <w:vAlign w:val="center"/>
          </w:tcPr>
          <w:p w14:paraId="0C1C580F" w14:textId="67DB6E30" w:rsidR="00EB70CE" w:rsidRPr="00F50CB0" w:rsidRDefault="00EB70CE" w:rsidP="00182497">
            <w:pPr>
              <w:pStyle w:val="GDPRsubheading"/>
              <w:tabs>
                <w:tab w:val="left" w:pos="1411"/>
              </w:tabs>
              <w:rPr>
                <w:b w:val="0"/>
              </w:rPr>
            </w:pPr>
            <w:r>
              <w:t>Referrer Details</w:t>
            </w:r>
            <w:r w:rsidR="0066696B">
              <w:t xml:space="preserve"> </w:t>
            </w:r>
            <w:r w:rsidR="0066696B" w:rsidRPr="0066696B">
              <w:rPr>
                <w:color w:val="EE0000"/>
              </w:rPr>
              <w:t>– please complete</w:t>
            </w:r>
            <w:r w:rsidR="0066696B">
              <w:rPr>
                <w:color w:val="EE0000"/>
              </w:rPr>
              <w:t xml:space="preserve"> this section in full</w:t>
            </w:r>
          </w:p>
        </w:tc>
      </w:tr>
      <w:tr w:rsidR="00EB70CE" w:rsidRPr="00FB1D7E" w14:paraId="76164F28" w14:textId="77777777" w:rsidTr="002255B9">
        <w:trPr>
          <w:trHeight w:val="340"/>
        </w:trPr>
        <w:tc>
          <w:tcPr>
            <w:tcW w:w="1980" w:type="dxa"/>
            <w:gridSpan w:val="2"/>
            <w:shd w:val="clear" w:color="auto" w:fill="E5DFEC"/>
            <w:vAlign w:val="center"/>
          </w:tcPr>
          <w:p w14:paraId="378A2960" w14:textId="29F573FC" w:rsidR="00EB70CE" w:rsidRDefault="002255B9" w:rsidP="00182497">
            <w:pPr>
              <w:pStyle w:val="GDPRsubheading"/>
            </w:pPr>
            <w:r>
              <w:t>Organisation</w:t>
            </w:r>
            <w:r w:rsidR="00EB70CE">
              <w:t xml:space="preserve"> </w:t>
            </w:r>
          </w:p>
        </w:tc>
        <w:tc>
          <w:tcPr>
            <w:tcW w:w="3402" w:type="dxa"/>
            <w:gridSpan w:val="3"/>
            <w:vAlign w:val="center"/>
          </w:tcPr>
          <w:p w14:paraId="4A621114" w14:textId="77777777" w:rsidR="00EB70CE" w:rsidRDefault="00EB70CE" w:rsidP="00182497">
            <w:pPr>
              <w:pStyle w:val="GDPRsubheading"/>
              <w:tabs>
                <w:tab w:val="left" w:pos="1411"/>
              </w:tabs>
            </w:pPr>
          </w:p>
        </w:tc>
        <w:tc>
          <w:tcPr>
            <w:tcW w:w="2014" w:type="dxa"/>
            <w:gridSpan w:val="3"/>
            <w:shd w:val="clear" w:color="auto" w:fill="E5DFEC"/>
            <w:vAlign w:val="center"/>
          </w:tcPr>
          <w:p w14:paraId="2F3617DD" w14:textId="1581B200" w:rsidR="00EB70CE" w:rsidRDefault="002255B9" w:rsidP="00182497">
            <w:pPr>
              <w:pStyle w:val="GDPRsubheading"/>
              <w:tabs>
                <w:tab w:val="left" w:pos="1411"/>
              </w:tabs>
            </w:pPr>
            <w:r>
              <w:t>Organisation Phone Number</w:t>
            </w:r>
            <w:r>
              <w:t xml:space="preserve"> </w:t>
            </w:r>
          </w:p>
        </w:tc>
        <w:tc>
          <w:tcPr>
            <w:tcW w:w="3094" w:type="dxa"/>
            <w:gridSpan w:val="3"/>
            <w:vAlign w:val="center"/>
          </w:tcPr>
          <w:p w14:paraId="493E4CD4" w14:textId="77777777" w:rsidR="00EB70CE" w:rsidRDefault="00EB70CE" w:rsidP="00182497">
            <w:pPr>
              <w:pStyle w:val="GDPRsubheading"/>
              <w:tabs>
                <w:tab w:val="left" w:pos="1411"/>
              </w:tabs>
            </w:pPr>
          </w:p>
        </w:tc>
      </w:tr>
      <w:tr w:rsidR="002255B9" w:rsidRPr="00FB1D7E" w14:paraId="7032B695" w14:textId="77777777" w:rsidTr="002255B9">
        <w:trPr>
          <w:trHeight w:val="340"/>
        </w:trPr>
        <w:tc>
          <w:tcPr>
            <w:tcW w:w="1980" w:type="dxa"/>
            <w:gridSpan w:val="2"/>
            <w:shd w:val="clear" w:color="auto" w:fill="E5DFEC"/>
            <w:vAlign w:val="center"/>
          </w:tcPr>
          <w:p w14:paraId="22E9E0C7" w14:textId="28953795" w:rsidR="002255B9" w:rsidRDefault="002255B9" w:rsidP="00182497">
            <w:pPr>
              <w:pStyle w:val="GDPRsubheading"/>
            </w:pPr>
            <w:r>
              <w:t>Person making referral (your name)</w:t>
            </w:r>
          </w:p>
        </w:tc>
        <w:tc>
          <w:tcPr>
            <w:tcW w:w="3402" w:type="dxa"/>
            <w:gridSpan w:val="3"/>
            <w:vAlign w:val="center"/>
          </w:tcPr>
          <w:p w14:paraId="01610744" w14:textId="77777777" w:rsidR="002255B9" w:rsidRDefault="002255B9" w:rsidP="00182497">
            <w:pPr>
              <w:pStyle w:val="GDPRsubheading"/>
              <w:tabs>
                <w:tab w:val="left" w:pos="1411"/>
              </w:tabs>
            </w:pPr>
          </w:p>
        </w:tc>
        <w:tc>
          <w:tcPr>
            <w:tcW w:w="2014" w:type="dxa"/>
            <w:gridSpan w:val="3"/>
            <w:shd w:val="clear" w:color="auto" w:fill="E5DFEC"/>
            <w:vAlign w:val="center"/>
          </w:tcPr>
          <w:p w14:paraId="02606E6F" w14:textId="6DFB4C48" w:rsidR="002255B9" w:rsidRDefault="002255B9" w:rsidP="00182497">
            <w:pPr>
              <w:pStyle w:val="GDPRsubheading"/>
              <w:tabs>
                <w:tab w:val="left" w:pos="1411"/>
              </w:tabs>
            </w:pPr>
            <w:r>
              <w:t>Your j</w:t>
            </w:r>
            <w:r>
              <w:t xml:space="preserve">ob </w:t>
            </w:r>
            <w:r>
              <w:t>r</w:t>
            </w:r>
            <w:r>
              <w:t>ole</w:t>
            </w:r>
          </w:p>
        </w:tc>
        <w:tc>
          <w:tcPr>
            <w:tcW w:w="3094" w:type="dxa"/>
            <w:gridSpan w:val="3"/>
            <w:vAlign w:val="center"/>
          </w:tcPr>
          <w:p w14:paraId="48794AAD" w14:textId="77777777" w:rsidR="002255B9" w:rsidRDefault="002255B9" w:rsidP="00182497">
            <w:pPr>
              <w:pStyle w:val="GDPRsubheading"/>
              <w:tabs>
                <w:tab w:val="left" w:pos="1411"/>
              </w:tabs>
            </w:pPr>
          </w:p>
        </w:tc>
      </w:tr>
      <w:tr w:rsidR="00EB70CE" w:rsidRPr="00FB1D7E" w14:paraId="3FDCCDB5" w14:textId="77777777" w:rsidTr="002255B9">
        <w:trPr>
          <w:trHeight w:val="340"/>
        </w:trPr>
        <w:tc>
          <w:tcPr>
            <w:tcW w:w="1980" w:type="dxa"/>
            <w:gridSpan w:val="2"/>
            <w:shd w:val="clear" w:color="auto" w:fill="E5DFEC"/>
            <w:vAlign w:val="center"/>
          </w:tcPr>
          <w:p w14:paraId="5BF296F2" w14:textId="4C55242B" w:rsidR="00EB70CE" w:rsidRDefault="002255B9" w:rsidP="00182497">
            <w:pPr>
              <w:pStyle w:val="GDPRsubheading"/>
            </w:pPr>
            <w:r>
              <w:t>Your</w:t>
            </w:r>
            <w:r>
              <w:t xml:space="preserve"> mobile</w:t>
            </w:r>
            <w:r>
              <w:t xml:space="preserve"> no.</w:t>
            </w:r>
          </w:p>
        </w:tc>
        <w:tc>
          <w:tcPr>
            <w:tcW w:w="3402" w:type="dxa"/>
            <w:gridSpan w:val="3"/>
            <w:vAlign w:val="center"/>
          </w:tcPr>
          <w:p w14:paraId="0495B322" w14:textId="77777777" w:rsidR="00EB70CE" w:rsidRDefault="00EB70CE" w:rsidP="00182497">
            <w:pPr>
              <w:pStyle w:val="GDPRsubheading"/>
              <w:tabs>
                <w:tab w:val="left" w:pos="1411"/>
              </w:tabs>
            </w:pPr>
          </w:p>
        </w:tc>
        <w:tc>
          <w:tcPr>
            <w:tcW w:w="2014" w:type="dxa"/>
            <w:gridSpan w:val="3"/>
            <w:shd w:val="clear" w:color="auto" w:fill="E5DFEC"/>
            <w:vAlign w:val="center"/>
          </w:tcPr>
          <w:p w14:paraId="7E05E46F" w14:textId="7079C9FB" w:rsidR="00EB70CE" w:rsidRDefault="002255B9" w:rsidP="00182497">
            <w:pPr>
              <w:pStyle w:val="GDPRsubheading"/>
              <w:tabs>
                <w:tab w:val="left" w:pos="1411"/>
              </w:tabs>
            </w:pPr>
            <w:r>
              <w:t>Your e</w:t>
            </w:r>
            <w:r w:rsidR="00EB70CE">
              <w:t>mail</w:t>
            </w:r>
          </w:p>
        </w:tc>
        <w:tc>
          <w:tcPr>
            <w:tcW w:w="3094" w:type="dxa"/>
            <w:gridSpan w:val="3"/>
            <w:vAlign w:val="center"/>
          </w:tcPr>
          <w:p w14:paraId="4319624C" w14:textId="77777777" w:rsidR="00EB70CE" w:rsidRDefault="00EB70CE" w:rsidP="00182497">
            <w:pPr>
              <w:pStyle w:val="GDPRsubheading"/>
              <w:tabs>
                <w:tab w:val="left" w:pos="1411"/>
              </w:tabs>
            </w:pPr>
          </w:p>
        </w:tc>
      </w:tr>
      <w:tr w:rsidR="00340186" w:rsidRPr="00FB1D7E" w14:paraId="4DC9F027" w14:textId="77777777" w:rsidTr="00C350C2">
        <w:trPr>
          <w:trHeight w:val="340"/>
        </w:trPr>
        <w:tc>
          <w:tcPr>
            <w:tcW w:w="10490" w:type="dxa"/>
            <w:gridSpan w:val="11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4D804AFF" w14:textId="298C0144" w:rsidR="00340186" w:rsidRPr="00AB3925" w:rsidRDefault="00340186" w:rsidP="00340186">
            <w:pPr>
              <w:pStyle w:val="GDPRsubheading"/>
              <w:tabs>
                <w:tab w:val="left" w:pos="1411"/>
              </w:tabs>
              <w:rPr>
                <w:b w:val="0"/>
              </w:rPr>
            </w:pPr>
            <w:r>
              <w:t xml:space="preserve">Specific client </w:t>
            </w:r>
            <w:r w:rsidR="00C04561">
              <w:t>issues being experienced</w:t>
            </w:r>
            <w:r>
              <w:t xml:space="preserve"> </w:t>
            </w:r>
            <w:r w:rsidRPr="002D07C7">
              <w:rPr>
                <w:b w:val="0"/>
              </w:rPr>
              <w:t>(please tick any that apply)</w:t>
            </w:r>
            <w:r>
              <w:rPr>
                <w:b w:val="0"/>
              </w:rPr>
              <w:t xml:space="preserve"> </w:t>
            </w:r>
          </w:p>
        </w:tc>
      </w:tr>
      <w:tr w:rsidR="00340186" w:rsidRPr="00FB1D7E" w14:paraId="33EFCDB9" w14:textId="77777777" w:rsidTr="00EB70CE">
        <w:trPr>
          <w:trHeight w:val="430"/>
        </w:trPr>
        <w:tc>
          <w:tcPr>
            <w:tcW w:w="563" w:type="dxa"/>
            <w:tcBorders>
              <w:bottom w:val="nil"/>
              <w:right w:val="nil"/>
            </w:tcBorders>
            <w:vAlign w:val="center"/>
          </w:tcPr>
          <w:p w14:paraId="570EE800" w14:textId="77777777" w:rsidR="00340186" w:rsidRDefault="00340186" w:rsidP="00340186">
            <w:pPr>
              <w:pStyle w:val="GDPRbody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75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1E72E0D" w14:textId="25B807BE" w:rsidR="00340186" w:rsidRPr="00FB58EF" w:rsidRDefault="00C04561" w:rsidP="00340186">
            <w:pPr>
              <w:pStyle w:val="GDPRbody"/>
            </w:pPr>
            <w:r>
              <w:t>Domestic/Sexual Violence or Abuse (current or historic)</w:t>
            </w:r>
          </w:p>
        </w:tc>
        <w:tc>
          <w:tcPr>
            <w:tcW w:w="71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CDE91B2" w14:textId="77777777" w:rsidR="00340186" w:rsidRPr="00FB58EF" w:rsidRDefault="00340186" w:rsidP="00340186">
            <w:pPr>
              <w:pStyle w:val="GDPRbody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458" w:type="dxa"/>
            <w:gridSpan w:val="4"/>
            <w:tcBorders>
              <w:left w:val="nil"/>
              <w:bottom w:val="nil"/>
            </w:tcBorders>
            <w:vAlign w:val="center"/>
          </w:tcPr>
          <w:p w14:paraId="118845F0" w14:textId="5F93F96D" w:rsidR="00340186" w:rsidRPr="00FB58EF" w:rsidRDefault="00C04561" w:rsidP="00340186">
            <w:pPr>
              <w:pStyle w:val="GDPRbody"/>
            </w:pPr>
            <w:r>
              <w:t>Mental Health</w:t>
            </w:r>
          </w:p>
        </w:tc>
      </w:tr>
      <w:tr w:rsidR="004272E9" w:rsidRPr="00FB1D7E" w14:paraId="1997F110" w14:textId="77777777" w:rsidTr="00182497">
        <w:trPr>
          <w:trHeight w:val="430"/>
        </w:trPr>
        <w:tc>
          <w:tcPr>
            <w:tcW w:w="563" w:type="dxa"/>
            <w:tcBorders>
              <w:top w:val="nil"/>
              <w:bottom w:val="nil"/>
              <w:right w:val="nil"/>
            </w:tcBorders>
            <w:vAlign w:val="center"/>
          </w:tcPr>
          <w:p w14:paraId="362DC068" w14:textId="77777777" w:rsidR="004272E9" w:rsidRDefault="004272E9" w:rsidP="00182497">
            <w:pPr>
              <w:pStyle w:val="GDPRbody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7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B238F" w14:textId="77777777" w:rsidR="004272E9" w:rsidRDefault="004272E9" w:rsidP="00182497">
            <w:pPr>
              <w:pStyle w:val="GDPRbody"/>
            </w:pPr>
            <w:r>
              <w:t>Offending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FED41" w14:textId="77777777" w:rsidR="004272E9" w:rsidRDefault="004272E9" w:rsidP="00182497">
            <w:pPr>
              <w:pStyle w:val="GDPRbody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45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2CDBB51" w14:textId="77777777" w:rsidR="004272E9" w:rsidRDefault="004272E9" w:rsidP="00182497">
            <w:pPr>
              <w:pStyle w:val="GDPRbody"/>
            </w:pPr>
            <w:r>
              <w:t>Substance Misuse/Dependency</w:t>
            </w:r>
          </w:p>
        </w:tc>
      </w:tr>
      <w:tr w:rsidR="00340186" w:rsidRPr="00FB1D7E" w14:paraId="5FEE85D7" w14:textId="77777777" w:rsidTr="00EB70CE">
        <w:trPr>
          <w:trHeight w:val="430"/>
        </w:trPr>
        <w:tc>
          <w:tcPr>
            <w:tcW w:w="563" w:type="dxa"/>
            <w:tcBorders>
              <w:top w:val="nil"/>
              <w:bottom w:val="nil"/>
              <w:right w:val="nil"/>
            </w:tcBorders>
            <w:vAlign w:val="center"/>
          </w:tcPr>
          <w:p w14:paraId="11B3FB44" w14:textId="77777777" w:rsidR="00340186" w:rsidRDefault="00340186" w:rsidP="00340186">
            <w:pPr>
              <w:pStyle w:val="GDPRbody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7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B1700" w14:textId="6887F3A6" w:rsidR="00340186" w:rsidRDefault="004272E9" w:rsidP="00340186">
            <w:pPr>
              <w:pStyle w:val="GDPRbody"/>
            </w:pPr>
            <w:r>
              <w:t>Homeless/vulnerably housed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E36C9" w14:textId="4E6595B3" w:rsidR="00340186" w:rsidRDefault="00340186" w:rsidP="00340186">
            <w:pPr>
              <w:pStyle w:val="GDPRbody"/>
            </w:pPr>
          </w:p>
        </w:tc>
        <w:tc>
          <w:tcPr>
            <w:tcW w:w="445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338AA69" w14:textId="0E00C3D6" w:rsidR="00340186" w:rsidRDefault="00340186" w:rsidP="00340186">
            <w:pPr>
              <w:pStyle w:val="GDPRbody"/>
            </w:pPr>
          </w:p>
        </w:tc>
      </w:tr>
      <w:tr w:rsidR="002255B9" w:rsidRPr="00FB1D7E" w14:paraId="35DDA15D" w14:textId="77777777" w:rsidTr="00B737D8">
        <w:trPr>
          <w:trHeight w:val="340"/>
        </w:trPr>
        <w:tc>
          <w:tcPr>
            <w:tcW w:w="10490" w:type="dxa"/>
            <w:gridSpan w:val="11"/>
            <w:shd w:val="clear" w:color="auto" w:fill="E5DFEC"/>
            <w:vAlign w:val="center"/>
          </w:tcPr>
          <w:p w14:paraId="03A6ECF8" w14:textId="77777777" w:rsidR="002255B9" w:rsidRPr="00893ABB" w:rsidRDefault="002255B9" w:rsidP="00B737D8">
            <w:pPr>
              <w:pStyle w:val="GDPRsubheading"/>
              <w:tabs>
                <w:tab w:val="left" w:pos="1411"/>
              </w:tabs>
              <w:rPr>
                <w:b w:val="0"/>
              </w:rPr>
            </w:pPr>
            <w:r>
              <w:t xml:space="preserve">Is client receiving ongoing support from your service or other services? </w:t>
            </w:r>
            <w:r>
              <w:rPr>
                <w:b w:val="0"/>
              </w:rPr>
              <w:t>(give details –this helps us ensure the safety of the client)</w:t>
            </w:r>
          </w:p>
        </w:tc>
      </w:tr>
      <w:tr w:rsidR="002255B9" w:rsidRPr="00FB1D7E" w14:paraId="1F9FEB45" w14:textId="77777777" w:rsidTr="00B737D8">
        <w:trPr>
          <w:trHeight w:val="877"/>
        </w:trPr>
        <w:tc>
          <w:tcPr>
            <w:tcW w:w="10490" w:type="dxa"/>
            <w:gridSpan w:val="11"/>
          </w:tcPr>
          <w:p w14:paraId="12843A44" w14:textId="77777777" w:rsidR="002255B9" w:rsidRDefault="002255B9" w:rsidP="00B737D8">
            <w:pPr>
              <w:pStyle w:val="GDPRbody"/>
            </w:pPr>
          </w:p>
          <w:p w14:paraId="75BBEF22" w14:textId="77777777" w:rsidR="002255B9" w:rsidRDefault="002255B9" w:rsidP="00B737D8">
            <w:pPr>
              <w:pStyle w:val="GDPRbody"/>
            </w:pPr>
          </w:p>
          <w:p w14:paraId="45D1E08A" w14:textId="77777777" w:rsidR="002255B9" w:rsidRPr="00FB58EF" w:rsidRDefault="002255B9" w:rsidP="00B737D8">
            <w:pPr>
              <w:pStyle w:val="GDPRbody"/>
            </w:pPr>
          </w:p>
        </w:tc>
      </w:tr>
    </w:tbl>
    <w:p w14:paraId="1E28962E" w14:textId="77777777" w:rsidR="002255B9" w:rsidRDefault="002255B9" w:rsidP="00340186">
      <w:pPr>
        <w:pStyle w:val="GDPRsubheading"/>
        <w:tabs>
          <w:tab w:val="left" w:pos="1411"/>
        </w:tabs>
        <w:sectPr w:rsidR="002255B9" w:rsidSect="00400357">
          <w:footerReference w:type="default" r:id="rId9"/>
          <w:headerReference w:type="first" r:id="rId10"/>
          <w:pgSz w:w="11906" w:h="16838"/>
          <w:pgMar w:top="680" w:right="851" w:bottom="426" w:left="851" w:header="709" w:footer="709" w:gutter="0"/>
          <w:cols w:space="708"/>
          <w:docGrid w:linePitch="360"/>
        </w:sect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340186" w:rsidRPr="00FB1D7E" w14:paraId="67AE5268" w14:textId="77777777" w:rsidTr="00C640C0">
        <w:trPr>
          <w:trHeight w:val="340"/>
        </w:trPr>
        <w:tc>
          <w:tcPr>
            <w:tcW w:w="10490" w:type="dxa"/>
            <w:shd w:val="clear" w:color="auto" w:fill="E5DFEC"/>
            <w:vAlign w:val="center"/>
          </w:tcPr>
          <w:p w14:paraId="26CE967C" w14:textId="77777777" w:rsidR="00340186" w:rsidRDefault="00340186" w:rsidP="00340186">
            <w:pPr>
              <w:pStyle w:val="GDPRsubheading"/>
              <w:tabs>
                <w:tab w:val="left" w:pos="1411"/>
              </w:tabs>
            </w:pPr>
            <w:r>
              <w:lastRenderedPageBreak/>
              <w:t>Why are you referring to us?</w:t>
            </w:r>
            <w:r w:rsidR="004272E9">
              <w:t xml:space="preserve"> What are the client’s support needs?</w:t>
            </w:r>
          </w:p>
          <w:p w14:paraId="5E6FDBF3" w14:textId="77777777" w:rsidR="004272E9" w:rsidRDefault="004272E9" w:rsidP="004272E9">
            <w:pPr>
              <w:pStyle w:val="GDPRbody"/>
            </w:pPr>
            <w:r>
              <w:t>What does client need help with? Please specify timescales if anything urgent/crisis. Please copy and paste all available info on history, with client permission, so that client doesn’t have to repeat what she’s already told you.</w:t>
            </w:r>
          </w:p>
          <w:p w14:paraId="0FA27D51" w14:textId="30427DDE" w:rsidR="004272E9" w:rsidRPr="00752524" w:rsidRDefault="004272E9" w:rsidP="00340186">
            <w:pPr>
              <w:pStyle w:val="GDPRsubheading"/>
              <w:tabs>
                <w:tab w:val="left" w:pos="1411"/>
              </w:tabs>
              <w:rPr>
                <w:b w:val="0"/>
              </w:rPr>
            </w:pPr>
          </w:p>
        </w:tc>
      </w:tr>
      <w:tr w:rsidR="00340186" w:rsidRPr="00FB1D7E" w14:paraId="5611C5D8" w14:textId="77777777" w:rsidTr="008F53FD">
        <w:trPr>
          <w:trHeight w:val="983"/>
        </w:trPr>
        <w:tc>
          <w:tcPr>
            <w:tcW w:w="10490" w:type="dxa"/>
            <w:shd w:val="clear" w:color="auto" w:fill="F2F2F2" w:themeFill="background1" w:themeFillShade="F2"/>
          </w:tcPr>
          <w:p w14:paraId="3DE5E7C8" w14:textId="77777777" w:rsidR="004272E9" w:rsidRDefault="004272E9" w:rsidP="004272E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kern w:val="28"/>
                <w:sz w:val="20"/>
                <w:szCs w:val="20"/>
              </w:rPr>
            </w:pPr>
            <w:r w:rsidRPr="000B636D">
              <w:rPr>
                <w:rFonts w:ascii="Calibri" w:hAnsi="Calibri" w:cs="Calibri"/>
                <w:b/>
                <w:kern w:val="28"/>
              </w:rPr>
              <w:t xml:space="preserve">Domestic </w:t>
            </w:r>
            <w:r>
              <w:rPr>
                <w:rFonts w:ascii="Calibri" w:hAnsi="Calibri" w:cs="Calibri"/>
                <w:b/>
                <w:kern w:val="28"/>
              </w:rPr>
              <w:t xml:space="preserve">or Sexual </w:t>
            </w:r>
            <w:r w:rsidRPr="000B636D">
              <w:rPr>
                <w:rFonts w:ascii="Calibri" w:hAnsi="Calibri" w:cs="Calibri"/>
                <w:b/>
                <w:kern w:val="28"/>
              </w:rPr>
              <w:t>Violence / Abuse</w:t>
            </w:r>
            <w:r w:rsidRPr="001679B1">
              <w:rPr>
                <w:rFonts w:ascii="Calibri" w:hAnsi="Calibri" w:cs="Calibri"/>
                <w:kern w:val="28"/>
                <w:sz w:val="20"/>
                <w:szCs w:val="20"/>
              </w:rPr>
              <w:t xml:space="preserve"> (this may include suffering violence, coercive control by a partner, ex-partner, parent, carer, or someone known to you). </w:t>
            </w:r>
          </w:p>
          <w:p w14:paraId="37F9A60B" w14:textId="77777777" w:rsidR="004272E9" w:rsidRDefault="004272E9" w:rsidP="004272E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kern w:val="28"/>
                <w:sz w:val="20"/>
                <w:szCs w:val="20"/>
              </w:rPr>
            </w:pPr>
          </w:p>
          <w:p w14:paraId="414A2F9F" w14:textId="0F957910" w:rsidR="00340186" w:rsidRPr="00925577" w:rsidRDefault="004272E9" w:rsidP="0092557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kern w:val="28"/>
              </w:rPr>
            </w:pPr>
            <w:r w:rsidRPr="00ED17D3">
              <w:rPr>
                <w:rFonts w:ascii="Calibri" w:hAnsi="Calibri" w:cs="Calibri"/>
                <w:b/>
                <w:kern w:val="28"/>
                <w:sz w:val="20"/>
                <w:szCs w:val="20"/>
              </w:rPr>
              <w:t>Prompts</w:t>
            </w:r>
            <w:r>
              <w:rPr>
                <w:rFonts w:ascii="Calibri" w:hAnsi="Calibri" w:cs="Calibri"/>
                <w:kern w:val="28"/>
                <w:sz w:val="20"/>
                <w:szCs w:val="20"/>
              </w:rPr>
              <w:t>:</w:t>
            </w:r>
            <w:r w:rsidRPr="001679B1">
              <w:rPr>
                <w:rFonts w:ascii="Calibri" w:hAnsi="Calibri" w:cs="Calibri"/>
                <w:kern w:val="2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28"/>
                <w:sz w:val="20"/>
                <w:szCs w:val="20"/>
              </w:rPr>
              <w:t>P</w:t>
            </w:r>
            <w:r w:rsidRPr="001679B1">
              <w:rPr>
                <w:rFonts w:ascii="Calibri" w:hAnsi="Calibri" w:cs="Calibri"/>
                <w:kern w:val="28"/>
                <w:sz w:val="20"/>
                <w:szCs w:val="20"/>
              </w:rPr>
              <w:t xml:space="preserve">olice involved within last twelve months, </w:t>
            </w:r>
            <w:r>
              <w:rPr>
                <w:rFonts w:ascii="Calibri" w:hAnsi="Calibri" w:cs="Calibri"/>
                <w:kern w:val="28"/>
                <w:sz w:val="20"/>
                <w:szCs w:val="20"/>
              </w:rPr>
              <w:t>c</w:t>
            </w:r>
            <w:r w:rsidRPr="001679B1">
              <w:rPr>
                <w:rFonts w:ascii="Calibri" w:hAnsi="Calibri" w:cs="Calibri"/>
                <w:kern w:val="28"/>
                <w:sz w:val="20"/>
                <w:szCs w:val="20"/>
              </w:rPr>
              <w:t>rime number on record, referral made for additional support within last six months. DASH-RIC form completed in the last 6 months</w:t>
            </w:r>
            <w:r>
              <w:rPr>
                <w:rFonts w:ascii="Calibri" w:hAnsi="Calibri" w:cs="Calibri"/>
                <w:kern w:val="28"/>
                <w:sz w:val="20"/>
                <w:szCs w:val="20"/>
              </w:rPr>
              <w:t xml:space="preserve"> </w:t>
            </w:r>
            <w:r w:rsidRPr="001679B1">
              <w:rPr>
                <w:rFonts w:ascii="Calibri" w:hAnsi="Calibri" w:cs="Calibri"/>
                <w:kern w:val="28"/>
                <w:sz w:val="20"/>
                <w:szCs w:val="20"/>
              </w:rPr>
              <w:t>(risk score and if the referral was passed on to MARAC and the outcome</w:t>
            </w:r>
            <w:r>
              <w:rPr>
                <w:rFonts w:ascii="Calibri" w:hAnsi="Calibri" w:cs="Calibri"/>
                <w:kern w:val="28"/>
                <w:sz w:val="20"/>
                <w:szCs w:val="20"/>
              </w:rPr>
              <w:t>)</w:t>
            </w:r>
          </w:p>
        </w:tc>
      </w:tr>
      <w:tr w:rsidR="00925577" w:rsidRPr="00FB1D7E" w14:paraId="23691747" w14:textId="77777777" w:rsidTr="00182497">
        <w:trPr>
          <w:trHeight w:val="877"/>
        </w:trPr>
        <w:tc>
          <w:tcPr>
            <w:tcW w:w="10490" w:type="dxa"/>
          </w:tcPr>
          <w:p w14:paraId="6DBDF497" w14:textId="77777777" w:rsidR="00925577" w:rsidRDefault="00925577" w:rsidP="00182497">
            <w:pPr>
              <w:pStyle w:val="GDPRbody"/>
            </w:pPr>
          </w:p>
          <w:p w14:paraId="319FBFAF" w14:textId="77777777" w:rsidR="00CF1FBF" w:rsidRDefault="00CF1FBF" w:rsidP="00182497">
            <w:pPr>
              <w:pStyle w:val="GDPRbody"/>
            </w:pPr>
          </w:p>
          <w:p w14:paraId="28FA3FAA" w14:textId="77777777" w:rsidR="00CF1FBF" w:rsidRPr="00FB58EF" w:rsidRDefault="00CF1FBF" w:rsidP="00182497">
            <w:pPr>
              <w:pStyle w:val="GDPRbody"/>
            </w:pPr>
          </w:p>
        </w:tc>
      </w:tr>
      <w:tr w:rsidR="00925577" w:rsidRPr="00FB1D7E" w14:paraId="014120F8" w14:textId="77777777" w:rsidTr="008F53FD">
        <w:trPr>
          <w:trHeight w:val="877"/>
        </w:trPr>
        <w:tc>
          <w:tcPr>
            <w:tcW w:w="10490" w:type="dxa"/>
            <w:shd w:val="clear" w:color="auto" w:fill="F2F2F2" w:themeFill="background1" w:themeFillShade="F2"/>
          </w:tcPr>
          <w:p w14:paraId="2F663A56" w14:textId="58896973" w:rsidR="00925577" w:rsidRDefault="00925577" w:rsidP="0018249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kern w:val="28"/>
                <w:sz w:val="20"/>
                <w:szCs w:val="20"/>
              </w:rPr>
            </w:pPr>
            <w:r w:rsidRPr="002F7DC1">
              <w:rPr>
                <w:rFonts w:ascii="Calibri" w:hAnsi="Calibri" w:cs="Calibri"/>
                <w:b/>
                <w:bCs/>
                <w:kern w:val="28"/>
              </w:rPr>
              <w:t>Homelessness/Vulnerably Housed</w:t>
            </w:r>
          </w:p>
          <w:p w14:paraId="7FD8C9FC" w14:textId="77777777" w:rsidR="00925577" w:rsidRDefault="00925577" w:rsidP="0018249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28"/>
                <w:sz w:val="20"/>
                <w:szCs w:val="20"/>
              </w:rPr>
            </w:pPr>
          </w:p>
          <w:p w14:paraId="66E884F2" w14:textId="0F6F6398" w:rsidR="00925577" w:rsidRPr="00925577" w:rsidRDefault="00925577" w:rsidP="0092557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kern w:val="28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kern w:val="28"/>
                <w:sz w:val="20"/>
                <w:szCs w:val="20"/>
              </w:rPr>
              <w:t>Prompts:</w:t>
            </w:r>
            <w:r w:rsidRPr="001679B1">
              <w:rPr>
                <w:rFonts w:ascii="Calibri" w:hAnsi="Calibri" w:cs="Calibri"/>
                <w:kern w:val="2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28"/>
                <w:sz w:val="20"/>
                <w:szCs w:val="20"/>
              </w:rPr>
              <w:t xml:space="preserve">Status of current temporary housing? </w:t>
            </w:r>
            <w:r w:rsidRPr="001679B1">
              <w:rPr>
                <w:rFonts w:ascii="Calibri" w:hAnsi="Calibri" w:cs="Calibri"/>
                <w:kern w:val="28"/>
                <w:sz w:val="20"/>
                <w:szCs w:val="20"/>
              </w:rPr>
              <w:t xml:space="preserve">Currently engaging with </w:t>
            </w:r>
            <w:r>
              <w:rPr>
                <w:rFonts w:ascii="Calibri" w:hAnsi="Calibri" w:cs="Calibri"/>
                <w:kern w:val="28"/>
                <w:sz w:val="20"/>
                <w:szCs w:val="20"/>
              </w:rPr>
              <w:t>Housing Aid</w:t>
            </w:r>
            <w:r w:rsidRPr="001679B1">
              <w:rPr>
                <w:rFonts w:ascii="Calibri" w:hAnsi="Calibri" w:cs="Calibri"/>
                <w:kern w:val="2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28"/>
                <w:sz w:val="20"/>
                <w:szCs w:val="20"/>
              </w:rPr>
              <w:t>or</w:t>
            </w:r>
            <w:r w:rsidRPr="001679B1">
              <w:rPr>
                <w:rFonts w:ascii="Calibri" w:hAnsi="Calibri" w:cs="Calibri"/>
                <w:kern w:val="28"/>
                <w:sz w:val="20"/>
                <w:szCs w:val="20"/>
              </w:rPr>
              <w:t xml:space="preserve"> any other homeless assistance? Due to be discharged from hospital? </w:t>
            </w:r>
            <w:r>
              <w:rPr>
                <w:rFonts w:ascii="Calibri" w:hAnsi="Calibri" w:cs="Calibri"/>
                <w:kern w:val="28"/>
                <w:sz w:val="20"/>
                <w:szCs w:val="20"/>
              </w:rPr>
              <w:t>Rough sleeping with perpetrator?</w:t>
            </w:r>
          </w:p>
        </w:tc>
      </w:tr>
      <w:tr w:rsidR="00925577" w:rsidRPr="00FB1D7E" w14:paraId="7AED79B4" w14:textId="77777777" w:rsidTr="00182497">
        <w:trPr>
          <w:trHeight w:val="877"/>
        </w:trPr>
        <w:tc>
          <w:tcPr>
            <w:tcW w:w="10490" w:type="dxa"/>
          </w:tcPr>
          <w:p w14:paraId="5BCF6E83" w14:textId="77777777" w:rsidR="00925577" w:rsidRDefault="00925577" w:rsidP="00182497">
            <w:pPr>
              <w:pStyle w:val="GDPRbody"/>
            </w:pPr>
          </w:p>
          <w:p w14:paraId="153C4F41" w14:textId="77777777" w:rsidR="00CF1FBF" w:rsidRDefault="00CF1FBF" w:rsidP="00182497">
            <w:pPr>
              <w:pStyle w:val="GDPRbody"/>
            </w:pPr>
          </w:p>
          <w:p w14:paraId="11AED351" w14:textId="77777777" w:rsidR="00CF1FBF" w:rsidRPr="00FB58EF" w:rsidRDefault="00CF1FBF" w:rsidP="00182497">
            <w:pPr>
              <w:pStyle w:val="GDPRbody"/>
            </w:pPr>
          </w:p>
        </w:tc>
      </w:tr>
      <w:tr w:rsidR="00925577" w:rsidRPr="00FB1D7E" w14:paraId="487B0862" w14:textId="77777777" w:rsidTr="008F53FD">
        <w:trPr>
          <w:trHeight w:val="877"/>
        </w:trPr>
        <w:tc>
          <w:tcPr>
            <w:tcW w:w="10490" w:type="dxa"/>
            <w:shd w:val="clear" w:color="auto" w:fill="F2F2F2" w:themeFill="background1" w:themeFillShade="F2"/>
          </w:tcPr>
          <w:p w14:paraId="42D0FE97" w14:textId="3E2CA5D0" w:rsidR="00925577" w:rsidRPr="001679B1" w:rsidRDefault="00925577" w:rsidP="0092557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kern w:val="28"/>
                <w:sz w:val="20"/>
                <w:szCs w:val="20"/>
              </w:rPr>
            </w:pPr>
            <w:r w:rsidRPr="002F7DC1">
              <w:rPr>
                <w:rFonts w:ascii="Calibri" w:hAnsi="Calibri" w:cs="Calibri"/>
                <w:b/>
                <w:bCs/>
                <w:kern w:val="28"/>
              </w:rPr>
              <w:t>Mental Health</w:t>
            </w:r>
            <w:r w:rsidRPr="001679B1">
              <w:rPr>
                <w:rFonts w:ascii="Calibri" w:hAnsi="Calibri" w:cs="Calibri"/>
                <w:kern w:val="28"/>
                <w:sz w:val="20"/>
                <w:szCs w:val="20"/>
              </w:rPr>
              <w:t xml:space="preserve"> (including </w:t>
            </w:r>
            <w:r>
              <w:rPr>
                <w:rFonts w:ascii="Calibri" w:hAnsi="Calibri" w:cs="Calibri"/>
                <w:kern w:val="28"/>
                <w:sz w:val="20"/>
                <w:szCs w:val="20"/>
              </w:rPr>
              <w:t xml:space="preserve">PTSD/CPTSD, </w:t>
            </w:r>
            <w:r w:rsidRPr="001679B1">
              <w:rPr>
                <w:rFonts w:ascii="Calibri" w:hAnsi="Calibri" w:cs="Calibri"/>
                <w:kern w:val="28"/>
                <w:sz w:val="20"/>
                <w:szCs w:val="20"/>
              </w:rPr>
              <w:t>mental illness, personality disorder, learning disability)</w:t>
            </w:r>
          </w:p>
          <w:p w14:paraId="66C3C689" w14:textId="77777777" w:rsidR="00925577" w:rsidRDefault="00925577" w:rsidP="0092557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28"/>
                <w:sz w:val="20"/>
                <w:szCs w:val="20"/>
              </w:rPr>
            </w:pPr>
          </w:p>
          <w:p w14:paraId="7DE800FE" w14:textId="14CADEE7" w:rsidR="00925577" w:rsidRPr="00CF1FBF" w:rsidRDefault="00925577" w:rsidP="00CF1FB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28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kern w:val="28"/>
                <w:sz w:val="20"/>
                <w:szCs w:val="20"/>
              </w:rPr>
              <w:t>Prompts:</w:t>
            </w:r>
            <w:r w:rsidRPr="001679B1">
              <w:rPr>
                <w:rFonts w:ascii="Calibri" w:hAnsi="Calibri" w:cs="Calibri"/>
                <w:b/>
                <w:bCs/>
                <w:kern w:val="28"/>
                <w:sz w:val="20"/>
                <w:szCs w:val="20"/>
              </w:rPr>
              <w:t xml:space="preserve"> </w:t>
            </w:r>
            <w:r w:rsidRPr="001679B1">
              <w:rPr>
                <w:rFonts w:ascii="Calibri" w:hAnsi="Calibri" w:cs="Calibri"/>
                <w:kern w:val="28"/>
                <w:sz w:val="20"/>
                <w:szCs w:val="20"/>
              </w:rPr>
              <w:t>Diagnosis? Medication? Known to the crisis team? Hospital admissions related to mental health. Currently engaging with any professionals (e.g</w:t>
            </w:r>
            <w:r>
              <w:rPr>
                <w:rFonts w:ascii="Calibri" w:hAnsi="Calibri" w:cs="Calibri"/>
                <w:kern w:val="28"/>
                <w:sz w:val="20"/>
                <w:szCs w:val="20"/>
              </w:rPr>
              <w:t>:</w:t>
            </w:r>
            <w:r w:rsidRPr="001679B1">
              <w:rPr>
                <w:rFonts w:ascii="Calibri" w:hAnsi="Calibri" w:cs="Calibri"/>
                <w:kern w:val="28"/>
                <w:sz w:val="20"/>
                <w:szCs w:val="20"/>
              </w:rPr>
              <w:t xml:space="preserve"> CPN)? Risks associated with mental health issues. Referral from GP in last eight months to secondary provider or IAPT (CBT/MI)</w:t>
            </w:r>
            <w:r>
              <w:rPr>
                <w:rFonts w:ascii="Calibri" w:hAnsi="Calibri" w:cs="Calibri"/>
                <w:kern w:val="28"/>
                <w:sz w:val="20"/>
                <w:szCs w:val="20"/>
              </w:rPr>
              <w:t>?</w:t>
            </w:r>
          </w:p>
        </w:tc>
      </w:tr>
      <w:tr w:rsidR="00925577" w:rsidRPr="00FB1D7E" w14:paraId="0331C886" w14:textId="77777777" w:rsidTr="00182497">
        <w:trPr>
          <w:trHeight w:val="877"/>
        </w:trPr>
        <w:tc>
          <w:tcPr>
            <w:tcW w:w="10490" w:type="dxa"/>
          </w:tcPr>
          <w:p w14:paraId="23B89E25" w14:textId="77777777" w:rsidR="00925577" w:rsidRDefault="00925577" w:rsidP="00182497">
            <w:pPr>
              <w:pStyle w:val="GDPRbody"/>
            </w:pPr>
          </w:p>
          <w:p w14:paraId="61A43146" w14:textId="77777777" w:rsidR="00CF1FBF" w:rsidRDefault="00CF1FBF" w:rsidP="00182497">
            <w:pPr>
              <w:pStyle w:val="GDPRbody"/>
            </w:pPr>
          </w:p>
          <w:p w14:paraId="0362DFD6" w14:textId="77777777" w:rsidR="00CF1FBF" w:rsidRPr="00FB58EF" w:rsidRDefault="00CF1FBF" w:rsidP="00182497">
            <w:pPr>
              <w:pStyle w:val="GDPRbody"/>
            </w:pPr>
          </w:p>
        </w:tc>
      </w:tr>
      <w:tr w:rsidR="00925577" w:rsidRPr="00FB1D7E" w14:paraId="40F2C258" w14:textId="77777777" w:rsidTr="008F53FD">
        <w:trPr>
          <w:trHeight w:val="877"/>
        </w:trPr>
        <w:tc>
          <w:tcPr>
            <w:tcW w:w="10490" w:type="dxa"/>
            <w:shd w:val="clear" w:color="auto" w:fill="F2F2F2" w:themeFill="background1" w:themeFillShade="F2"/>
          </w:tcPr>
          <w:p w14:paraId="5F0EB99D" w14:textId="77777777" w:rsidR="00925577" w:rsidRDefault="00925577" w:rsidP="0092557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kern w:val="28"/>
                <w:sz w:val="20"/>
                <w:szCs w:val="20"/>
              </w:rPr>
            </w:pPr>
            <w:r w:rsidRPr="002F7DC1">
              <w:rPr>
                <w:rFonts w:ascii="Calibri" w:hAnsi="Calibri" w:cs="Calibri"/>
                <w:b/>
                <w:bCs/>
                <w:kern w:val="28"/>
              </w:rPr>
              <w:t>Substance Misuse</w:t>
            </w:r>
            <w:r w:rsidRPr="001679B1">
              <w:rPr>
                <w:rFonts w:ascii="Calibri" w:hAnsi="Calibri" w:cs="Calibri"/>
                <w:kern w:val="28"/>
                <w:sz w:val="20"/>
                <w:szCs w:val="20"/>
              </w:rPr>
              <w:t xml:space="preserve"> (Provide details of any misuse or dependency of drugs, alcohol, or prescription medication):  Type of substance? I.V use? Recent or historic overdoses? Alcohol dependant? Amount and frequency? Type of alcohol? Historic or recent alcohol withdrawal seizures?       </w:t>
            </w:r>
          </w:p>
          <w:p w14:paraId="52F3B7D1" w14:textId="77777777" w:rsidR="00925577" w:rsidRDefault="00925577" w:rsidP="0092557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28"/>
                <w:sz w:val="20"/>
                <w:szCs w:val="20"/>
              </w:rPr>
            </w:pPr>
          </w:p>
          <w:p w14:paraId="32FD7809" w14:textId="45D5FC30" w:rsidR="00925577" w:rsidRPr="00CF1FBF" w:rsidRDefault="00925577" w:rsidP="0092557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kern w:val="28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kern w:val="28"/>
                <w:sz w:val="20"/>
                <w:szCs w:val="20"/>
              </w:rPr>
              <w:t>Prompts:</w:t>
            </w:r>
            <w:r w:rsidRPr="001679B1">
              <w:rPr>
                <w:rFonts w:ascii="Calibri" w:hAnsi="Calibri" w:cs="Calibri"/>
                <w:kern w:val="28"/>
                <w:sz w:val="20"/>
                <w:szCs w:val="20"/>
              </w:rPr>
              <w:t xml:space="preserve"> Recent hospital admissions related to alcohol or substance misuse? Referred to, or currently engaging with any clinical substance support services within last eight months? </w:t>
            </w:r>
          </w:p>
        </w:tc>
      </w:tr>
      <w:tr w:rsidR="00925577" w:rsidRPr="00FB1D7E" w14:paraId="4B9DC068" w14:textId="77777777" w:rsidTr="00182497">
        <w:trPr>
          <w:trHeight w:val="877"/>
        </w:trPr>
        <w:tc>
          <w:tcPr>
            <w:tcW w:w="10490" w:type="dxa"/>
          </w:tcPr>
          <w:p w14:paraId="0B56E386" w14:textId="77777777" w:rsidR="00925577" w:rsidRDefault="00925577" w:rsidP="00182497">
            <w:pPr>
              <w:pStyle w:val="GDPRbody"/>
            </w:pPr>
          </w:p>
          <w:p w14:paraId="7A1ED7D2" w14:textId="77777777" w:rsidR="00CF1FBF" w:rsidRDefault="00CF1FBF" w:rsidP="00182497">
            <w:pPr>
              <w:pStyle w:val="GDPRbody"/>
            </w:pPr>
          </w:p>
          <w:p w14:paraId="27E65D80" w14:textId="77777777" w:rsidR="00CF1FBF" w:rsidRPr="00FB58EF" w:rsidRDefault="00CF1FBF" w:rsidP="00182497">
            <w:pPr>
              <w:pStyle w:val="GDPRbody"/>
            </w:pPr>
          </w:p>
        </w:tc>
      </w:tr>
      <w:tr w:rsidR="00925577" w:rsidRPr="00FB1D7E" w14:paraId="3DE34BF5" w14:textId="77777777" w:rsidTr="008F53FD">
        <w:trPr>
          <w:trHeight w:val="877"/>
        </w:trPr>
        <w:tc>
          <w:tcPr>
            <w:tcW w:w="10490" w:type="dxa"/>
            <w:shd w:val="clear" w:color="auto" w:fill="F2F2F2" w:themeFill="background1" w:themeFillShade="F2"/>
          </w:tcPr>
          <w:p w14:paraId="5B730444" w14:textId="77777777" w:rsidR="00925577" w:rsidRDefault="00925577" w:rsidP="0092557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2F7DC1">
              <w:rPr>
                <w:rFonts w:ascii="Calibri" w:hAnsi="Calibri" w:cs="Calibri"/>
                <w:b/>
              </w:rPr>
              <w:t>Offending</w:t>
            </w:r>
            <w:r w:rsidRPr="002F7DC1">
              <w:rPr>
                <w:rFonts w:ascii="Calibri" w:hAnsi="Calibri" w:cs="Calibri"/>
                <w:bCs/>
              </w:rPr>
              <w:t>:</w:t>
            </w:r>
            <w:r w:rsidRPr="001679B1">
              <w:rPr>
                <w:rFonts w:ascii="Calibri" w:hAnsi="Calibri" w:cs="Calibri"/>
                <w:bCs/>
                <w:sz w:val="20"/>
                <w:szCs w:val="20"/>
              </w:rPr>
              <w:t xml:space="preserve"> Please provide as much detailed information as possible on current and previous offending</w:t>
            </w:r>
          </w:p>
          <w:p w14:paraId="667779AC" w14:textId="77777777" w:rsidR="00925577" w:rsidRDefault="00925577" w:rsidP="0092557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D4B2FD" w14:textId="3D38A716" w:rsidR="00925577" w:rsidRPr="00CF1FBF" w:rsidRDefault="00925577" w:rsidP="00CF1FB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kern w:val="28"/>
                <w:sz w:val="20"/>
                <w:szCs w:val="20"/>
              </w:rPr>
            </w:pPr>
            <w:r w:rsidRPr="00ED17D3">
              <w:rPr>
                <w:rFonts w:ascii="Calibri" w:hAnsi="Calibri" w:cs="Calibri"/>
                <w:b/>
                <w:bCs/>
                <w:sz w:val="20"/>
                <w:szCs w:val="20"/>
              </w:rPr>
              <w:t>Prompts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  <w:r w:rsidRPr="001679B1">
              <w:rPr>
                <w:rFonts w:ascii="Calibri" w:hAnsi="Calibri" w:cs="Calibri"/>
                <w:bCs/>
                <w:sz w:val="20"/>
                <w:szCs w:val="20"/>
              </w:rPr>
              <w:t xml:space="preserve">Currently known to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P</w:t>
            </w:r>
            <w:r w:rsidRPr="001679B1">
              <w:rPr>
                <w:rFonts w:ascii="Calibri" w:hAnsi="Calibri" w:cs="Calibri"/>
                <w:bCs/>
                <w:sz w:val="20"/>
                <w:szCs w:val="20"/>
              </w:rPr>
              <w:t>robation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?</w:t>
            </w:r>
            <w:r w:rsidRPr="001679B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MAPPA? </w:t>
            </w:r>
            <w:r w:rsidRPr="001679B1">
              <w:rPr>
                <w:rFonts w:ascii="Calibri" w:hAnsi="Calibri" w:cs="Calibri"/>
                <w:bCs/>
                <w:sz w:val="20"/>
                <w:szCs w:val="20"/>
              </w:rPr>
              <w:t>Pending court appearances? Type of offences? Last arrest? Dates of offences, pending action</w:t>
            </w:r>
          </w:p>
        </w:tc>
      </w:tr>
      <w:tr w:rsidR="00925577" w:rsidRPr="00FB1D7E" w14:paraId="447D2231" w14:textId="77777777" w:rsidTr="00182497">
        <w:trPr>
          <w:trHeight w:val="877"/>
        </w:trPr>
        <w:tc>
          <w:tcPr>
            <w:tcW w:w="10490" w:type="dxa"/>
          </w:tcPr>
          <w:p w14:paraId="53F5058D" w14:textId="77777777" w:rsidR="00925577" w:rsidRDefault="00925577" w:rsidP="00182497">
            <w:pPr>
              <w:pStyle w:val="GDPRbody"/>
            </w:pPr>
          </w:p>
          <w:p w14:paraId="3F469E83" w14:textId="77777777" w:rsidR="00CF1FBF" w:rsidRDefault="00CF1FBF" w:rsidP="00182497">
            <w:pPr>
              <w:pStyle w:val="GDPRbody"/>
            </w:pPr>
          </w:p>
          <w:p w14:paraId="7DEB3C81" w14:textId="77777777" w:rsidR="00CF1FBF" w:rsidRPr="00FB58EF" w:rsidRDefault="00CF1FBF" w:rsidP="00182497">
            <w:pPr>
              <w:pStyle w:val="GDPRbody"/>
            </w:pPr>
          </w:p>
        </w:tc>
      </w:tr>
      <w:tr w:rsidR="00885F2B" w:rsidRPr="00FB1D7E" w14:paraId="4822897E" w14:textId="77777777" w:rsidTr="00B737D8">
        <w:trPr>
          <w:trHeight w:val="877"/>
        </w:trPr>
        <w:tc>
          <w:tcPr>
            <w:tcW w:w="10490" w:type="dxa"/>
            <w:shd w:val="clear" w:color="auto" w:fill="F2F2F2" w:themeFill="background1" w:themeFillShade="F2"/>
          </w:tcPr>
          <w:p w14:paraId="67C9E9FD" w14:textId="66B64D28" w:rsidR="00885F2B" w:rsidRPr="00CF1FBF" w:rsidRDefault="00885F2B" w:rsidP="00B737D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kern w:val="28"/>
                <w:sz w:val="20"/>
                <w:szCs w:val="20"/>
              </w:rPr>
            </w:pPr>
            <w:r>
              <w:rPr>
                <w:rFonts w:ascii="Calibri" w:hAnsi="Calibri" w:cs="Calibri"/>
                <w:b/>
              </w:rPr>
              <w:lastRenderedPageBreak/>
              <w:t>Other</w:t>
            </w:r>
            <w:r w:rsidR="002255B9">
              <w:rPr>
                <w:rFonts w:ascii="Calibri" w:hAnsi="Calibri" w:cs="Calibri"/>
                <w:b/>
              </w:rPr>
              <w:t xml:space="preserve"> needs</w:t>
            </w:r>
            <w:r>
              <w:rPr>
                <w:rFonts w:ascii="Calibri" w:hAnsi="Calibri" w:cs="Calibri"/>
                <w:b/>
              </w:rPr>
              <w:t xml:space="preserve">: please tick any </w:t>
            </w:r>
            <w:r w:rsidR="002255B9">
              <w:rPr>
                <w:rFonts w:ascii="Calibri" w:hAnsi="Calibri" w:cs="Calibri"/>
                <w:b/>
              </w:rPr>
              <w:t xml:space="preserve">below </w:t>
            </w:r>
            <w:r>
              <w:rPr>
                <w:rFonts w:ascii="Calibri" w:hAnsi="Calibri" w:cs="Calibri"/>
                <w:b/>
              </w:rPr>
              <w:t>that apply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709"/>
        <w:gridCol w:w="4961"/>
        <w:gridCol w:w="709"/>
      </w:tblGrid>
      <w:tr w:rsidR="00885F2B" w:rsidRPr="001679B1" w14:paraId="0F56B760" w14:textId="77777777" w:rsidTr="00B737D8">
        <w:trPr>
          <w:trHeight w:val="330"/>
        </w:trPr>
        <w:tc>
          <w:tcPr>
            <w:tcW w:w="4111" w:type="dxa"/>
          </w:tcPr>
          <w:p w14:paraId="140A0C11" w14:textId="790876B6" w:rsidR="00885F2B" w:rsidRPr="001679B1" w:rsidRDefault="00885F2B" w:rsidP="00B737D8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Physical </w:t>
            </w:r>
            <w:r w:rsidR="002255B9">
              <w:rPr>
                <w:rFonts w:cs="Calibri"/>
              </w:rPr>
              <w:t>H</w:t>
            </w:r>
            <w:r>
              <w:rPr>
                <w:rFonts w:cs="Calibri"/>
              </w:rPr>
              <w:t>ealth</w:t>
            </w:r>
            <w:r w:rsidR="002255B9">
              <w:rPr>
                <w:rFonts w:cs="Calibri"/>
              </w:rPr>
              <w:t xml:space="preserve"> including mobility</w:t>
            </w:r>
          </w:p>
        </w:tc>
        <w:sdt>
          <w:sdtPr>
            <w:rPr>
              <w:rFonts w:cs="Calibri"/>
            </w:rPr>
            <w:id w:val="-958564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07D9941" w14:textId="77777777" w:rsidR="00885F2B" w:rsidRPr="001679B1" w:rsidRDefault="00885F2B" w:rsidP="00B737D8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4D6D2B7A" w14:textId="491499B6" w:rsidR="00885F2B" w:rsidRPr="001679B1" w:rsidRDefault="002255B9" w:rsidP="00B737D8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Education/Training/Employment</w:t>
            </w:r>
          </w:p>
        </w:tc>
        <w:sdt>
          <w:sdtPr>
            <w:rPr>
              <w:rFonts w:cs="Calibri"/>
            </w:rPr>
            <w:id w:val="84483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029D17E" w14:textId="77777777" w:rsidR="00885F2B" w:rsidRPr="001679B1" w:rsidRDefault="00885F2B" w:rsidP="00B737D8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885F2B" w:rsidRPr="001679B1" w14:paraId="62D0D6EB" w14:textId="77777777" w:rsidTr="00B737D8">
        <w:trPr>
          <w:trHeight w:val="409"/>
        </w:trPr>
        <w:tc>
          <w:tcPr>
            <w:tcW w:w="4111" w:type="dxa"/>
          </w:tcPr>
          <w:p w14:paraId="0CC5A73C" w14:textId="54441E29" w:rsidR="00885F2B" w:rsidRPr="001679B1" w:rsidRDefault="00885F2B" w:rsidP="00B737D8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Sexual Health</w:t>
            </w:r>
          </w:p>
        </w:tc>
        <w:sdt>
          <w:sdtPr>
            <w:rPr>
              <w:rFonts w:cs="Calibri"/>
            </w:rPr>
            <w:id w:val="-108598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5AD559B" w14:textId="77777777" w:rsidR="00885F2B" w:rsidRPr="001679B1" w:rsidRDefault="00885F2B" w:rsidP="00B737D8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35B9E69D" w14:textId="552EDB33" w:rsidR="00885F2B" w:rsidRPr="001679B1" w:rsidRDefault="002255B9" w:rsidP="00B737D8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Children and Family Relationships</w:t>
            </w:r>
          </w:p>
        </w:tc>
        <w:sdt>
          <w:sdtPr>
            <w:rPr>
              <w:rFonts w:cs="Calibri"/>
            </w:rPr>
            <w:id w:val="195737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7D0DD91" w14:textId="77777777" w:rsidR="00885F2B" w:rsidRPr="001679B1" w:rsidRDefault="00885F2B" w:rsidP="00B737D8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885F2B" w:rsidRPr="001679B1" w14:paraId="2DF65E1D" w14:textId="77777777" w:rsidTr="00B737D8">
        <w:trPr>
          <w:trHeight w:val="302"/>
        </w:trPr>
        <w:tc>
          <w:tcPr>
            <w:tcW w:w="4111" w:type="dxa"/>
          </w:tcPr>
          <w:p w14:paraId="6DB03496" w14:textId="1E1CB667" w:rsidR="00885F2B" w:rsidRPr="001679B1" w:rsidRDefault="00885F2B" w:rsidP="00B737D8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Neurodivergence</w:t>
            </w:r>
          </w:p>
        </w:tc>
        <w:sdt>
          <w:sdtPr>
            <w:rPr>
              <w:rFonts w:cs="Calibri"/>
            </w:rPr>
            <w:id w:val="-13117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BDE5ABA" w14:textId="77777777" w:rsidR="00885F2B" w:rsidRPr="001679B1" w:rsidRDefault="00885F2B" w:rsidP="00B737D8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3C4B4B57" w14:textId="084FCB39" w:rsidR="00885F2B" w:rsidRPr="001679B1" w:rsidRDefault="002255B9" w:rsidP="00B737D8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Contact Arrangements</w:t>
            </w:r>
            <w:r w:rsidR="00885F2B" w:rsidRPr="001679B1">
              <w:rPr>
                <w:rFonts w:cs="Calibri"/>
              </w:rPr>
              <w:t xml:space="preserve">  </w:t>
            </w:r>
          </w:p>
        </w:tc>
        <w:sdt>
          <w:sdtPr>
            <w:rPr>
              <w:rFonts w:cs="Calibri"/>
            </w:rPr>
            <w:id w:val="-2072033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F96242B" w14:textId="77777777" w:rsidR="00885F2B" w:rsidRPr="001679B1" w:rsidRDefault="00885F2B" w:rsidP="00B737D8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885F2B" w:rsidRPr="001679B1" w14:paraId="199048EF" w14:textId="77777777" w:rsidTr="00B737D8">
        <w:trPr>
          <w:trHeight w:val="302"/>
        </w:trPr>
        <w:tc>
          <w:tcPr>
            <w:tcW w:w="4111" w:type="dxa"/>
          </w:tcPr>
          <w:p w14:paraId="5F8545DE" w14:textId="52DE7407" w:rsidR="00885F2B" w:rsidRPr="001679B1" w:rsidRDefault="00885F2B" w:rsidP="00B737D8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Care Leaver</w:t>
            </w:r>
          </w:p>
        </w:tc>
        <w:sdt>
          <w:sdtPr>
            <w:rPr>
              <w:rFonts w:cs="Calibri"/>
            </w:rPr>
            <w:id w:val="158348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6D62C7E" w14:textId="77777777" w:rsidR="00885F2B" w:rsidRPr="001679B1" w:rsidRDefault="00885F2B" w:rsidP="00B737D8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3175A542" w14:textId="6EB72B71" w:rsidR="00885F2B" w:rsidRPr="001679B1" w:rsidRDefault="002255B9" w:rsidP="00B737D8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Legal Advice</w:t>
            </w:r>
          </w:p>
        </w:tc>
        <w:sdt>
          <w:sdtPr>
            <w:rPr>
              <w:rFonts w:cs="Calibri"/>
            </w:rPr>
            <w:id w:val="-46111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9519365" w14:textId="77777777" w:rsidR="00885F2B" w:rsidRPr="001679B1" w:rsidRDefault="00885F2B" w:rsidP="00B737D8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885F2B" w:rsidRPr="001679B1" w14:paraId="59C13DAA" w14:textId="77777777" w:rsidTr="00B737D8">
        <w:trPr>
          <w:trHeight w:val="302"/>
        </w:trPr>
        <w:tc>
          <w:tcPr>
            <w:tcW w:w="4111" w:type="dxa"/>
          </w:tcPr>
          <w:p w14:paraId="4F4AB7FD" w14:textId="49CCFDD9" w:rsidR="00885F2B" w:rsidRPr="001679B1" w:rsidRDefault="00885F2B" w:rsidP="00B737D8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Sex Work</w:t>
            </w:r>
          </w:p>
        </w:tc>
        <w:sdt>
          <w:sdtPr>
            <w:rPr>
              <w:rFonts w:cs="Calibri"/>
            </w:rPr>
            <w:id w:val="-1725979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0814379" w14:textId="77777777" w:rsidR="00885F2B" w:rsidRPr="001679B1" w:rsidRDefault="00885F2B" w:rsidP="00B737D8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7A063545" w14:textId="71A453E2" w:rsidR="00885F2B" w:rsidRPr="001679B1" w:rsidRDefault="002255B9" w:rsidP="00B737D8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Criminal Justice</w:t>
            </w:r>
          </w:p>
        </w:tc>
        <w:sdt>
          <w:sdtPr>
            <w:rPr>
              <w:rFonts w:cs="Calibri"/>
            </w:rPr>
            <w:id w:val="89123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B36A0BC" w14:textId="77777777" w:rsidR="00885F2B" w:rsidRPr="001679B1" w:rsidRDefault="00885F2B" w:rsidP="00B737D8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885F2B" w:rsidRPr="001679B1" w14:paraId="69660807" w14:textId="77777777" w:rsidTr="00B737D8">
        <w:trPr>
          <w:trHeight w:val="302"/>
        </w:trPr>
        <w:tc>
          <w:tcPr>
            <w:tcW w:w="4111" w:type="dxa"/>
            <w:tcBorders>
              <w:bottom w:val="single" w:sz="4" w:space="0" w:color="auto"/>
            </w:tcBorders>
          </w:tcPr>
          <w:p w14:paraId="656775C7" w14:textId="6210E5DA" w:rsidR="00885F2B" w:rsidRPr="001679B1" w:rsidRDefault="002255B9" w:rsidP="00B737D8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Insecure Immigration Status</w:t>
            </w:r>
          </w:p>
        </w:tc>
        <w:sdt>
          <w:sdtPr>
            <w:rPr>
              <w:rFonts w:cs="Calibri"/>
            </w:rPr>
            <w:id w:val="1743292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bottom w:val="single" w:sz="4" w:space="0" w:color="auto"/>
                </w:tcBorders>
              </w:tcPr>
              <w:p w14:paraId="4D1E3706" w14:textId="77777777" w:rsidR="00885F2B" w:rsidRPr="001679B1" w:rsidRDefault="00885F2B" w:rsidP="00B737D8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1B31B1F4" w14:textId="3653BA94" w:rsidR="00885F2B" w:rsidRPr="001679B1" w:rsidRDefault="002255B9" w:rsidP="00B737D8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Interpreter</w:t>
            </w:r>
          </w:p>
        </w:tc>
        <w:sdt>
          <w:sdtPr>
            <w:rPr>
              <w:rFonts w:cs="Calibri"/>
            </w:rPr>
            <w:id w:val="331114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C84B023" w14:textId="77777777" w:rsidR="00885F2B" w:rsidRPr="001679B1" w:rsidRDefault="00885F2B" w:rsidP="00B737D8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885F2B" w:rsidRPr="001679B1" w14:paraId="259C3AB0" w14:textId="77777777" w:rsidTr="00B737D8">
        <w:trPr>
          <w:trHeight w:val="346"/>
        </w:trPr>
        <w:tc>
          <w:tcPr>
            <w:tcW w:w="4111" w:type="dxa"/>
          </w:tcPr>
          <w:p w14:paraId="42D2541F" w14:textId="79038B30" w:rsidR="00885F2B" w:rsidRPr="001679B1" w:rsidRDefault="002255B9" w:rsidP="00B737D8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No Recourse to Public Funds</w:t>
            </w:r>
          </w:p>
        </w:tc>
        <w:sdt>
          <w:sdtPr>
            <w:rPr>
              <w:rFonts w:cs="Calibri"/>
            </w:rPr>
            <w:id w:val="-163540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9F1FD09" w14:textId="77777777" w:rsidR="00885F2B" w:rsidRPr="001679B1" w:rsidRDefault="00885F2B" w:rsidP="00B737D8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7384F897" w14:textId="77691400" w:rsidR="00885F2B" w:rsidRPr="001679B1" w:rsidRDefault="002255B9" w:rsidP="00B737D8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Culturally specific support</w:t>
            </w:r>
          </w:p>
        </w:tc>
        <w:sdt>
          <w:sdtPr>
            <w:rPr>
              <w:rFonts w:cs="Calibri"/>
            </w:rPr>
            <w:id w:val="-166669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F41AD25" w14:textId="77777777" w:rsidR="00885F2B" w:rsidRDefault="00885F2B" w:rsidP="00B737D8">
                <w:r w:rsidRPr="008B07C1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340186" w:rsidRPr="00FB1D7E" w14:paraId="2E2B7E88" w14:textId="77777777" w:rsidTr="00C640C0">
        <w:trPr>
          <w:trHeight w:val="340"/>
        </w:trPr>
        <w:tc>
          <w:tcPr>
            <w:tcW w:w="10490" w:type="dxa"/>
            <w:shd w:val="clear" w:color="auto" w:fill="E5DFEC"/>
            <w:vAlign w:val="center"/>
          </w:tcPr>
          <w:p w14:paraId="67511F52" w14:textId="6A9194F5" w:rsidR="00340186" w:rsidRPr="00893ABB" w:rsidRDefault="00340186" w:rsidP="00340186">
            <w:pPr>
              <w:pStyle w:val="GDPRsubheading"/>
              <w:tabs>
                <w:tab w:val="left" w:pos="1411"/>
              </w:tabs>
              <w:rPr>
                <w:b w:val="0"/>
              </w:rPr>
            </w:pPr>
            <w:r>
              <w:t xml:space="preserve">GP details if available </w:t>
            </w:r>
            <w:r>
              <w:rPr>
                <w:b w:val="0"/>
              </w:rPr>
              <w:t>(</w:t>
            </w:r>
            <w:r w:rsidR="008F53FD">
              <w:rPr>
                <w:b w:val="0"/>
              </w:rPr>
              <w:t xml:space="preserve">GP </w:t>
            </w:r>
            <w:r>
              <w:rPr>
                <w:b w:val="0"/>
              </w:rPr>
              <w:t>name, surgery</w:t>
            </w:r>
            <w:r w:rsidR="008F53FD">
              <w:rPr>
                <w:b w:val="0"/>
              </w:rPr>
              <w:t xml:space="preserve"> address</w:t>
            </w:r>
            <w:r>
              <w:rPr>
                <w:b w:val="0"/>
              </w:rPr>
              <w:t xml:space="preserve">, </w:t>
            </w:r>
            <w:r w:rsidR="008F53FD">
              <w:rPr>
                <w:b w:val="0"/>
              </w:rPr>
              <w:t>phone number</w:t>
            </w:r>
            <w:r>
              <w:rPr>
                <w:b w:val="0"/>
              </w:rPr>
              <w:t>)</w:t>
            </w:r>
          </w:p>
        </w:tc>
      </w:tr>
      <w:tr w:rsidR="00340186" w:rsidRPr="00FB1D7E" w14:paraId="4189F168" w14:textId="77777777" w:rsidTr="00C640C0">
        <w:trPr>
          <w:trHeight w:val="1077"/>
        </w:trPr>
        <w:tc>
          <w:tcPr>
            <w:tcW w:w="10490" w:type="dxa"/>
          </w:tcPr>
          <w:p w14:paraId="55A1F6E7" w14:textId="77777777" w:rsidR="00340186" w:rsidRPr="00400357" w:rsidRDefault="00340186" w:rsidP="00340186">
            <w:pPr>
              <w:pStyle w:val="GDPRbody"/>
            </w:pPr>
            <w:r>
              <w:tab/>
            </w:r>
          </w:p>
        </w:tc>
      </w:tr>
      <w:tr w:rsidR="00340186" w:rsidRPr="00FB1D7E" w14:paraId="471A3DD9" w14:textId="77777777" w:rsidTr="00C640C0">
        <w:trPr>
          <w:trHeight w:val="340"/>
        </w:trPr>
        <w:tc>
          <w:tcPr>
            <w:tcW w:w="10490" w:type="dxa"/>
            <w:shd w:val="clear" w:color="auto" w:fill="E5DFEC"/>
            <w:vAlign w:val="center"/>
          </w:tcPr>
          <w:p w14:paraId="69250FF5" w14:textId="77777777" w:rsidR="00340186" w:rsidRDefault="00340186" w:rsidP="00340186">
            <w:pPr>
              <w:pStyle w:val="GDPRsubheading"/>
              <w:tabs>
                <w:tab w:val="left" w:pos="1411"/>
              </w:tabs>
            </w:pPr>
            <w:r>
              <w:t>Your Risk Assessment of Client and her situation</w:t>
            </w:r>
          </w:p>
          <w:p w14:paraId="63FEF56D" w14:textId="4DE21FA4" w:rsidR="00CF096B" w:rsidRPr="00FB58EF" w:rsidRDefault="00CF096B" w:rsidP="00340186">
            <w:pPr>
              <w:pStyle w:val="GDPRsubheading"/>
              <w:tabs>
                <w:tab w:val="left" w:pos="1411"/>
              </w:tabs>
            </w:pPr>
            <w:r>
              <w:rPr>
                <w:rFonts w:cs="Calibri"/>
              </w:rPr>
              <w:t>We</w:t>
            </w:r>
            <w:r w:rsidRPr="001679B1">
              <w:rPr>
                <w:rFonts w:cs="Calibri"/>
              </w:rPr>
              <w:t xml:space="preserve"> treat all risk assessment information with sensitivity.  Sometimes we need to ask for more detail about an issue. Are there any responses to questions on this form that the </w:t>
            </w:r>
            <w:r>
              <w:rPr>
                <w:rFonts w:cs="Calibri"/>
              </w:rPr>
              <w:t>client</w:t>
            </w:r>
            <w:r w:rsidRPr="001679B1">
              <w:rPr>
                <w:rFonts w:cs="Calibri"/>
              </w:rPr>
              <w:t xml:space="preserve"> does not wish to talk to us about directly? If </w:t>
            </w:r>
            <w:r>
              <w:rPr>
                <w:rFonts w:cs="Calibri"/>
              </w:rPr>
              <w:t>any of the following are selected</w:t>
            </w:r>
            <w:r w:rsidRPr="001679B1">
              <w:rPr>
                <w:rFonts w:cs="Calibri"/>
              </w:rPr>
              <w:t>, please attach a qualifying note.  Who may we approach?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709"/>
        <w:gridCol w:w="4961"/>
        <w:gridCol w:w="709"/>
      </w:tblGrid>
      <w:tr w:rsidR="00CF096B" w:rsidRPr="001679B1" w14:paraId="36949A23" w14:textId="77777777" w:rsidTr="00CF096B">
        <w:trPr>
          <w:trHeight w:val="330"/>
        </w:trPr>
        <w:tc>
          <w:tcPr>
            <w:tcW w:w="4111" w:type="dxa"/>
          </w:tcPr>
          <w:p w14:paraId="572BFAAF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>Dangerous behaviour</w:t>
            </w:r>
          </w:p>
        </w:tc>
        <w:sdt>
          <w:sdtPr>
            <w:rPr>
              <w:rFonts w:cs="Calibri"/>
            </w:rPr>
            <w:id w:val="-14976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D3CEC9B" w14:textId="77777777" w:rsidR="00CF096B" w:rsidRPr="001679B1" w:rsidRDefault="00CF096B" w:rsidP="001A0EA9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354DD8C4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>Emotional/mental health issues</w:t>
            </w:r>
          </w:p>
        </w:tc>
        <w:sdt>
          <w:sdtPr>
            <w:rPr>
              <w:rFonts w:cs="Calibri"/>
            </w:rPr>
            <w:id w:val="1544564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681A49C" w14:textId="77777777" w:rsidR="00CF096B" w:rsidRPr="001679B1" w:rsidRDefault="00CF096B" w:rsidP="001A0EA9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F096B" w:rsidRPr="001679B1" w14:paraId="7A257C76" w14:textId="77777777" w:rsidTr="00CF096B">
        <w:trPr>
          <w:trHeight w:val="409"/>
        </w:trPr>
        <w:tc>
          <w:tcPr>
            <w:tcW w:w="4111" w:type="dxa"/>
          </w:tcPr>
          <w:p w14:paraId="7DEA03A8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>Known incidents of violence</w:t>
            </w:r>
          </w:p>
        </w:tc>
        <w:sdt>
          <w:sdtPr>
            <w:rPr>
              <w:rFonts w:cs="Calibri"/>
            </w:rPr>
            <w:id w:val="151883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59B4729" w14:textId="77777777" w:rsidR="00CF096B" w:rsidRPr="001679B1" w:rsidRDefault="00CF096B" w:rsidP="001A0EA9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01059E94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>Detained under the Mental Health Act</w:t>
            </w:r>
          </w:p>
        </w:tc>
        <w:sdt>
          <w:sdtPr>
            <w:rPr>
              <w:rFonts w:cs="Calibri"/>
            </w:rPr>
            <w:id w:val="1362091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FA14D76" w14:textId="77777777" w:rsidR="00CF096B" w:rsidRPr="001679B1" w:rsidRDefault="00CF096B" w:rsidP="001A0EA9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F096B" w:rsidRPr="001679B1" w14:paraId="102A7B8E" w14:textId="77777777" w:rsidTr="00CF096B">
        <w:trPr>
          <w:trHeight w:val="280"/>
        </w:trPr>
        <w:tc>
          <w:tcPr>
            <w:tcW w:w="4820" w:type="dxa"/>
            <w:gridSpan w:val="2"/>
            <w:shd w:val="clear" w:color="auto" w:fill="E5DFEC"/>
          </w:tcPr>
          <w:p w14:paraId="0B24A2F2" w14:textId="77777777" w:rsidR="00CF096B" w:rsidRPr="00363A64" w:rsidRDefault="00CF096B" w:rsidP="001A0EA9">
            <w:pPr>
              <w:pStyle w:val="NoSpacing"/>
              <w:rPr>
                <w:rFonts w:cs="Calibri"/>
                <w:b/>
              </w:rPr>
            </w:pPr>
            <w:r w:rsidRPr="00363A64">
              <w:rPr>
                <w:rFonts w:cs="Calibri"/>
                <w:b/>
              </w:rPr>
              <w:t>If yes, to whom?</w:t>
            </w:r>
          </w:p>
        </w:tc>
        <w:tc>
          <w:tcPr>
            <w:tcW w:w="4961" w:type="dxa"/>
          </w:tcPr>
          <w:p w14:paraId="178BDCEE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 xml:space="preserve">Known suicide attempts </w:t>
            </w:r>
          </w:p>
        </w:tc>
        <w:sdt>
          <w:sdtPr>
            <w:rPr>
              <w:rFonts w:cs="Calibri"/>
            </w:rPr>
            <w:id w:val="2145855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BA76715" w14:textId="77777777" w:rsidR="00CF096B" w:rsidRPr="001679B1" w:rsidRDefault="00CF096B" w:rsidP="001A0EA9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F096B" w:rsidRPr="001679B1" w14:paraId="52151423" w14:textId="77777777" w:rsidTr="00CF096B">
        <w:trPr>
          <w:trHeight w:val="302"/>
        </w:trPr>
        <w:tc>
          <w:tcPr>
            <w:tcW w:w="4111" w:type="dxa"/>
          </w:tcPr>
          <w:p w14:paraId="48D2B1DB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>Staff</w:t>
            </w:r>
          </w:p>
        </w:tc>
        <w:sdt>
          <w:sdtPr>
            <w:rPr>
              <w:rFonts w:cs="Calibri"/>
            </w:rPr>
            <w:id w:val="112073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5FDEC09" w14:textId="77777777" w:rsidR="00CF096B" w:rsidRPr="001679B1" w:rsidRDefault="00CF096B" w:rsidP="001A0EA9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0954E812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 xml:space="preserve">Known self-harm  </w:t>
            </w:r>
          </w:p>
        </w:tc>
        <w:sdt>
          <w:sdtPr>
            <w:rPr>
              <w:rFonts w:cs="Calibri"/>
            </w:rPr>
            <w:id w:val="2058042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957A301" w14:textId="77777777" w:rsidR="00CF096B" w:rsidRPr="001679B1" w:rsidRDefault="00CF096B" w:rsidP="001A0EA9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F096B" w:rsidRPr="001679B1" w14:paraId="4DEFF001" w14:textId="77777777" w:rsidTr="00CF096B">
        <w:trPr>
          <w:trHeight w:val="302"/>
        </w:trPr>
        <w:tc>
          <w:tcPr>
            <w:tcW w:w="4111" w:type="dxa"/>
          </w:tcPr>
          <w:p w14:paraId="0DB25417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>Public</w:t>
            </w:r>
          </w:p>
        </w:tc>
        <w:sdt>
          <w:sdtPr>
            <w:rPr>
              <w:rFonts w:cs="Calibri"/>
            </w:rPr>
            <w:id w:val="54711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D50B3E0" w14:textId="77777777" w:rsidR="00CF096B" w:rsidRPr="001679B1" w:rsidRDefault="00CF096B" w:rsidP="001A0EA9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6C1150B8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>Dual diagnosis</w:t>
            </w:r>
          </w:p>
        </w:tc>
        <w:sdt>
          <w:sdtPr>
            <w:rPr>
              <w:rFonts w:cs="Calibri"/>
            </w:rPr>
            <w:id w:val="1123339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F529375" w14:textId="77777777" w:rsidR="00CF096B" w:rsidRPr="001679B1" w:rsidRDefault="00CF096B" w:rsidP="001A0EA9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F096B" w:rsidRPr="001679B1" w14:paraId="42C5AE91" w14:textId="77777777" w:rsidTr="00CF096B">
        <w:trPr>
          <w:trHeight w:val="302"/>
        </w:trPr>
        <w:tc>
          <w:tcPr>
            <w:tcW w:w="4111" w:type="dxa"/>
          </w:tcPr>
          <w:p w14:paraId="08D743FD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>Friends</w:t>
            </w:r>
          </w:p>
        </w:tc>
        <w:sdt>
          <w:sdtPr>
            <w:rPr>
              <w:rFonts w:cs="Calibri"/>
            </w:rPr>
            <w:id w:val="18417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557EA6C" w14:textId="77777777" w:rsidR="00CF096B" w:rsidRPr="001679B1" w:rsidRDefault="00CF096B" w:rsidP="001A0EA9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58C8FCD6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>Concerning behaviours</w:t>
            </w:r>
          </w:p>
        </w:tc>
        <w:sdt>
          <w:sdtPr>
            <w:rPr>
              <w:rFonts w:cs="Calibri"/>
            </w:rPr>
            <w:id w:val="100393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1988226" w14:textId="77777777" w:rsidR="00CF096B" w:rsidRPr="001679B1" w:rsidRDefault="00CF096B" w:rsidP="001A0EA9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F096B" w:rsidRPr="001679B1" w14:paraId="0BB69B94" w14:textId="77777777" w:rsidTr="00CF096B">
        <w:trPr>
          <w:trHeight w:val="302"/>
        </w:trPr>
        <w:tc>
          <w:tcPr>
            <w:tcW w:w="4111" w:type="dxa"/>
            <w:tcBorders>
              <w:bottom w:val="single" w:sz="4" w:space="0" w:color="auto"/>
            </w:tcBorders>
          </w:tcPr>
          <w:p w14:paraId="34C6C472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>Family</w:t>
            </w:r>
          </w:p>
        </w:tc>
        <w:sdt>
          <w:sdtPr>
            <w:rPr>
              <w:rFonts w:cs="Calibri"/>
            </w:rPr>
            <w:id w:val="120767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</w:tcPr>
              <w:p w14:paraId="486B261A" w14:textId="77777777" w:rsidR="00CF096B" w:rsidRPr="001679B1" w:rsidRDefault="00CF096B" w:rsidP="001A0EA9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51A1815F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>Self-care/risk from others</w:t>
            </w:r>
          </w:p>
        </w:tc>
        <w:sdt>
          <w:sdtPr>
            <w:rPr>
              <w:rFonts w:cs="Calibri"/>
            </w:rPr>
            <w:id w:val="-1717121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BECEFC1" w14:textId="77777777" w:rsidR="00CF096B" w:rsidRPr="001679B1" w:rsidRDefault="00CF096B" w:rsidP="001A0EA9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F096B" w:rsidRPr="001679B1" w14:paraId="086ECBD2" w14:textId="77777777" w:rsidTr="00CF096B">
        <w:trPr>
          <w:trHeight w:val="302"/>
        </w:trPr>
        <w:tc>
          <w:tcPr>
            <w:tcW w:w="4820" w:type="dxa"/>
            <w:gridSpan w:val="2"/>
            <w:shd w:val="clear" w:color="auto" w:fill="E5DFEC"/>
          </w:tcPr>
          <w:p w14:paraId="777B35C8" w14:textId="77777777" w:rsidR="00CF096B" w:rsidRPr="00363A64" w:rsidRDefault="00CF096B" w:rsidP="001A0EA9">
            <w:pPr>
              <w:pStyle w:val="NoSpacing"/>
              <w:rPr>
                <w:rFonts w:cs="Calibri"/>
                <w:b/>
              </w:rPr>
            </w:pPr>
            <w:r w:rsidRPr="00363A64">
              <w:rPr>
                <w:rFonts w:cs="Calibri"/>
                <w:b/>
              </w:rPr>
              <w:t>Most serious damage caused:</w:t>
            </w:r>
          </w:p>
        </w:tc>
        <w:tc>
          <w:tcPr>
            <w:tcW w:w="4961" w:type="dxa"/>
          </w:tcPr>
          <w:p w14:paraId="4CCB42A0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>History of serious self-neglect</w:t>
            </w:r>
          </w:p>
        </w:tc>
        <w:sdt>
          <w:sdtPr>
            <w:rPr>
              <w:rFonts w:cs="Calibri"/>
            </w:rPr>
            <w:id w:val="36201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CC7CF77" w14:textId="77777777" w:rsidR="00CF096B" w:rsidRPr="001679B1" w:rsidRDefault="00CF096B" w:rsidP="001A0EA9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F096B" w:rsidRPr="001679B1" w14:paraId="55A0D89B" w14:textId="77777777" w:rsidTr="00CF096B">
        <w:trPr>
          <w:trHeight w:val="346"/>
        </w:trPr>
        <w:tc>
          <w:tcPr>
            <w:tcW w:w="4111" w:type="dxa"/>
          </w:tcPr>
          <w:p w14:paraId="1D8DE4A0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>None</w:t>
            </w:r>
          </w:p>
        </w:tc>
        <w:sdt>
          <w:sdtPr>
            <w:rPr>
              <w:rFonts w:cs="Calibri"/>
            </w:rPr>
            <w:id w:val="-738172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7887D7A" w14:textId="77777777" w:rsidR="00CF096B" w:rsidRPr="001679B1" w:rsidRDefault="00CF096B" w:rsidP="001A0EA9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7A42A9BA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>History of being abused /exploited</w:t>
            </w:r>
          </w:p>
        </w:tc>
        <w:sdt>
          <w:sdtPr>
            <w:rPr>
              <w:rFonts w:cs="Calibri"/>
            </w:rPr>
            <w:id w:val="630521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A7640CD" w14:textId="77777777" w:rsidR="00CF096B" w:rsidRDefault="00CF096B" w:rsidP="001A0EA9">
                <w:r w:rsidRPr="008B07C1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F096B" w:rsidRPr="001679B1" w14:paraId="419F5D35" w14:textId="77777777" w:rsidTr="00CF096B">
        <w:trPr>
          <w:trHeight w:val="350"/>
        </w:trPr>
        <w:tc>
          <w:tcPr>
            <w:tcW w:w="4111" w:type="dxa"/>
          </w:tcPr>
          <w:p w14:paraId="16A28DE0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Minor injury</w:t>
            </w:r>
          </w:p>
        </w:tc>
        <w:sdt>
          <w:sdtPr>
            <w:rPr>
              <w:rFonts w:cs="Calibri"/>
            </w:rPr>
            <w:id w:val="179792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5297C80" w14:textId="77777777" w:rsidR="00CF096B" w:rsidRPr="001679B1" w:rsidRDefault="00CF096B" w:rsidP="001A0EA9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539A2832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 xml:space="preserve">History of being harassed </w:t>
            </w:r>
          </w:p>
        </w:tc>
        <w:sdt>
          <w:sdtPr>
            <w:rPr>
              <w:rFonts w:cs="Calibri"/>
            </w:rPr>
            <w:id w:val="-908382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C04DD01" w14:textId="77777777" w:rsidR="00CF096B" w:rsidRDefault="00CF096B" w:rsidP="001A0EA9"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F096B" w:rsidRPr="001679B1" w14:paraId="0F94B22B" w14:textId="77777777" w:rsidTr="00CF096B">
        <w:trPr>
          <w:trHeight w:val="346"/>
        </w:trPr>
        <w:tc>
          <w:tcPr>
            <w:tcW w:w="4111" w:type="dxa"/>
          </w:tcPr>
          <w:p w14:paraId="19C79F09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Serious injury</w:t>
            </w:r>
          </w:p>
        </w:tc>
        <w:sdt>
          <w:sdtPr>
            <w:rPr>
              <w:rFonts w:cs="Calibri"/>
            </w:rPr>
            <w:id w:val="189345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A2CDB83" w14:textId="77777777" w:rsidR="00CF096B" w:rsidRPr="001679B1" w:rsidRDefault="00CF096B" w:rsidP="001A0EA9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45EDEFC1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>Accidental harm (kitchen fires)</w:t>
            </w:r>
          </w:p>
        </w:tc>
        <w:sdt>
          <w:sdtPr>
            <w:rPr>
              <w:rFonts w:cs="Calibri"/>
            </w:rPr>
            <w:id w:val="8057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4139DAC" w14:textId="77777777" w:rsidR="00CF096B" w:rsidRDefault="00CF096B" w:rsidP="001A0EA9">
                <w:r w:rsidRPr="008B07C1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F096B" w:rsidRPr="001679B1" w14:paraId="7EE281CD" w14:textId="77777777" w:rsidTr="00CF096B">
        <w:trPr>
          <w:trHeight w:val="325"/>
        </w:trPr>
        <w:tc>
          <w:tcPr>
            <w:tcW w:w="4111" w:type="dxa"/>
            <w:tcBorders>
              <w:bottom w:val="single" w:sz="4" w:space="0" w:color="auto"/>
            </w:tcBorders>
          </w:tcPr>
          <w:p w14:paraId="5683D790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 xml:space="preserve">Death   </w:t>
            </w:r>
          </w:p>
        </w:tc>
        <w:sdt>
          <w:sdtPr>
            <w:rPr>
              <w:rFonts w:cs="Calibri"/>
            </w:rPr>
            <w:id w:val="213891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</w:tcPr>
              <w:p w14:paraId="1AF19525" w14:textId="77777777" w:rsidR="00CF096B" w:rsidRPr="001679B1" w:rsidRDefault="00CF096B" w:rsidP="001A0EA9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40F35A26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>Persistent provocative behaviour</w:t>
            </w:r>
          </w:p>
        </w:tc>
        <w:sdt>
          <w:sdtPr>
            <w:rPr>
              <w:rFonts w:cs="Calibri"/>
            </w:rPr>
            <w:id w:val="1069003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2D63600" w14:textId="77777777" w:rsidR="00CF096B" w:rsidRDefault="00CF096B" w:rsidP="001A0EA9">
                <w:r w:rsidRPr="000173A4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F096B" w:rsidRPr="001679B1" w14:paraId="43A5F431" w14:textId="77777777" w:rsidTr="00CF096B">
        <w:trPr>
          <w:trHeight w:val="399"/>
        </w:trPr>
        <w:tc>
          <w:tcPr>
            <w:tcW w:w="48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529A9393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0F1C6338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>Damage to property</w:t>
            </w:r>
          </w:p>
        </w:tc>
        <w:sdt>
          <w:sdtPr>
            <w:rPr>
              <w:rFonts w:cs="Calibri"/>
            </w:rPr>
            <w:id w:val="1650626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F1715A3" w14:textId="77777777" w:rsidR="00CF096B" w:rsidRPr="001679B1" w:rsidRDefault="00CF096B" w:rsidP="001A0EA9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F096B" w:rsidRPr="001679B1" w14:paraId="6C9868CE" w14:textId="77777777" w:rsidTr="00CF096B">
        <w:trPr>
          <w:trHeight w:val="606"/>
        </w:trPr>
        <w:tc>
          <w:tcPr>
            <w:tcW w:w="4111" w:type="dxa"/>
          </w:tcPr>
          <w:p w14:paraId="5095DDCE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>Known incidents of abuse or harassment to others</w:t>
            </w:r>
          </w:p>
        </w:tc>
        <w:sdt>
          <w:sdtPr>
            <w:rPr>
              <w:rFonts w:cs="Calibri"/>
            </w:rPr>
            <w:id w:val="1939863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06B1828" w14:textId="77777777" w:rsidR="00CF096B" w:rsidRPr="001679B1" w:rsidRDefault="00CF096B" w:rsidP="001A0EA9">
                <w:pPr>
                  <w:pStyle w:val="NoSpacing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478A74B9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>Known risk to children</w:t>
            </w:r>
          </w:p>
        </w:tc>
        <w:sdt>
          <w:sdtPr>
            <w:rPr>
              <w:rFonts w:cs="Calibri"/>
            </w:rPr>
            <w:id w:val="444193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5ACADE8" w14:textId="77777777" w:rsidR="00CF096B" w:rsidRDefault="00CF096B" w:rsidP="001A0EA9">
                <w:r w:rsidRPr="000173A4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F096B" w:rsidRPr="001679B1" w14:paraId="330F65C7" w14:textId="77777777" w:rsidTr="00CF096B">
        <w:trPr>
          <w:trHeight w:val="606"/>
        </w:trPr>
        <w:tc>
          <w:tcPr>
            <w:tcW w:w="4111" w:type="dxa"/>
          </w:tcPr>
          <w:p w14:paraId="2DF9AAA3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>Verbal aggression to others</w:t>
            </w:r>
          </w:p>
        </w:tc>
        <w:sdt>
          <w:sdtPr>
            <w:rPr>
              <w:rFonts w:cs="Calibri"/>
            </w:rPr>
            <w:id w:val="-1455102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E13F62C" w14:textId="77777777" w:rsidR="00CF096B" w:rsidRDefault="00CF096B" w:rsidP="001A0EA9">
                <w:r w:rsidRPr="00753BB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3ED7D059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 xml:space="preserve">Problems managing anger/impulsive behaviour  </w:t>
            </w:r>
          </w:p>
        </w:tc>
        <w:sdt>
          <w:sdtPr>
            <w:rPr>
              <w:rFonts w:cs="Calibri"/>
            </w:rPr>
            <w:id w:val="1814064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860C26A" w14:textId="77777777" w:rsidR="00CF096B" w:rsidRDefault="00CF096B" w:rsidP="001A0EA9">
                <w:r w:rsidRPr="000173A4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F096B" w:rsidRPr="001679B1" w14:paraId="3940E4F5" w14:textId="77777777" w:rsidTr="00CF096B">
        <w:trPr>
          <w:trHeight w:val="302"/>
        </w:trPr>
        <w:tc>
          <w:tcPr>
            <w:tcW w:w="4111" w:type="dxa"/>
          </w:tcPr>
          <w:p w14:paraId="70C05423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 xml:space="preserve">Sexual assault/exposure  </w:t>
            </w:r>
          </w:p>
        </w:tc>
        <w:sdt>
          <w:sdtPr>
            <w:rPr>
              <w:rFonts w:cs="Calibri"/>
            </w:rPr>
            <w:id w:val="203815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D68C28C" w14:textId="77777777" w:rsidR="00CF096B" w:rsidRDefault="00CF096B" w:rsidP="001A0EA9">
                <w:r w:rsidRPr="00753BB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56FC23D7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>Arson</w:t>
            </w:r>
          </w:p>
        </w:tc>
        <w:sdt>
          <w:sdtPr>
            <w:rPr>
              <w:rFonts w:cs="Calibri"/>
            </w:rPr>
            <w:id w:val="648864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1F7C4AD" w14:textId="77777777" w:rsidR="00CF096B" w:rsidRDefault="00CF096B" w:rsidP="001A0EA9">
                <w:r w:rsidRPr="000173A4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F096B" w:rsidRPr="001679B1" w14:paraId="26657F14" w14:textId="77777777" w:rsidTr="00CF096B">
        <w:trPr>
          <w:trHeight w:val="302"/>
        </w:trPr>
        <w:tc>
          <w:tcPr>
            <w:tcW w:w="4111" w:type="dxa"/>
          </w:tcPr>
          <w:p w14:paraId="099C691E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 xml:space="preserve">Substance Misuse </w:t>
            </w:r>
          </w:p>
        </w:tc>
        <w:sdt>
          <w:sdtPr>
            <w:rPr>
              <w:rFonts w:cs="Calibri"/>
            </w:rPr>
            <w:id w:val="-1232309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0795CC5" w14:textId="77777777" w:rsidR="00CF096B" w:rsidRDefault="00CF096B" w:rsidP="001A0EA9">
                <w:r w:rsidRPr="00753BB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5AE8C63C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>Alcohol Misuse</w:t>
            </w:r>
          </w:p>
        </w:tc>
        <w:sdt>
          <w:sdtPr>
            <w:rPr>
              <w:rFonts w:cs="Calibri"/>
            </w:rPr>
            <w:id w:val="-211936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F09CF61" w14:textId="77777777" w:rsidR="00CF096B" w:rsidRDefault="00CF096B" w:rsidP="001A0EA9">
                <w:r w:rsidRPr="000173A4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F096B" w:rsidRPr="001679B1" w14:paraId="4694593E" w14:textId="77777777" w:rsidTr="00CF096B">
        <w:trPr>
          <w:trHeight w:val="514"/>
        </w:trPr>
        <w:tc>
          <w:tcPr>
            <w:tcW w:w="4111" w:type="dxa"/>
            <w:tcBorders>
              <w:bottom w:val="single" w:sz="4" w:space="0" w:color="auto"/>
            </w:tcBorders>
          </w:tcPr>
          <w:p w14:paraId="1EC8D6A5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 xml:space="preserve">Perpetrator of Racial abuse </w:t>
            </w:r>
          </w:p>
        </w:tc>
        <w:sdt>
          <w:sdtPr>
            <w:rPr>
              <w:rFonts w:cs="Calibri"/>
            </w:rPr>
            <w:id w:val="1452130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</w:tcPr>
              <w:p w14:paraId="19DF2A25" w14:textId="77777777" w:rsidR="00CF096B" w:rsidRDefault="00CF096B" w:rsidP="001A0EA9">
                <w:r w:rsidRPr="00753BB5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4961" w:type="dxa"/>
            <w:tcBorders>
              <w:bottom w:val="single" w:sz="4" w:space="0" w:color="auto"/>
            </w:tcBorders>
          </w:tcPr>
          <w:p w14:paraId="21609BBE" w14:textId="77777777" w:rsidR="00CF096B" w:rsidRPr="001679B1" w:rsidRDefault="00CF096B" w:rsidP="001A0EA9">
            <w:pPr>
              <w:pStyle w:val="NoSpacing"/>
              <w:rPr>
                <w:rFonts w:cs="Calibri"/>
              </w:rPr>
            </w:pPr>
            <w:r w:rsidRPr="001679B1">
              <w:rPr>
                <w:rFonts w:cs="Calibri"/>
              </w:rPr>
              <w:t>Perpetrator of Homophobic abuse</w:t>
            </w:r>
          </w:p>
        </w:tc>
        <w:sdt>
          <w:sdtPr>
            <w:rPr>
              <w:rFonts w:cs="Calibri"/>
            </w:rPr>
            <w:id w:val="-43529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</w:tcPr>
              <w:p w14:paraId="12439ABF" w14:textId="77777777" w:rsidR="00CF096B" w:rsidRDefault="00CF096B" w:rsidP="001A0EA9">
                <w:r w:rsidRPr="000173A4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CF096B" w:rsidRPr="001679B1" w14:paraId="13C949A8" w14:textId="77777777" w:rsidTr="00CF096B">
        <w:trPr>
          <w:trHeight w:val="670"/>
        </w:trPr>
        <w:tc>
          <w:tcPr>
            <w:tcW w:w="10490" w:type="dxa"/>
            <w:gridSpan w:val="4"/>
            <w:shd w:val="clear" w:color="auto" w:fill="E5DFEC"/>
          </w:tcPr>
          <w:p w14:paraId="443080C8" w14:textId="77777777" w:rsidR="00CF096B" w:rsidRPr="00FB7889" w:rsidRDefault="00CF096B" w:rsidP="001A0EA9">
            <w:pPr>
              <w:rPr>
                <w:rFonts w:ascii="Calibri" w:hAnsi="Calibri" w:cs="Calibri"/>
                <w:b/>
                <w:color w:val="FF0000"/>
              </w:rPr>
            </w:pPr>
            <w:r w:rsidRPr="001679B1">
              <w:rPr>
                <w:rFonts w:ascii="Calibri" w:hAnsi="Calibri" w:cs="Calibri"/>
                <w:b/>
              </w:rPr>
              <w:lastRenderedPageBreak/>
              <w:t xml:space="preserve">If you have ticked </w:t>
            </w:r>
            <w:r>
              <w:rPr>
                <w:rFonts w:ascii="Calibri" w:hAnsi="Calibri" w:cs="Calibri"/>
                <w:b/>
              </w:rPr>
              <w:t>the box</w:t>
            </w:r>
            <w:r w:rsidRPr="001679B1">
              <w:rPr>
                <w:rFonts w:ascii="Calibri" w:hAnsi="Calibri" w:cs="Calibri"/>
                <w:b/>
              </w:rPr>
              <w:t xml:space="preserve"> to any of the </w:t>
            </w:r>
            <w:r>
              <w:rPr>
                <w:rFonts w:ascii="Calibri" w:hAnsi="Calibri" w:cs="Calibri"/>
                <w:b/>
              </w:rPr>
              <w:t xml:space="preserve">above </w:t>
            </w:r>
            <w:r w:rsidRPr="001679B1">
              <w:rPr>
                <w:rFonts w:ascii="Calibri" w:hAnsi="Calibri" w:cs="Calibri"/>
                <w:b/>
              </w:rPr>
              <w:t xml:space="preserve">questions, please describe behaviour/incidents in detail - </w:t>
            </w:r>
            <w:r w:rsidRPr="001679B1">
              <w:rPr>
                <w:rFonts w:ascii="Calibri" w:hAnsi="Calibri" w:cs="Calibri"/>
                <w:b/>
                <w:color w:val="FF0000"/>
              </w:rPr>
              <w:t>without this information, we will be unable to process the referral.</w:t>
            </w:r>
          </w:p>
        </w:tc>
      </w:tr>
      <w:tr w:rsidR="00CF096B" w:rsidRPr="001679B1" w14:paraId="341A467E" w14:textId="77777777" w:rsidTr="00CF096B">
        <w:trPr>
          <w:trHeight w:val="980"/>
        </w:trPr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14:paraId="2C1B7312" w14:textId="77777777" w:rsidR="00CF096B" w:rsidRPr="001679B1" w:rsidRDefault="00CF096B" w:rsidP="001A0EA9">
            <w:pPr>
              <w:pStyle w:val="xmsonormal"/>
              <w:rPr>
                <w:b/>
              </w:rPr>
            </w:pPr>
          </w:p>
        </w:tc>
      </w:tr>
      <w:tr w:rsidR="00CF096B" w:rsidRPr="001679B1" w14:paraId="311E7BD7" w14:textId="77777777" w:rsidTr="00CF096B">
        <w:trPr>
          <w:trHeight w:val="425"/>
        </w:trPr>
        <w:tc>
          <w:tcPr>
            <w:tcW w:w="10490" w:type="dxa"/>
            <w:gridSpan w:val="4"/>
            <w:shd w:val="clear" w:color="auto" w:fill="E5DFEC"/>
          </w:tcPr>
          <w:p w14:paraId="6F0F1827" w14:textId="77777777" w:rsidR="00CF096B" w:rsidRPr="00CF096B" w:rsidRDefault="00CF096B" w:rsidP="001A0EA9">
            <w:pPr>
              <w:rPr>
                <w:rFonts w:ascii="Calibri" w:hAnsi="Calibri" w:cs="Calibri"/>
                <w:b/>
                <w:bCs/>
              </w:rPr>
            </w:pPr>
            <w:r w:rsidRPr="00CF096B">
              <w:rPr>
                <w:rFonts w:ascii="Calibri" w:hAnsi="Calibri"/>
                <w:b/>
                <w:bCs/>
              </w:rPr>
              <w:t xml:space="preserve">Please outline and share additional information on identified </w:t>
            </w:r>
            <w:r w:rsidRPr="00CF096B">
              <w:rPr>
                <w:rFonts w:ascii="Calibri" w:hAnsi="Calibri"/>
                <w:b/>
                <w:bCs/>
                <w:i/>
              </w:rPr>
              <w:t>risks to self</w:t>
            </w:r>
          </w:p>
        </w:tc>
      </w:tr>
      <w:tr w:rsidR="00CF096B" w:rsidRPr="001679B1" w14:paraId="01F0944C" w14:textId="77777777" w:rsidTr="00CF096B">
        <w:trPr>
          <w:trHeight w:val="980"/>
        </w:trPr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14:paraId="7981C1B1" w14:textId="77777777" w:rsidR="00CF096B" w:rsidRPr="001679B1" w:rsidRDefault="00CF096B" w:rsidP="001A0EA9">
            <w:pPr>
              <w:pStyle w:val="xmsonormal"/>
              <w:rPr>
                <w:b/>
              </w:rPr>
            </w:pPr>
          </w:p>
        </w:tc>
      </w:tr>
      <w:tr w:rsidR="00CF096B" w:rsidRPr="001679B1" w14:paraId="14E4325C" w14:textId="77777777" w:rsidTr="00CF096B">
        <w:trPr>
          <w:trHeight w:val="584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E5DFEC"/>
          </w:tcPr>
          <w:p w14:paraId="0575D7CB" w14:textId="77777777" w:rsidR="00CF096B" w:rsidRPr="00CF096B" w:rsidRDefault="00CF096B" w:rsidP="001A0EA9">
            <w:pPr>
              <w:pStyle w:val="NoSpacing"/>
              <w:rPr>
                <w:rFonts w:cs="Calibri"/>
                <w:b/>
                <w:bCs/>
              </w:rPr>
            </w:pPr>
            <w:r w:rsidRPr="00CF096B">
              <w:rPr>
                <w:b/>
                <w:bCs/>
              </w:rPr>
              <w:t xml:space="preserve">Please outline and share additional information on identified </w:t>
            </w:r>
            <w:r w:rsidRPr="00CF096B">
              <w:rPr>
                <w:b/>
                <w:bCs/>
                <w:i/>
              </w:rPr>
              <w:t>risks to others</w:t>
            </w:r>
          </w:p>
        </w:tc>
      </w:tr>
      <w:tr w:rsidR="00CF096B" w:rsidRPr="001679B1" w14:paraId="121A066F" w14:textId="77777777" w:rsidTr="00CF096B">
        <w:trPr>
          <w:trHeight w:val="946"/>
        </w:trPr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14:paraId="116CB2F4" w14:textId="77777777" w:rsidR="00CF096B" w:rsidRPr="001679B1" w:rsidRDefault="00CF096B" w:rsidP="001A0EA9">
            <w:pPr>
              <w:pStyle w:val="xmsonormal"/>
              <w:rPr>
                <w:b/>
              </w:rPr>
            </w:pPr>
          </w:p>
        </w:tc>
      </w:tr>
      <w:tr w:rsidR="00CF096B" w:rsidRPr="001679B1" w14:paraId="0BABFBFD" w14:textId="77777777" w:rsidTr="00CF096B">
        <w:trPr>
          <w:trHeight w:val="643"/>
        </w:trPr>
        <w:tc>
          <w:tcPr>
            <w:tcW w:w="10490" w:type="dxa"/>
            <w:gridSpan w:val="4"/>
            <w:shd w:val="clear" w:color="auto" w:fill="E5DFEC"/>
          </w:tcPr>
          <w:p w14:paraId="0B758C9C" w14:textId="451D0A16" w:rsidR="00CF096B" w:rsidRDefault="00CF096B" w:rsidP="001A0EA9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E70CBC">
              <w:rPr>
                <w:rFonts w:asciiTheme="minorHAnsi" w:hAnsiTheme="minorHAnsi" w:cstheme="minorHAnsi"/>
                <w:b/>
              </w:rPr>
              <w:t>Please identify any issues with lone working.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70CBC">
              <w:rPr>
                <w:rFonts w:asciiTheme="minorHAnsi" w:hAnsiTheme="minorHAnsi" w:cstheme="minorHAnsi"/>
                <w:b/>
              </w:rPr>
              <w:t>(</w:t>
            </w:r>
            <w:r>
              <w:rPr>
                <w:rFonts w:asciiTheme="minorHAnsi" w:hAnsiTheme="minorHAnsi" w:cstheme="minorHAnsi"/>
                <w:b/>
              </w:rPr>
              <w:t>ie:</w:t>
            </w:r>
            <w:r w:rsidRPr="00E70CBC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n</w:t>
            </w:r>
            <w:r w:rsidRPr="00E70CBC">
              <w:rPr>
                <w:rFonts w:asciiTheme="minorHAnsi" w:hAnsiTheme="minorHAnsi" w:cstheme="minorHAnsi"/>
                <w:b/>
              </w:rPr>
              <w:t>o lone working</w:t>
            </w:r>
            <w:r>
              <w:rPr>
                <w:rFonts w:asciiTheme="minorHAnsi" w:hAnsiTheme="minorHAnsi" w:cstheme="minorHAnsi"/>
                <w:b/>
              </w:rPr>
              <w:t>,</w:t>
            </w:r>
            <w:r w:rsidRPr="00E70CBC">
              <w:rPr>
                <w:rFonts w:asciiTheme="minorHAnsi" w:hAnsiTheme="minorHAnsi" w:cstheme="minorHAnsi"/>
                <w:b/>
              </w:rPr>
              <w:t xml:space="preserve"> etc.)</w:t>
            </w:r>
          </w:p>
          <w:p w14:paraId="379FE1F3" w14:textId="77777777" w:rsidR="00CF096B" w:rsidRPr="001679B1" w:rsidRDefault="00CF096B" w:rsidP="001A0EA9">
            <w:pPr>
              <w:pStyle w:val="NoSpacing"/>
              <w:rPr>
                <w:rFonts w:cs="Calibri"/>
                <w:b/>
              </w:rPr>
            </w:pPr>
          </w:p>
        </w:tc>
      </w:tr>
      <w:tr w:rsidR="00CF096B" w:rsidRPr="001679B1" w14:paraId="6640ADDA" w14:textId="77777777" w:rsidTr="00CF096B">
        <w:trPr>
          <w:trHeight w:val="868"/>
        </w:trPr>
        <w:tc>
          <w:tcPr>
            <w:tcW w:w="10490" w:type="dxa"/>
            <w:gridSpan w:val="4"/>
          </w:tcPr>
          <w:p w14:paraId="5FEEC677" w14:textId="77777777" w:rsidR="00CF096B" w:rsidRPr="001679B1" w:rsidRDefault="00CF096B" w:rsidP="001A0EA9">
            <w:pPr>
              <w:rPr>
                <w:rFonts w:ascii="Calibri" w:hAnsi="Calibri" w:cs="Calibri"/>
                <w:b/>
              </w:rPr>
            </w:pPr>
          </w:p>
        </w:tc>
      </w:tr>
    </w:tbl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2437"/>
        <w:gridCol w:w="567"/>
        <w:gridCol w:w="1226"/>
        <w:gridCol w:w="561"/>
        <w:gridCol w:w="4216"/>
        <w:gridCol w:w="1483"/>
      </w:tblGrid>
      <w:tr w:rsidR="00340186" w:rsidRPr="00EB3C99" w14:paraId="0DC72E44" w14:textId="77777777" w:rsidTr="00C640C0">
        <w:trPr>
          <w:trHeight w:val="281"/>
        </w:trPr>
        <w:tc>
          <w:tcPr>
            <w:tcW w:w="10490" w:type="dxa"/>
            <w:gridSpan w:val="6"/>
            <w:shd w:val="clear" w:color="auto" w:fill="E5DFEC"/>
            <w:vAlign w:val="center"/>
          </w:tcPr>
          <w:p w14:paraId="0F1E058A" w14:textId="5F02BB68" w:rsidR="00340186" w:rsidRPr="00EB3C99" w:rsidRDefault="00340186" w:rsidP="00340186">
            <w:pPr>
              <w:pStyle w:val="GDPRsubheading"/>
              <w:tabs>
                <w:tab w:val="left" w:pos="1411"/>
              </w:tabs>
            </w:pPr>
            <w:r w:rsidRPr="00EB3C99">
              <w:t xml:space="preserve">Please </w:t>
            </w:r>
            <w:r>
              <w:t>give further information relating</w:t>
            </w:r>
            <w:r w:rsidRPr="00EB3C99">
              <w:t xml:space="preserve"> to </w:t>
            </w:r>
            <w:r>
              <w:t>any</w:t>
            </w:r>
            <w:r w:rsidRPr="00EB3C99">
              <w:t xml:space="preserve"> risks </w:t>
            </w:r>
            <w:r w:rsidRPr="00F50CB0">
              <w:rPr>
                <w:b w:val="0"/>
              </w:rPr>
              <w:t>identified (e.g. confirm approx. dates of any suicide attempts</w:t>
            </w:r>
            <w:r>
              <w:rPr>
                <w:b w:val="0"/>
              </w:rPr>
              <w:t>, mitigating factors, MARAC referrals</w:t>
            </w:r>
            <w:r w:rsidRPr="00F50CB0">
              <w:rPr>
                <w:b w:val="0"/>
              </w:rPr>
              <w:t>)</w:t>
            </w:r>
          </w:p>
        </w:tc>
      </w:tr>
      <w:tr w:rsidR="00340186" w:rsidRPr="00EB3C99" w14:paraId="466098A8" w14:textId="77777777" w:rsidTr="00C640C0">
        <w:trPr>
          <w:trHeight w:val="1134"/>
        </w:trPr>
        <w:tc>
          <w:tcPr>
            <w:tcW w:w="10490" w:type="dxa"/>
            <w:gridSpan w:val="6"/>
          </w:tcPr>
          <w:p w14:paraId="2D46A3D9" w14:textId="77777777" w:rsidR="00340186" w:rsidRDefault="00340186" w:rsidP="00340186">
            <w:pPr>
              <w:pStyle w:val="GDPRsubheading"/>
              <w:tabs>
                <w:tab w:val="left" w:pos="1411"/>
              </w:tabs>
            </w:pPr>
          </w:p>
          <w:p w14:paraId="0A0877B4" w14:textId="77777777" w:rsidR="00340186" w:rsidRDefault="00340186" w:rsidP="00340186">
            <w:pPr>
              <w:pStyle w:val="GDPRsubheading"/>
              <w:tabs>
                <w:tab w:val="left" w:pos="1411"/>
              </w:tabs>
            </w:pPr>
          </w:p>
          <w:p w14:paraId="01E4ECE4" w14:textId="77777777" w:rsidR="00340186" w:rsidRPr="00EB3C99" w:rsidRDefault="00340186" w:rsidP="00340186">
            <w:pPr>
              <w:pStyle w:val="GDPRsubheading"/>
              <w:tabs>
                <w:tab w:val="left" w:pos="1411"/>
              </w:tabs>
            </w:pPr>
          </w:p>
        </w:tc>
      </w:tr>
      <w:tr w:rsidR="00340186" w:rsidRPr="00EB3C99" w14:paraId="68487605" w14:textId="77777777" w:rsidTr="00FA3007">
        <w:trPr>
          <w:trHeight w:val="281"/>
        </w:trPr>
        <w:tc>
          <w:tcPr>
            <w:tcW w:w="2437" w:type="dxa"/>
            <w:shd w:val="clear" w:color="auto" w:fill="E5DFEC"/>
            <w:vAlign w:val="center"/>
          </w:tcPr>
          <w:p w14:paraId="02CD36DC" w14:textId="77777777" w:rsidR="00340186" w:rsidRPr="00EB3C99" w:rsidRDefault="00340186" w:rsidP="00340186">
            <w:pPr>
              <w:pStyle w:val="GDPRsubheading"/>
              <w:tabs>
                <w:tab w:val="left" w:pos="1411"/>
              </w:tabs>
            </w:pPr>
            <w:r>
              <w:t>DASH RIC completed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15BE4787" w14:textId="6677110B" w:rsidR="00340186" w:rsidRPr="00BD055C" w:rsidRDefault="00340186" w:rsidP="00340186">
            <w:pPr>
              <w:pStyle w:val="GDPRsubheading"/>
              <w:tabs>
                <w:tab w:val="left" w:pos="1411"/>
              </w:tabs>
              <w:rPr>
                <w:b w:val="0"/>
              </w:rPr>
            </w:pPr>
            <w:r>
              <w:rPr>
                <w:b w:val="0"/>
              </w:rPr>
              <w:t>Yes</w:t>
            </w:r>
          </w:p>
        </w:tc>
        <w:tc>
          <w:tcPr>
            <w:tcW w:w="12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CAC2F6" w14:textId="77777777" w:rsidR="00340186" w:rsidRPr="00BD055C" w:rsidRDefault="00340186" w:rsidP="00340186">
            <w:pPr>
              <w:pStyle w:val="GDPRsubheading"/>
              <w:tabs>
                <w:tab w:val="left" w:pos="1411"/>
              </w:tabs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>
              <w:rPr>
                <w:b w:val="0"/>
              </w:rPr>
              <w:instrText xml:space="preserve"> FORMCHECKBOX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1"/>
          </w:p>
        </w:tc>
        <w:tc>
          <w:tcPr>
            <w:tcW w:w="5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A63BB2" w14:textId="77777777" w:rsidR="00340186" w:rsidRPr="00BD055C" w:rsidRDefault="00340186" w:rsidP="00340186">
            <w:pPr>
              <w:pStyle w:val="GDPRsubheading"/>
              <w:tabs>
                <w:tab w:val="left" w:pos="1411"/>
              </w:tabs>
              <w:rPr>
                <w:b w:val="0"/>
              </w:rPr>
            </w:pPr>
            <w:r>
              <w:rPr>
                <w:b w:val="0"/>
              </w:rPr>
              <w:t>No</w:t>
            </w:r>
          </w:p>
        </w:tc>
        <w:tc>
          <w:tcPr>
            <w:tcW w:w="42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4CFDD1" w14:textId="5B864633" w:rsidR="00FA3007" w:rsidRPr="00FA3007" w:rsidRDefault="00340186" w:rsidP="00340186">
            <w:pPr>
              <w:pStyle w:val="GDPRsubheading"/>
              <w:tabs>
                <w:tab w:val="left" w:pos="1411"/>
              </w:tabs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>
              <w:rPr>
                <w:b w:val="0"/>
              </w:rPr>
              <w:instrText xml:space="preserve"> FORMCHECKBOX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2"/>
            <w:r>
              <w:t xml:space="preserve">   Date completed</w:t>
            </w:r>
            <w:r w:rsidR="008F53FD">
              <w:t>:</w:t>
            </w:r>
          </w:p>
        </w:tc>
        <w:tc>
          <w:tcPr>
            <w:tcW w:w="1483" w:type="dxa"/>
            <w:tcBorders>
              <w:left w:val="nil"/>
              <w:bottom w:val="single" w:sz="4" w:space="0" w:color="auto"/>
            </w:tcBorders>
            <w:vAlign w:val="center"/>
          </w:tcPr>
          <w:p w14:paraId="78B2392D" w14:textId="77777777" w:rsidR="00340186" w:rsidRPr="00BD055C" w:rsidRDefault="00340186" w:rsidP="00340186">
            <w:pPr>
              <w:pStyle w:val="GDPRsubheading"/>
              <w:tabs>
                <w:tab w:val="left" w:pos="1411"/>
              </w:tabs>
              <w:rPr>
                <w:b w:val="0"/>
              </w:rPr>
            </w:pPr>
          </w:p>
        </w:tc>
      </w:tr>
      <w:tr w:rsidR="00FA3007" w:rsidRPr="00EB3C99" w14:paraId="6C74CE5F" w14:textId="77777777" w:rsidTr="00FA3007">
        <w:trPr>
          <w:trHeight w:val="281"/>
        </w:trPr>
        <w:tc>
          <w:tcPr>
            <w:tcW w:w="2437" w:type="dxa"/>
            <w:tcBorders>
              <w:right w:val="nil"/>
            </w:tcBorders>
            <w:vAlign w:val="center"/>
          </w:tcPr>
          <w:p w14:paraId="18DABC68" w14:textId="77777777" w:rsidR="00FA3007" w:rsidRDefault="00FA3007" w:rsidP="00340186">
            <w:pPr>
              <w:pStyle w:val="GDPRsubheading"/>
              <w:tabs>
                <w:tab w:val="left" w:pos="1411"/>
              </w:tabs>
            </w:pPr>
          </w:p>
        </w:tc>
        <w:tc>
          <w:tcPr>
            <w:tcW w:w="8053" w:type="dxa"/>
            <w:gridSpan w:val="5"/>
            <w:tcBorders>
              <w:left w:val="nil"/>
            </w:tcBorders>
            <w:vAlign w:val="center"/>
          </w:tcPr>
          <w:p w14:paraId="1A7A9A0E" w14:textId="1A365D4C" w:rsidR="00FA3007" w:rsidRPr="00BD055C" w:rsidRDefault="00FA3007" w:rsidP="00340186">
            <w:pPr>
              <w:pStyle w:val="GDPRsubheading"/>
              <w:tabs>
                <w:tab w:val="left" w:pos="1411"/>
              </w:tabs>
              <w:rPr>
                <w:b w:val="0"/>
              </w:rPr>
            </w:pPr>
            <w:r>
              <w:rPr>
                <w:b w:val="0"/>
              </w:rPr>
              <w:t xml:space="preserve">If completed DASH RIC, please send copy with this form (password protected, as below) </w:t>
            </w:r>
          </w:p>
        </w:tc>
      </w:tr>
      <w:tr w:rsidR="00340186" w:rsidRPr="00EB3C99" w14:paraId="3FEAFC0C" w14:textId="77777777" w:rsidTr="00EB70CE">
        <w:trPr>
          <w:trHeight w:val="281"/>
        </w:trPr>
        <w:tc>
          <w:tcPr>
            <w:tcW w:w="2437" w:type="dxa"/>
            <w:shd w:val="clear" w:color="auto" w:fill="E5DFEC"/>
            <w:vAlign w:val="center"/>
          </w:tcPr>
          <w:p w14:paraId="3EE495A1" w14:textId="3362DE46" w:rsidR="00FA3007" w:rsidRPr="00EB3C99" w:rsidRDefault="00340186" w:rsidP="00340186">
            <w:pPr>
              <w:pStyle w:val="GDPRsubheading"/>
              <w:tabs>
                <w:tab w:val="left" w:pos="1411"/>
              </w:tabs>
            </w:pPr>
            <w:r>
              <w:t>Level of risk identified</w:t>
            </w:r>
            <w:r w:rsidR="0066696B">
              <w:t xml:space="preserve"> on DASH RIC</w:t>
            </w:r>
          </w:p>
        </w:tc>
        <w:tc>
          <w:tcPr>
            <w:tcW w:w="8053" w:type="dxa"/>
            <w:gridSpan w:val="5"/>
            <w:vAlign w:val="center"/>
          </w:tcPr>
          <w:p w14:paraId="624D05F9" w14:textId="77777777" w:rsidR="00340186" w:rsidRPr="00BD055C" w:rsidRDefault="00340186" w:rsidP="00340186">
            <w:pPr>
              <w:pStyle w:val="GDPRsubheading"/>
              <w:tabs>
                <w:tab w:val="left" w:pos="1411"/>
              </w:tabs>
              <w:rPr>
                <w:b w:val="0"/>
              </w:rPr>
            </w:pPr>
          </w:p>
        </w:tc>
      </w:tr>
      <w:tr w:rsidR="00340186" w:rsidRPr="00FB1D7E" w14:paraId="1BFA5689" w14:textId="77777777" w:rsidTr="00C640C0">
        <w:trPr>
          <w:trHeight w:val="478"/>
        </w:trPr>
        <w:tc>
          <w:tcPr>
            <w:tcW w:w="10490" w:type="dxa"/>
            <w:gridSpan w:val="6"/>
            <w:shd w:val="clear" w:color="auto" w:fill="CCFFCC"/>
            <w:vAlign w:val="center"/>
          </w:tcPr>
          <w:p w14:paraId="6D343966" w14:textId="0A7A6046" w:rsidR="00340186" w:rsidRPr="00754BB7" w:rsidRDefault="00340186" w:rsidP="00340186">
            <w:pPr>
              <w:pStyle w:val="NWCBody"/>
              <w:ind w:left="447"/>
              <w:rPr>
                <w:b/>
                <w:sz w:val="24"/>
                <w:szCs w:val="24"/>
              </w:rPr>
            </w:pPr>
            <w:r w:rsidRPr="00BD055C">
              <w:rPr>
                <w:b/>
                <w:sz w:val="24"/>
                <w:szCs w:val="24"/>
              </w:rPr>
              <w:t>Please return this form securely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br/>
            </w:r>
          </w:p>
          <w:p w14:paraId="6B66AE27" w14:textId="77777777" w:rsidR="00340186" w:rsidRDefault="00340186" w:rsidP="00340186">
            <w:pPr>
              <w:pStyle w:val="NWCBody"/>
              <w:ind w:lef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password protect this r</w:t>
            </w:r>
            <w:r w:rsidRPr="00966FE3">
              <w:rPr>
                <w:sz w:val="24"/>
                <w:szCs w:val="24"/>
              </w:rPr>
              <w:t xml:space="preserve">eferral form </w:t>
            </w:r>
            <w:r>
              <w:rPr>
                <w:sz w:val="24"/>
                <w:szCs w:val="24"/>
              </w:rPr>
              <w:t>and</w:t>
            </w:r>
            <w:r w:rsidRPr="00966FE3">
              <w:rPr>
                <w:sz w:val="24"/>
                <w:szCs w:val="24"/>
              </w:rPr>
              <w:t xml:space="preserve"> sen</w:t>
            </w:r>
            <w:r>
              <w:rPr>
                <w:sz w:val="24"/>
                <w:szCs w:val="24"/>
              </w:rPr>
              <w:t>d it</w:t>
            </w:r>
            <w:r w:rsidRPr="00966FE3">
              <w:rPr>
                <w:sz w:val="24"/>
                <w:szCs w:val="24"/>
              </w:rPr>
              <w:t xml:space="preserve"> to </w:t>
            </w:r>
            <w:hyperlink r:id="rId11" w:history="1">
              <w:r w:rsidRPr="007B6EB6">
                <w:rPr>
                  <w:rStyle w:val="Hyperlink"/>
                  <w:sz w:val="24"/>
                  <w:szCs w:val="24"/>
                </w:rPr>
                <w:t>rece</w:t>
              </w:r>
              <w:r w:rsidRPr="007B6EB6">
                <w:rPr>
                  <w:rStyle w:val="Hyperlink"/>
                </w:rPr>
                <w:t>ption</w:t>
              </w:r>
              <w:r w:rsidRPr="007B6EB6">
                <w:rPr>
                  <w:rStyle w:val="Hyperlink"/>
                  <w:sz w:val="24"/>
                  <w:szCs w:val="24"/>
                </w:rPr>
                <w:t>@nottinghamwomenscentre.com</w:t>
              </w:r>
            </w:hyperlink>
          </w:p>
          <w:p w14:paraId="078AFCE9" w14:textId="200A19C9" w:rsidR="00340186" w:rsidRPr="00966FE3" w:rsidRDefault="00340186" w:rsidP="00340186">
            <w:pPr>
              <w:pStyle w:val="NWCBody"/>
              <w:ind w:lef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email password separately to </w:t>
            </w:r>
            <w:hyperlink r:id="rId12" w:history="1">
              <w:r w:rsidRPr="007B6EB6">
                <w:rPr>
                  <w:rStyle w:val="Hyperlink"/>
                  <w:sz w:val="24"/>
                  <w:szCs w:val="24"/>
                </w:rPr>
                <w:t>reception@nottinghamwomenscentre.com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7A153E0C" w14:textId="77777777" w:rsidR="00340186" w:rsidRPr="00337227" w:rsidRDefault="00340186" w:rsidP="00340186">
            <w:pPr>
              <w:spacing w:before="120" w:after="120"/>
              <w:rPr>
                <w:b/>
              </w:rPr>
            </w:pPr>
          </w:p>
        </w:tc>
      </w:tr>
    </w:tbl>
    <w:p w14:paraId="6DD68921" w14:textId="77777777" w:rsidR="00071D20" w:rsidRPr="00400357" w:rsidRDefault="00071D20" w:rsidP="00400357">
      <w:pPr>
        <w:rPr>
          <w:rFonts w:ascii="Calibri" w:hAnsi="Calibri"/>
          <w:sz w:val="2"/>
          <w:szCs w:val="2"/>
        </w:rPr>
      </w:pPr>
    </w:p>
    <w:sectPr w:rsidR="00071D20" w:rsidRPr="00400357" w:rsidSect="00400357">
      <w:pgSz w:w="11906" w:h="16838"/>
      <w:pgMar w:top="680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D891A" w14:textId="77777777" w:rsidR="00754BB7" w:rsidRDefault="00754BB7" w:rsidP="005E651B">
      <w:pPr>
        <w:spacing w:after="0" w:line="240" w:lineRule="auto"/>
      </w:pPr>
      <w:r>
        <w:separator/>
      </w:r>
    </w:p>
  </w:endnote>
  <w:endnote w:type="continuationSeparator" w:id="0">
    <w:p w14:paraId="25CF3B17" w14:textId="77777777" w:rsidR="00754BB7" w:rsidRDefault="00754BB7" w:rsidP="005E6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B1DA" w14:textId="4FBBC764" w:rsidR="005E651B" w:rsidRPr="005E651B" w:rsidRDefault="00400357" w:rsidP="00400357">
    <w:pPr>
      <w:pStyle w:val="Footer"/>
      <w:tabs>
        <w:tab w:val="right" w:pos="10204"/>
      </w:tabs>
      <w:spacing w:before="120"/>
      <w:rPr>
        <w:sz w:val="16"/>
        <w:szCs w:val="16"/>
      </w:rPr>
    </w:pPr>
    <w:r>
      <w:rPr>
        <w:sz w:val="16"/>
        <w:szCs w:val="16"/>
      </w:rPr>
      <w:t xml:space="preserve">NWC </w:t>
    </w:r>
    <w:r w:rsidR="00875DEA">
      <w:rPr>
        <w:sz w:val="16"/>
        <w:szCs w:val="16"/>
      </w:rPr>
      <w:t>New Changes</w:t>
    </w:r>
    <w:r w:rsidR="001903E1">
      <w:rPr>
        <w:sz w:val="16"/>
        <w:szCs w:val="16"/>
      </w:rPr>
      <w:t xml:space="preserve"> </w:t>
    </w:r>
    <w:r w:rsidR="008F53FD">
      <w:rPr>
        <w:sz w:val="16"/>
        <w:szCs w:val="16"/>
      </w:rPr>
      <w:t>Specialist Navigator Referral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400357">
      <w:rPr>
        <w:sz w:val="16"/>
        <w:szCs w:val="16"/>
      </w:rPr>
      <w:t xml:space="preserve">Page </w:t>
    </w:r>
    <w:r w:rsidRPr="00400357">
      <w:rPr>
        <w:b/>
        <w:bCs/>
        <w:sz w:val="16"/>
        <w:szCs w:val="16"/>
      </w:rPr>
      <w:fldChar w:fldCharType="begin"/>
    </w:r>
    <w:r w:rsidRPr="00400357">
      <w:rPr>
        <w:b/>
        <w:bCs/>
        <w:sz w:val="16"/>
        <w:szCs w:val="16"/>
      </w:rPr>
      <w:instrText xml:space="preserve"> PAGE  \* Arabic  \* MERGEFORMAT </w:instrText>
    </w:r>
    <w:r w:rsidRPr="00400357">
      <w:rPr>
        <w:b/>
        <w:bCs/>
        <w:sz w:val="16"/>
        <w:szCs w:val="16"/>
      </w:rPr>
      <w:fldChar w:fldCharType="separate"/>
    </w:r>
    <w:r w:rsidR="00C640C0">
      <w:rPr>
        <w:b/>
        <w:bCs/>
        <w:noProof/>
        <w:sz w:val="16"/>
        <w:szCs w:val="16"/>
      </w:rPr>
      <w:t>1</w:t>
    </w:r>
    <w:r w:rsidRPr="00400357">
      <w:rPr>
        <w:b/>
        <w:bCs/>
        <w:sz w:val="16"/>
        <w:szCs w:val="16"/>
      </w:rPr>
      <w:fldChar w:fldCharType="end"/>
    </w:r>
    <w:r w:rsidRPr="00400357">
      <w:rPr>
        <w:sz w:val="16"/>
        <w:szCs w:val="16"/>
      </w:rPr>
      <w:t xml:space="preserve"> of </w:t>
    </w:r>
    <w:r w:rsidRPr="00400357">
      <w:rPr>
        <w:b/>
        <w:bCs/>
        <w:sz w:val="16"/>
        <w:szCs w:val="16"/>
      </w:rPr>
      <w:fldChar w:fldCharType="begin"/>
    </w:r>
    <w:r w:rsidRPr="00400357">
      <w:rPr>
        <w:b/>
        <w:bCs/>
        <w:sz w:val="16"/>
        <w:szCs w:val="16"/>
      </w:rPr>
      <w:instrText xml:space="preserve"> NUMPAGES  \* Arabic  \* MERGEFORMAT </w:instrText>
    </w:r>
    <w:r w:rsidRPr="00400357">
      <w:rPr>
        <w:b/>
        <w:bCs/>
        <w:sz w:val="16"/>
        <w:szCs w:val="16"/>
      </w:rPr>
      <w:fldChar w:fldCharType="separate"/>
    </w:r>
    <w:r w:rsidR="00C640C0">
      <w:rPr>
        <w:b/>
        <w:bCs/>
        <w:noProof/>
        <w:sz w:val="16"/>
        <w:szCs w:val="16"/>
      </w:rPr>
      <w:t>2</w:t>
    </w:r>
    <w:r w:rsidRPr="00400357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4D24B" w14:textId="77777777" w:rsidR="00754BB7" w:rsidRDefault="00754BB7" w:rsidP="005E651B">
      <w:pPr>
        <w:spacing w:after="0" w:line="240" w:lineRule="auto"/>
      </w:pPr>
      <w:r>
        <w:separator/>
      </w:r>
    </w:p>
  </w:footnote>
  <w:footnote w:type="continuationSeparator" w:id="0">
    <w:p w14:paraId="3100B2AA" w14:textId="77777777" w:rsidR="00754BB7" w:rsidRDefault="00754BB7" w:rsidP="005E6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E5C4" w14:textId="77777777" w:rsidR="00180A5D" w:rsidRDefault="00180A5D">
    <w:pPr>
      <w:pStyle w:val="Header"/>
    </w:pPr>
    <w:r w:rsidRPr="00794B0A"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3EE5AAD0" wp14:editId="0BD6BA98">
          <wp:simplePos x="0" y="0"/>
          <wp:positionH relativeFrom="column">
            <wp:posOffset>5371465</wp:posOffset>
          </wp:positionH>
          <wp:positionV relativeFrom="paragraph">
            <wp:posOffset>-278130</wp:posOffset>
          </wp:positionV>
          <wp:extent cx="1313815" cy="571500"/>
          <wp:effectExtent l="0" t="0" r="635" b="0"/>
          <wp:wrapTight wrapText="bothSides">
            <wp:wrapPolygon edited="0">
              <wp:start x="0" y="0"/>
              <wp:lineTo x="0" y="20880"/>
              <wp:lineTo x="21297" y="20880"/>
              <wp:lineTo x="2129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5C9547" w14:textId="77777777" w:rsidR="00180A5D" w:rsidRDefault="00180A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61F50"/>
    <w:multiLevelType w:val="hybridMultilevel"/>
    <w:tmpl w:val="1DD6E4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D1D91"/>
    <w:multiLevelType w:val="hybridMultilevel"/>
    <w:tmpl w:val="F7C24E22"/>
    <w:lvl w:ilvl="0" w:tplc="79564D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B0F5C"/>
    <w:multiLevelType w:val="hybridMultilevel"/>
    <w:tmpl w:val="DFFA27EC"/>
    <w:lvl w:ilvl="0" w:tplc="79564D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06FF1"/>
    <w:multiLevelType w:val="hybridMultilevel"/>
    <w:tmpl w:val="4E7EB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04747"/>
    <w:multiLevelType w:val="hybridMultilevel"/>
    <w:tmpl w:val="1EC255BC"/>
    <w:lvl w:ilvl="0" w:tplc="34A0559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F4000"/>
    <w:multiLevelType w:val="hybridMultilevel"/>
    <w:tmpl w:val="E8326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2030086">
    <w:abstractNumId w:val="0"/>
  </w:num>
  <w:num w:numId="2" w16cid:durableId="595406031">
    <w:abstractNumId w:val="3"/>
  </w:num>
  <w:num w:numId="3" w16cid:durableId="2003124087">
    <w:abstractNumId w:val="2"/>
  </w:num>
  <w:num w:numId="4" w16cid:durableId="26611088">
    <w:abstractNumId w:val="1"/>
  </w:num>
  <w:num w:numId="5" w16cid:durableId="1953898447">
    <w:abstractNumId w:val="4"/>
  </w:num>
  <w:num w:numId="6" w16cid:durableId="927813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B7"/>
    <w:rsid w:val="00001D40"/>
    <w:rsid w:val="00015CFE"/>
    <w:rsid w:val="00071D20"/>
    <w:rsid w:val="000842D2"/>
    <w:rsid w:val="00086D65"/>
    <w:rsid w:val="00100C0C"/>
    <w:rsid w:val="00101154"/>
    <w:rsid w:val="00141ECC"/>
    <w:rsid w:val="00146E82"/>
    <w:rsid w:val="00180A5D"/>
    <w:rsid w:val="001903E1"/>
    <w:rsid w:val="001F3E36"/>
    <w:rsid w:val="00205B3E"/>
    <w:rsid w:val="002255B9"/>
    <w:rsid w:val="00245629"/>
    <w:rsid w:val="00277E0C"/>
    <w:rsid w:val="002B6D06"/>
    <w:rsid w:val="002C76A0"/>
    <w:rsid w:val="002D07C7"/>
    <w:rsid w:val="00337227"/>
    <w:rsid w:val="00340186"/>
    <w:rsid w:val="00345BFE"/>
    <w:rsid w:val="0034647D"/>
    <w:rsid w:val="00360E5D"/>
    <w:rsid w:val="00381D97"/>
    <w:rsid w:val="003B0262"/>
    <w:rsid w:val="00400357"/>
    <w:rsid w:val="004272E9"/>
    <w:rsid w:val="004B4584"/>
    <w:rsid w:val="004D5E36"/>
    <w:rsid w:val="004F1581"/>
    <w:rsid w:val="0050678A"/>
    <w:rsid w:val="005107A1"/>
    <w:rsid w:val="00554977"/>
    <w:rsid w:val="005C3D02"/>
    <w:rsid w:val="005E651B"/>
    <w:rsid w:val="00631DE9"/>
    <w:rsid w:val="00650669"/>
    <w:rsid w:val="0066696B"/>
    <w:rsid w:val="00697056"/>
    <w:rsid w:val="007353DB"/>
    <w:rsid w:val="00752524"/>
    <w:rsid w:val="00754BB7"/>
    <w:rsid w:val="00763DE1"/>
    <w:rsid w:val="007D5F8A"/>
    <w:rsid w:val="007D653C"/>
    <w:rsid w:val="007D6A00"/>
    <w:rsid w:val="00804251"/>
    <w:rsid w:val="008063FC"/>
    <w:rsid w:val="00811F1F"/>
    <w:rsid w:val="00875DEA"/>
    <w:rsid w:val="00885F2B"/>
    <w:rsid w:val="00893ABB"/>
    <w:rsid w:val="008B19C6"/>
    <w:rsid w:val="008E56AA"/>
    <w:rsid w:val="008F53FD"/>
    <w:rsid w:val="00925577"/>
    <w:rsid w:val="009335AA"/>
    <w:rsid w:val="009427CD"/>
    <w:rsid w:val="00982A7F"/>
    <w:rsid w:val="009B0FFE"/>
    <w:rsid w:val="009F6167"/>
    <w:rsid w:val="00A12DEC"/>
    <w:rsid w:val="00A3021D"/>
    <w:rsid w:val="00A81E48"/>
    <w:rsid w:val="00A855EB"/>
    <w:rsid w:val="00AB3925"/>
    <w:rsid w:val="00B429AF"/>
    <w:rsid w:val="00B60BF2"/>
    <w:rsid w:val="00B63F41"/>
    <w:rsid w:val="00B962B3"/>
    <w:rsid w:val="00BA0403"/>
    <w:rsid w:val="00BC6199"/>
    <w:rsid w:val="00BD055C"/>
    <w:rsid w:val="00C04561"/>
    <w:rsid w:val="00C640C0"/>
    <w:rsid w:val="00C96546"/>
    <w:rsid w:val="00C96E74"/>
    <w:rsid w:val="00CD7C77"/>
    <w:rsid w:val="00CF096B"/>
    <w:rsid w:val="00CF1FBF"/>
    <w:rsid w:val="00D17946"/>
    <w:rsid w:val="00DB7239"/>
    <w:rsid w:val="00DD57A8"/>
    <w:rsid w:val="00E634DE"/>
    <w:rsid w:val="00E94359"/>
    <w:rsid w:val="00EB3C99"/>
    <w:rsid w:val="00EB70CE"/>
    <w:rsid w:val="00EF05B5"/>
    <w:rsid w:val="00F50CB0"/>
    <w:rsid w:val="00F5259C"/>
    <w:rsid w:val="00FA215D"/>
    <w:rsid w:val="00FA3007"/>
    <w:rsid w:val="00FB1D7E"/>
    <w:rsid w:val="00FB58EF"/>
    <w:rsid w:val="00FC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27E6C71"/>
  <w15:chartTrackingRefBased/>
  <w15:docId w15:val="{5EFD6B73-B85B-4A00-BE89-50221A34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65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51B"/>
  </w:style>
  <w:style w:type="paragraph" w:styleId="Footer">
    <w:name w:val="footer"/>
    <w:basedOn w:val="Normal"/>
    <w:link w:val="FooterChar"/>
    <w:uiPriority w:val="99"/>
    <w:unhideWhenUsed/>
    <w:rsid w:val="005E6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51B"/>
  </w:style>
  <w:style w:type="paragraph" w:styleId="BalloonText">
    <w:name w:val="Balloon Text"/>
    <w:basedOn w:val="Normal"/>
    <w:link w:val="BalloonTextChar"/>
    <w:uiPriority w:val="99"/>
    <w:semiHidden/>
    <w:unhideWhenUsed/>
    <w:rsid w:val="004D5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36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link w:val="HeadingChar"/>
    <w:qFormat/>
    <w:rsid w:val="000842D2"/>
    <w:pPr>
      <w:spacing w:before="120" w:after="120" w:line="240" w:lineRule="auto"/>
    </w:pPr>
    <w:rPr>
      <w:rFonts w:ascii="Calibri" w:hAnsi="Calibri"/>
      <w:b/>
      <w:sz w:val="36"/>
      <w:szCs w:val="36"/>
    </w:rPr>
  </w:style>
  <w:style w:type="paragraph" w:customStyle="1" w:styleId="GDPRsubheading">
    <w:name w:val="GDPR subheading"/>
    <w:basedOn w:val="Normal"/>
    <w:link w:val="GDPRsubheadingChar"/>
    <w:qFormat/>
    <w:rsid w:val="000842D2"/>
    <w:pPr>
      <w:spacing w:before="120" w:after="120" w:line="240" w:lineRule="auto"/>
    </w:pPr>
    <w:rPr>
      <w:rFonts w:ascii="Calibri" w:hAnsi="Calibri"/>
      <w:b/>
      <w:sz w:val="24"/>
      <w:szCs w:val="24"/>
    </w:rPr>
  </w:style>
  <w:style w:type="character" w:customStyle="1" w:styleId="HeadingChar">
    <w:name w:val="Heading Char"/>
    <w:basedOn w:val="DefaultParagraphFont"/>
    <w:link w:val="Heading"/>
    <w:rsid w:val="000842D2"/>
    <w:rPr>
      <w:rFonts w:ascii="Calibri" w:hAnsi="Calibri"/>
      <w:b/>
      <w:sz w:val="36"/>
      <w:szCs w:val="36"/>
    </w:rPr>
  </w:style>
  <w:style w:type="paragraph" w:customStyle="1" w:styleId="GDPRbody">
    <w:name w:val="GDPR body"/>
    <w:basedOn w:val="Normal"/>
    <w:link w:val="GDPRbodyChar"/>
    <w:qFormat/>
    <w:rsid w:val="000842D2"/>
    <w:pPr>
      <w:spacing w:before="120" w:after="120" w:line="240" w:lineRule="auto"/>
    </w:pPr>
    <w:rPr>
      <w:rFonts w:ascii="Calibri" w:hAnsi="Calibri"/>
    </w:rPr>
  </w:style>
  <w:style w:type="character" w:customStyle="1" w:styleId="GDPRsubheadingChar">
    <w:name w:val="GDPR subheading Char"/>
    <w:basedOn w:val="DefaultParagraphFont"/>
    <w:link w:val="GDPRsubheading"/>
    <w:rsid w:val="000842D2"/>
    <w:rPr>
      <w:rFonts w:ascii="Calibri" w:hAnsi="Calibri"/>
      <w:b/>
      <w:sz w:val="24"/>
      <w:szCs w:val="24"/>
    </w:rPr>
  </w:style>
  <w:style w:type="paragraph" w:customStyle="1" w:styleId="GDPRheading">
    <w:name w:val="GDPR heading"/>
    <w:basedOn w:val="Heading"/>
    <w:link w:val="GDPRheadingChar"/>
    <w:qFormat/>
    <w:rsid w:val="000842D2"/>
  </w:style>
  <w:style w:type="character" w:customStyle="1" w:styleId="GDPRbodyChar">
    <w:name w:val="GDPR body Char"/>
    <w:basedOn w:val="DefaultParagraphFont"/>
    <w:link w:val="GDPRbody"/>
    <w:rsid w:val="000842D2"/>
    <w:rPr>
      <w:rFonts w:ascii="Calibri" w:hAnsi="Calibri"/>
    </w:rPr>
  </w:style>
  <w:style w:type="character" w:customStyle="1" w:styleId="GDPRheadingChar">
    <w:name w:val="GDPR heading Char"/>
    <w:basedOn w:val="HeadingChar"/>
    <w:link w:val="GDPRheading"/>
    <w:rsid w:val="000842D2"/>
    <w:rPr>
      <w:rFonts w:ascii="Calibri" w:hAnsi="Calibri"/>
      <w:b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372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72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07C7"/>
    <w:pPr>
      <w:spacing w:after="0" w:line="240" w:lineRule="auto"/>
    </w:pPr>
  </w:style>
  <w:style w:type="paragraph" w:customStyle="1" w:styleId="NWCBody">
    <w:name w:val="NWC Body"/>
    <w:basedOn w:val="Normal"/>
    <w:link w:val="NWCBodyChar"/>
    <w:qFormat/>
    <w:rsid w:val="00754BB7"/>
    <w:pPr>
      <w:spacing w:before="120" w:after="120" w:line="240" w:lineRule="auto"/>
    </w:pPr>
    <w:rPr>
      <w:rFonts w:ascii="Calibri" w:hAnsi="Calibri"/>
    </w:rPr>
  </w:style>
  <w:style w:type="character" w:customStyle="1" w:styleId="NWCBodyChar">
    <w:name w:val="NWC Body Char"/>
    <w:basedOn w:val="DefaultParagraphFont"/>
    <w:link w:val="NWCBody"/>
    <w:rsid w:val="00754BB7"/>
    <w:rPr>
      <w:rFonts w:ascii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34647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F09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msonormal">
    <w:name w:val="x_msonormal"/>
    <w:basedOn w:val="Normal"/>
    <w:rsid w:val="00CF096B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5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eception@nottinghamwomenscent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ception@nottinghamwomenscentre.com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Tarlo</dc:creator>
  <cp:keywords/>
  <dc:description/>
  <cp:lastModifiedBy>Ruth Tarlo</cp:lastModifiedBy>
  <cp:revision>8</cp:revision>
  <cp:lastPrinted>2018-02-08T11:59:00Z</cp:lastPrinted>
  <dcterms:created xsi:type="dcterms:W3CDTF">2025-07-29T10:59:00Z</dcterms:created>
  <dcterms:modified xsi:type="dcterms:W3CDTF">2025-08-19T16:05:00Z</dcterms:modified>
</cp:coreProperties>
</file>