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62"/>
        <w:gridCol w:w="1008"/>
        <w:gridCol w:w="911"/>
        <w:gridCol w:w="66"/>
        <w:gridCol w:w="567"/>
        <w:gridCol w:w="1276"/>
        <w:gridCol w:w="98"/>
        <w:gridCol w:w="469"/>
        <w:gridCol w:w="569"/>
        <w:gridCol w:w="565"/>
        <w:gridCol w:w="141"/>
        <w:gridCol w:w="280"/>
        <w:gridCol w:w="1450"/>
        <w:gridCol w:w="454"/>
        <w:gridCol w:w="110"/>
        <w:gridCol w:w="375"/>
        <w:gridCol w:w="1589"/>
      </w:tblGrid>
      <w:tr w:rsidR="007D653C" w:rsidRPr="004D5E36" w14:paraId="28C81FB8" w14:textId="77777777" w:rsidTr="00180A5D">
        <w:trPr>
          <w:trHeight w:val="340"/>
        </w:trPr>
        <w:tc>
          <w:tcPr>
            <w:tcW w:w="10490" w:type="dxa"/>
            <w:gridSpan w:val="17"/>
            <w:shd w:val="clear" w:color="auto" w:fill="B2A1C7"/>
            <w:vAlign w:val="center"/>
          </w:tcPr>
          <w:p w14:paraId="28D3D52B" w14:textId="77777777" w:rsidR="007D653C" w:rsidRDefault="00631DE9" w:rsidP="007D6A00">
            <w:pPr>
              <w:pStyle w:val="GDPRheading"/>
              <w:rPr>
                <w:rStyle w:val="GDPRsubheadingChar"/>
                <w:b/>
              </w:rPr>
            </w:pPr>
            <w:r w:rsidRPr="004D5E36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CE09113" wp14:editId="7E2A899F">
                  <wp:simplePos x="0" y="0"/>
                  <wp:positionH relativeFrom="margin">
                    <wp:posOffset>5174615</wp:posOffset>
                  </wp:positionH>
                  <wp:positionV relativeFrom="margin">
                    <wp:posOffset>170815</wp:posOffset>
                  </wp:positionV>
                  <wp:extent cx="1198880" cy="347980"/>
                  <wp:effectExtent l="0" t="0" r="1270" b="0"/>
                  <wp:wrapTight wrapText="bothSides">
                    <wp:wrapPolygon edited="0">
                      <wp:start x="1030" y="0"/>
                      <wp:lineTo x="0" y="20102"/>
                      <wp:lineTo x="18191" y="20102"/>
                      <wp:lineTo x="18191" y="18920"/>
                      <wp:lineTo x="21280" y="14190"/>
                      <wp:lineTo x="21280" y="0"/>
                      <wp:lineTo x="16131" y="0"/>
                      <wp:lineTo x="103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WC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A00">
              <w:rPr>
                <w:noProof/>
                <w:lang w:eastAsia="en-GB"/>
              </w:rPr>
              <w:t xml:space="preserve">New Changes </w:t>
            </w:r>
            <w:r w:rsidR="00AB3925">
              <w:rPr>
                <w:noProof/>
                <w:lang w:eastAsia="en-GB"/>
              </w:rPr>
              <w:t>Referral</w:t>
            </w:r>
            <w:r w:rsidR="00AB3925">
              <w:rPr>
                <w:noProof/>
                <w:lang w:eastAsia="en-GB"/>
              </w:rPr>
              <w:br/>
            </w:r>
            <w:r w:rsidR="007D6A00">
              <w:rPr>
                <w:rStyle w:val="GDPRsubheadingChar"/>
                <w:b/>
              </w:rPr>
              <w:t>Casework service</w:t>
            </w:r>
          </w:p>
          <w:p w14:paraId="61A59814" w14:textId="77777777" w:rsidR="003B0262" w:rsidRPr="003B0262" w:rsidRDefault="003B0262" w:rsidP="003B0262">
            <w:pPr>
              <w:spacing w:before="120" w:after="120"/>
              <w:rPr>
                <w:rFonts w:ascii="Calibri" w:eastAsia="Calibri" w:hAnsi="Calibri" w:cs="Times New Roman"/>
                <w:color w:val="000000" w:themeColor="text1"/>
              </w:rPr>
            </w:pPr>
            <w:r w:rsidRPr="003B0262">
              <w:rPr>
                <w:rFonts w:ascii="Calibri" w:eastAsia="Calibri" w:hAnsi="Calibri" w:cs="Times New Roman"/>
              </w:rPr>
              <w:t>Please include as muc</w:t>
            </w:r>
            <w:r>
              <w:rPr>
                <w:rFonts w:ascii="Calibri" w:eastAsia="Calibri" w:hAnsi="Calibri" w:cs="Times New Roman"/>
              </w:rPr>
              <w:t>h information as possible</w:t>
            </w:r>
            <w:r w:rsidRPr="003B0262">
              <w:rPr>
                <w:rFonts w:ascii="Calibri" w:eastAsia="Calibri" w:hAnsi="Calibri" w:cs="Times New Roman"/>
              </w:rPr>
              <w:t>, including recent DASH RIC score and threat from perpetrator.  In order for us to work in a trauma informed way, please let us know about any previous and/or current mental health difficulties that may impact on how we work with the woman to enable us to put relevant support in place</w:t>
            </w:r>
            <w:r>
              <w:rPr>
                <w:rFonts w:ascii="Calibri" w:eastAsia="Calibri" w:hAnsi="Calibri" w:cs="Times New Roman"/>
                <w:color w:val="000000" w:themeColor="text1"/>
              </w:rPr>
              <w:t>.</w:t>
            </w:r>
          </w:p>
        </w:tc>
      </w:tr>
      <w:tr w:rsidR="00180A5D" w:rsidRPr="00FB1D7E" w14:paraId="4FD4C0AB" w14:textId="77777777" w:rsidTr="00BD055C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20759144" w14:textId="77777777" w:rsidR="00180A5D" w:rsidRDefault="00875DEA" w:rsidP="000842D2">
            <w:pPr>
              <w:pStyle w:val="GDPRsubheading"/>
            </w:pPr>
            <w:r>
              <w:t xml:space="preserve">Client </w:t>
            </w:r>
            <w:r w:rsidR="00180A5D">
              <w:t>Name</w:t>
            </w:r>
          </w:p>
        </w:tc>
        <w:tc>
          <w:tcPr>
            <w:tcW w:w="8920" w:type="dxa"/>
            <w:gridSpan w:val="15"/>
            <w:shd w:val="clear" w:color="auto" w:fill="auto"/>
            <w:vAlign w:val="center"/>
          </w:tcPr>
          <w:p w14:paraId="595292C0" w14:textId="77777777" w:rsidR="00180A5D" w:rsidRDefault="00180A5D" w:rsidP="00180A5D">
            <w:pPr>
              <w:pStyle w:val="GDPRsubheading"/>
              <w:tabs>
                <w:tab w:val="left" w:pos="1411"/>
              </w:tabs>
            </w:pPr>
          </w:p>
        </w:tc>
      </w:tr>
      <w:tr w:rsidR="00AB3925" w:rsidRPr="00FB1D7E" w14:paraId="45CC77B7" w14:textId="77777777" w:rsidTr="00BD055C">
        <w:trPr>
          <w:trHeight w:val="510"/>
        </w:trPr>
        <w:tc>
          <w:tcPr>
            <w:tcW w:w="1570" w:type="dxa"/>
            <w:gridSpan w:val="2"/>
            <w:vMerge w:val="restart"/>
            <w:shd w:val="clear" w:color="auto" w:fill="E5DFEC"/>
            <w:vAlign w:val="center"/>
          </w:tcPr>
          <w:p w14:paraId="2FF02FB2" w14:textId="77777777" w:rsidR="00AB3925" w:rsidRDefault="00AB3925" w:rsidP="000842D2">
            <w:pPr>
              <w:pStyle w:val="GDPRsubheading"/>
            </w:pPr>
            <w:r>
              <w:t>Address</w:t>
            </w:r>
          </w:p>
        </w:tc>
        <w:tc>
          <w:tcPr>
            <w:tcW w:w="4521" w:type="dxa"/>
            <w:gridSpan w:val="8"/>
            <w:vMerge w:val="restart"/>
            <w:shd w:val="clear" w:color="auto" w:fill="auto"/>
            <w:vAlign w:val="center"/>
          </w:tcPr>
          <w:p w14:paraId="2C6295C2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vMerge w:val="restart"/>
            <w:shd w:val="clear" w:color="auto" w:fill="E5DFEC"/>
            <w:vAlign w:val="center"/>
          </w:tcPr>
          <w:p w14:paraId="5D180200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  <w:r>
              <w:t>Safe to send letters?</w:t>
            </w:r>
          </w:p>
        </w:tc>
        <w:tc>
          <w:tcPr>
            <w:tcW w:w="56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D11A19F" w14:textId="77777777" w:rsidR="00AB3925" w:rsidRDefault="00AB3925" w:rsidP="00AB3925">
            <w:pPr>
              <w:pStyle w:val="GDPRsubheading"/>
              <w:tabs>
                <w:tab w:val="left" w:pos="1411"/>
              </w:tabs>
            </w:pPr>
            <w:r w:rsidRPr="00AB3925">
              <w:rPr>
                <w:b w:val="0"/>
              </w:rPr>
              <w:t>Yes</w:t>
            </w:r>
            <w:r>
              <w:t xml:space="preserve"> </w:t>
            </w:r>
          </w:p>
        </w:tc>
        <w:tc>
          <w:tcPr>
            <w:tcW w:w="19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7258FC" w14:textId="77777777" w:rsidR="00AB3925" w:rsidRDefault="00AB3925" w:rsidP="00AB3925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  <w:bookmarkEnd w:id="0"/>
          </w:p>
        </w:tc>
      </w:tr>
      <w:tr w:rsidR="00AB3925" w:rsidRPr="00FB1D7E" w14:paraId="5283D1BF" w14:textId="77777777" w:rsidTr="00BD055C">
        <w:trPr>
          <w:trHeight w:val="510"/>
        </w:trPr>
        <w:tc>
          <w:tcPr>
            <w:tcW w:w="1570" w:type="dxa"/>
            <w:gridSpan w:val="2"/>
            <w:vMerge/>
            <w:shd w:val="clear" w:color="auto" w:fill="E5DFEC"/>
            <w:vAlign w:val="center"/>
          </w:tcPr>
          <w:p w14:paraId="50197BD9" w14:textId="77777777" w:rsidR="00AB3925" w:rsidRDefault="00AB3925" w:rsidP="000842D2">
            <w:pPr>
              <w:pStyle w:val="GDPRsubheading"/>
            </w:pPr>
          </w:p>
        </w:tc>
        <w:tc>
          <w:tcPr>
            <w:tcW w:w="4521" w:type="dxa"/>
            <w:gridSpan w:val="8"/>
            <w:vMerge/>
            <w:shd w:val="clear" w:color="auto" w:fill="auto"/>
            <w:vAlign w:val="center"/>
          </w:tcPr>
          <w:p w14:paraId="7CB121E6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vMerge/>
            <w:shd w:val="clear" w:color="auto" w:fill="E5DFEC"/>
            <w:vAlign w:val="center"/>
          </w:tcPr>
          <w:p w14:paraId="326E6E3D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5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7F366" w14:textId="77777777" w:rsidR="00AB3925" w:rsidRPr="00AB3925" w:rsidRDefault="00AB3925" w:rsidP="00141ECC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 w:rsidRPr="00AB3925">
              <w:rPr>
                <w:b w:val="0"/>
              </w:rPr>
              <w:t>No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176B4" w14:textId="77777777" w:rsidR="00AB3925" w:rsidRDefault="00AB3925" w:rsidP="00AB3925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  <w:bookmarkEnd w:id="1"/>
          </w:p>
        </w:tc>
      </w:tr>
      <w:tr w:rsidR="007353DB" w:rsidRPr="00FB1D7E" w14:paraId="7B840A0A" w14:textId="77777777" w:rsidTr="00BD055C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26127DFB" w14:textId="77777777" w:rsidR="007353DB" w:rsidRDefault="007353DB" w:rsidP="007353DB">
            <w:pPr>
              <w:pStyle w:val="GDPRsubheading"/>
            </w:pPr>
            <w:r>
              <w:t>Mobile Tel</w:t>
            </w:r>
          </w:p>
        </w:tc>
        <w:tc>
          <w:tcPr>
            <w:tcW w:w="4521" w:type="dxa"/>
            <w:gridSpan w:val="8"/>
            <w:shd w:val="clear" w:color="auto" w:fill="auto"/>
            <w:vAlign w:val="center"/>
          </w:tcPr>
          <w:p w14:paraId="2E77C7BF" w14:textId="77777777" w:rsidR="007353DB" w:rsidRDefault="007353DB" w:rsidP="007353DB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vMerge w:val="restart"/>
            <w:shd w:val="clear" w:color="auto" w:fill="E5DFEC"/>
            <w:vAlign w:val="center"/>
          </w:tcPr>
          <w:p w14:paraId="4436C1C1" w14:textId="77777777" w:rsidR="007353DB" w:rsidRDefault="007353DB" w:rsidP="007353DB">
            <w:pPr>
              <w:pStyle w:val="GDPRsubheading"/>
              <w:tabs>
                <w:tab w:val="left" w:pos="1411"/>
              </w:tabs>
            </w:pPr>
            <w:r>
              <w:t>Safe to leave voicemail or text message?</w:t>
            </w:r>
          </w:p>
        </w:tc>
        <w:tc>
          <w:tcPr>
            <w:tcW w:w="56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3B3DB04" w14:textId="77777777" w:rsidR="007353DB" w:rsidRDefault="007353DB" w:rsidP="00AB3925">
            <w:pPr>
              <w:pStyle w:val="GDPRsubheading"/>
              <w:tabs>
                <w:tab w:val="left" w:pos="1411"/>
              </w:tabs>
            </w:pPr>
            <w:r w:rsidRPr="00AB3925">
              <w:rPr>
                <w:b w:val="0"/>
              </w:rPr>
              <w:t>Yes</w:t>
            </w:r>
            <w:r w:rsidR="00AB3925">
              <w:t xml:space="preserve"> </w:t>
            </w:r>
          </w:p>
        </w:tc>
        <w:tc>
          <w:tcPr>
            <w:tcW w:w="19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E5CA06" w14:textId="77777777" w:rsidR="007353DB" w:rsidRDefault="00AB3925" w:rsidP="00AB3925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  <w:bookmarkEnd w:id="2"/>
          </w:p>
        </w:tc>
      </w:tr>
      <w:tr w:rsidR="007353DB" w:rsidRPr="00FB1D7E" w14:paraId="7570CF36" w14:textId="77777777" w:rsidTr="00BD055C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138214E0" w14:textId="77777777" w:rsidR="007353DB" w:rsidRDefault="007353DB" w:rsidP="000842D2">
            <w:pPr>
              <w:pStyle w:val="GDPRsubheading"/>
            </w:pPr>
            <w:r>
              <w:t>Home Tel</w:t>
            </w:r>
          </w:p>
        </w:tc>
        <w:tc>
          <w:tcPr>
            <w:tcW w:w="4521" w:type="dxa"/>
            <w:gridSpan w:val="8"/>
            <w:shd w:val="clear" w:color="auto" w:fill="auto"/>
            <w:vAlign w:val="center"/>
          </w:tcPr>
          <w:p w14:paraId="006796F1" w14:textId="77777777" w:rsidR="007353DB" w:rsidRDefault="007353DB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vMerge/>
            <w:shd w:val="clear" w:color="auto" w:fill="E5DFEC"/>
            <w:vAlign w:val="center"/>
          </w:tcPr>
          <w:p w14:paraId="21164C8E" w14:textId="77777777" w:rsidR="007353DB" w:rsidRDefault="007353DB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56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83B57B" w14:textId="77777777" w:rsidR="007353DB" w:rsidRDefault="00AB3925" w:rsidP="00180A5D">
            <w:pPr>
              <w:pStyle w:val="GDPRsubheading"/>
              <w:tabs>
                <w:tab w:val="left" w:pos="1411"/>
              </w:tabs>
            </w:pPr>
            <w:r w:rsidRPr="00AB3925">
              <w:rPr>
                <w:b w:val="0"/>
              </w:rPr>
              <w:t>No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D62C5E" w14:textId="77777777" w:rsidR="007353DB" w:rsidRDefault="00AB3925" w:rsidP="00180A5D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  <w:bookmarkEnd w:id="3"/>
          </w:p>
        </w:tc>
      </w:tr>
      <w:tr w:rsidR="00B962B3" w:rsidRPr="00FB1D7E" w14:paraId="44D3F16C" w14:textId="77777777" w:rsidTr="00217A9C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03CA4C3F" w14:textId="77777777" w:rsidR="00B962B3" w:rsidRDefault="00B962B3" w:rsidP="000842D2">
            <w:pPr>
              <w:pStyle w:val="GDPRsubheading"/>
            </w:pPr>
            <w:r>
              <w:t>Email</w:t>
            </w:r>
          </w:p>
        </w:tc>
        <w:tc>
          <w:tcPr>
            <w:tcW w:w="8920" w:type="dxa"/>
            <w:gridSpan w:val="15"/>
            <w:shd w:val="clear" w:color="auto" w:fill="auto"/>
            <w:vAlign w:val="center"/>
          </w:tcPr>
          <w:p w14:paraId="02DBC9A8" w14:textId="77777777" w:rsidR="00B962B3" w:rsidRDefault="00B962B3" w:rsidP="00180A5D">
            <w:pPr>
              <w:pStyle w:val="GDPRsubheading"/>
              <w:tabs>
                <w:tab w:val="left" w:pos="1411"/>
              </w:tabs>
            </w:pPr>
          </w:p>
        </w:tc>
      </w:tr>
      <w:tr w:rsidR="00337227" w:rsidRPr="00FB1D7E" w14:paraId="1E76A2BB" w14:textId="77777777" w:rsidTr="00BD055C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11E18957" w14:textId="77777777" w:rsidR="00337227" w:rsidRDefault="00337227" w:rsidP="000842D2">
            <w:pPr>
              <w:pStyle w:val="GDPRsubheading"/>
            </w:pPr>
            <w:r>
              <w:t>Date of birth</w:t>
            </w:r>
          </w:p>
        </w:tc>
        <w:tc>
          <w:tcPr>
            <w:tcW w:w="4521" w:type="dxa"/>
            <w:gridSpan w:val="8"/>
            <w:shd w:val="clear" w:color="auto" w:fill="auto"/>
            <w:vAlign w:val="center"/>
          </w:tcPr>
          <w:p w14:paraId="145E9591" w14:textId="77777777" w:rsidR="00337227" w:rsidRDefault="00337227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shd w:val="clear" w:color="auto" w:fill="E5DFEC"/>
            <w:vAlign w:val="center"/>
          </w:tcPr>
          <w:p w14:paraId="0B9C8FAE" w14:textId="77777777" w:rsidR="00337227" w:rsidRDefault="00337227" w:rsidP="00180A5D">
            <w:pPr>
              <w:pStyle w:val="GDPRsubheading"/>
              <w:tabs>
                <w:tab w:val="left" w:pos="1411"/>
              </w:tabs>
            </w:pPr>
            <w:r>
              <w:t>First language</w:t>
            </w: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 w14:paraId="1040BBF0" w14:textId="77777777" w:rsidR="00337227" w:rsidRDefault="00337227" w:rsidP="00180A5D">
            <w:pPr>
              <w:pStyle w:val="GDPRsubheading"/>
              <w:tabs>
                <w:tab w:val="left" w:pos="1411"/>
              </w:tabs>
            </w:pPr>
          </w:p>
        </w:tc>
      </w:tr>
      <w:tr w:rsidR="00893ABB" w:rsidRPr="00FB1D7E" w14:paraId="6783C21E" w14:textId="77777777" w:rsidTr="00F50CB0">
        <w:trPr>
          <w:trHeight w:val="340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84DB0C8" w14:textId="77777777" w:rsidR="00893ABB" w:rsidRPr="00AB3925" w:rsidRDefault="00875DEA" w:rsidP="002D07C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>Specific client support n</w:t>
            </w:r>
            <w:r w:rsidR="002D07C7">
              <w:t xml:space="preserve">eeds </w:t>
            </w:r>
            <w:r w:rsidR="002D07C7" w:rsidRPr="002D07C7">
              <w:rPr>
                <w:b w:val="0"/>
              </w:rPr>
              <w:t>(please tick any that apply)</w:t>
            </w:r>
            <w:r w:rsidR="00AB3925">
              <w:rPr>
                <w:b w:val="0"/>
              </w:rPr>
              <w:t xml:space="preserve"> </w:t>
            </w:r>
          </w:p>
        </w:tc>
      </w:tr>
      <w:tr w:rsidR="002D07C7" w:rsidRPr="00FB1D7E" w14:paraId="7C7EFA31" w14:textId="77777777" w:rsidTr="009B0FFE">
        <w:trPr>
          <w:trHeight w:val="430"/>
        </w:trPr>
        <w:tc>
          <w:tcPr>
            <w:tcW w:w="56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4BAF475" w14:textId="77777777" w:rsidR="002D07C7" w:rsidRDefault="002D07C7" w:rsidP="000842D2">
            <w:pPr>
              <w:pStyle w:val="GDPRbody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6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0F422" w14:textId="77777777" w:rsidR="002D07C7" w:rsidRPr="00FB58EF" w:rsidRDefault="00875DEA" w:rsidP="000842D2">
            <w:pPr>
              <w:pStyle w:val="GDPRbody"/>
            </w:pPr>
            <w:r>
              <w:t>A</w:t>
            </w:r>
            <w:r w:rsidR="002D07C7">
              <w:t>ccommodation</w:t>
            </w:r>
          </w:p>
        </w:tc>
        <w:tc>
          <w:tcPr>
            <w:tcW w:w="7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2AF10" w14:textId="77777777" w:rsidR="002D07C7" w:rsidRPr="00FB58EF" w:rsidRDefault="002D07C7" w:rsidP="000842D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62FC88" w14:textId="77777777" w:rsidR="002D07C7" w:rsidRPr="00FB58EF" w:rsidRDefault="00754BB7" w:rsidP="000842D2">
            <w:pPr>
              <w:pStyle w:val="GDPRbody"/>
            </w:pPr>
            <w:r>
              <w:t>Family and</w:t>
            </w:r>
            <w:r w:rsidR="00875DEA">
              <w:t xml:space="preserve"> relationships</w:t>
            </w:r>
          </w:p>
        </w:tc>
      </w:tr>
      <w:tr w:rsidR="002D07C7" w:rsidRPr="00FB1D7E" w14:paraId="7E734E05" w14:textId="77777777" w:rsidTr="009B0FFE">
        <w:trPr>
          <w:trHeight w:val="430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5135B1" w14:textId="77777777" w:rsidR="002D07C7" w:rsidRDefault="002D07C7" w:rsidP="000C6E69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5A5EF" w14:textId="77777777" w:rsidR="002D07C7" w:rsidRDefault="00875DEA" w:rsidP="000C6E69">
            <w:pPr>
              <w:pStyle w:val="GDPRbody"/>
            </w:pPr>
            <w:r>
              <w:t>Employment, training, education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BAB79" w14:textId="77777777" w:rsidR="002D07C7" w:rsidRDefault="002D07C7" w:rsidP="000C6E69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2E1F4B" w14:textId="77777777" w:rsidR="002D07C7" w:rsidRDefault="00754BB7" w:rsidP="000C6E69">
            <w:pPr>
              <w:pStyle w:val="GDPRbody"/>
            </w:pPr>
            <w:r>
              <w:t>Lifestyle and</w:t>
            </w:r>
            <w:r w:rsidR="00875DEA">
              <w:t xml:space="preserve"> purpose</w:t>
            </w:r>
          </w:p>
        </w:tc>
      </w:tr>
      <w:tr w:rsidR="002D07C7" w:rsidRPr="00FB1D7E" w14:paraId="703EBFA3" w14:textId="77777777" w:rsidTr="009B0FFE">
        <w:trPr>
          <w:trHeight w:val="430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85047D" w14:textId="77777777" w:rsidR="002D07C7" w:rsidRDefault="002D07C7" w:rsidP="000C6E69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EDD4" w14:textId="77777777" w:rsidR="002D07C7" w:rsidRDefault="00875DEA" w:rsidP="000C6E69">
            <w:pPr>
              <w:pStyle w:val="GDPRbody"/>
            </w:pPr>
            <w:r>
              <w:t>Finance, benefits, debt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9D42" w14:textId="77777777" w:rsidR="002D07C7" w:rsidRDefault="002D07C7" w:rsidP="000C6E69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9EAC24" w14:textId="77777777" w:rsidR="002D07C7" w:rsidRDefault="00754BB7" w:rsidP="000C6E69">
            <w:pPr>
              <w:pStyle w:val="GDPRbody"/>
            </w:pPr>
            <w:r>
              <w:t>Health and</w:t>
            </w:r>
            <w:r w:rsidR="00875DEA">
              <w:t xml:space="preserve"> wellbeing</w:t>
            </w:r>
          </w:p>
        </w:tc>
      </w:tr>
      <w:tr w:rsidR="002D07C7" w:rsidRPr="00FB1D7E" w14:paraId="63E45BF2" w14:textId="77777777" w:rsidTr="009B0FFE">
        <w:trPr>
          <w:trHeight w:val="430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4AB2E6" w14:textId="77777777" w:rsidR="002D07C7" w:rsidRDefault="002D07C7" w:rsidP="000C6E69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DDD92" w14:textId="77777777" w:rsidR="002D07C7" w:rsidRDefault="00754BB7" w:rsidP="000C6E69">
            <w:pPr>
              <w:pStyle w:val="GDPRbody"/>
            </w:pPr>
            <w:r>
              <w:t>Dependency and</w:t>
            </w:r>
            <w:r w:rsidR="00875DEA">
              <w:t xml:space="preserve"> recovery / substance use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16D5" w14:textId="77777777" w:rsidR="002D07C7" w:rsidRDefault="002D07C7" w:rsidP="000C6E69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38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ADFB0" w14:textId="77777777" w:rsidR="002D07C7" w:rsidRDefault="00754BB7" w:rsidP="000C6E69">
            <w:pPr>
              <w:pStyle w:val="GDPRbody"/>
            </w:pPr>
            <w:r>
              <w:t>Social inclusion and</w:t>
            </w:r>
            <w:r w:rsidR="00875DEA">
              <w:t xml:space="preserve"> belonging</w:t>
            </w:r>
          </w:p>
        </w:tc>
      </w:tr>
      <w:tr w:rsidR="00AB3925" w:rsidRPr="00FB1D7E" w14:paraId="32CF2282" w14:textId="77777777" w:rsidTr="00B962B3">
        <w:trPr>
          <w:trHeight w:val="340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4AA83A3D" w14:textId="77777777" w:rsidR="00AB3925" w:rsidRPr="00F50CB0" w:rsidRDefault="00F50CB0" w:rsidP="002D07C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Please </w:t>
            </w:r>
            <w:r w:rsidR="002D07C7">
              <w:t xml:space="preserve">use the space below for further info around </w:t>
            </w:r>
            <w:r>
              <w:t xml:space="preserve">support needs </w:t>
            </w:r>
            <w:r>
              <w:rPr>
                <w:b w:val="0"/>
              </w:rPr>
              <w:t>(e.g. mobility, language, disability)</w:t>
            </w:r>
          </w:p>
        </w:tc>
      </w:tr>
      <w:tr w:rsidR="00AB3925" w:rsidRPr="00FB1D7E" w14:paraId="7759EDAE" w14:textId="77777777" w:rsidTr="00B962B3">
        <w:trPr>
          <w:trHeight w:val="851"/>
        </w:trPr>
        <w:tc>
          <w:tcPr>
            <w:tcW w:w="10490" w:type="dxa"/>
            <w:gridSpan w:val="17"/>
            <w:shd w:val="clear" w:color="auto" w:fill="auto"/>
            <w:vAlign w:val="center"/>
          </w:tcPr>
          <w:p w14:paraId="4F6BA1BA" w14:textId="77777777" w:rsidR="00AB3925" w:rsidRDefault="00AB3925" w:rsidP="00AB3925">
            <w:pPr>
              <w:pStyle w:val="GDPRbody"/>
            </w:pPr>
          </w:p>
          <w:p w14:paraId="6F2847DD" w14:textId="77777777" w:rsidR="00875DEA" w:rsidRDefault="00875DEA" w:rsidP="00AB3925">
            <w:pPr>
              <w:pStyle w:val="GDPRbody"/>
            </w:pPr>
          </w:p>
        </w:tc>
      </w:tr>
      <w:tr w:rsidR="00893ABB" w:rsidRPr="00FB1D7E" w14:paraId="317B32D8" w14:textId="77777777" w:rsidTr="002775B0">
        <w:trPr>
          <w:trHeight w:val="340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50002AEA" w14:textId="77777777" w:rsidR="00893ABB" w:rsidRPr="00752524" w:rsidRDefault="00F50CB0" w:rsidP="00AB3925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Presenting issues and brief history of client–please include any past or present mental health issues/diagnoses </w:t>
            </w:r>
            <w:r>
              <w:rPr>
                <w:b w:val="0"/>
              </w:rPr>
              <w:t>(please copy and paste all available info on history, with client permission)</w:t>
            </w:r>
          </w:p>
        </w:tc>
      </w:tr>
      <w:tr w:rsidR="00180A5D" w:rsidRPr="00FB1D7E" w14:paraId="488F0F81" w14:textId="77777777" w:rsidTr="003B0262">
        <w:trPr>
          <w:trHeight w:val="983"/>
        </w:trPr>
        <w:tc>
          <w:tcPr>
            <w:tcW w:w="10490" w:type="dxa"/>
            <w:gridSpan w:val="17"/>
            <w:shd w:val="clear" w:color="auto" w:fill="auto"/>
          </w:tcPr>
          <w:p w14:paraId="5E5A4828" w14:textId="77777777" w:rsidR="00180A5D" w:rsidRPr="00FB58EF" w:rsidRDefault="00180A5D" w:rsidP="000842D2">
            <w:pPr>
              <w:pStyle w:val="GDPRbody"/>
            </w:pPr>
          </w:p>
        </w:tc>
      </w:tr>
      <w:tr w:rsidR="00893ABB" w:rsidRPr="00FB1D7E" w14:paraId="06D28862" w14:textId="77777777" w:rsidTr="002775B0">
        <w:trPr>
          <w:trHeight w:val="340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3352B410" w14:textId="77777777" w:rsidR="00893ABB" w:rsidRPr="00893ABB" w:rsidRDefault="00893ABB" w:rsidP="002775B0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Receiving support from other services? </w:t>
            </w:r>
            <w:r>
              <w:rPr>
                <w:b w:val="0"/>
              </w:rPr>
              <w:t>(</w:t>
            </w:r>
            <w:r w:rsidR="00F50CB0">
              <w:rPr>
                <w:b w:val="0"/>
              </w:rPr>
              <w:t>give details –this helps us ensure the safety of the client)</w:t>
            </w:r>
          </w:p>
        </w:tc>
      </w:tr>
      <w:tr w:rsidR="00893ABB" w:rsidRPr="00FB1D7E" w14:paraId="4483C5CB" w14:textId="77777777" w:rsidTr="003B0262">
        <w:trPr>
          <w:trHeight w:val="877"/>
        </w:trPr>
        <w:tc>
          <w:tcPr>
            <w:tcW w:w="10490" w:type="dxa"/>
            <w:gridSpan w:val="17"/>
            <w:shd w:val="clear" w:color="auto" w:fill="auto"/>
          </w:tcPr>
          <w:p w14:paraId="55C6BE6A" w14:textId="77777777" w:rsidR="00893ABB" w:rsidRPr="00FB58EF" w:rsidRDefault="00893ABB" w:rsidP="000842D2">
            <w:pPr>
              <w:pStyle w:val="GDPRbody"/>
            </w:pPr>
          </w:p>
        </w:tc>
      </w:tr>
      <w:tr w:rsidR="00893ABB" w:rsidRPr="00FB1D7E" w14:paraId="75D1E0B8" w14:textId="77777777" w:rsidTr="002775B0">
        <w:trPr>
          <w:trHeight w:val="340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0E47DC0F" w14:textId="77777777" w:rsidR="00893ABB" w:rsidRPr="00893ABB" w:rsidRDefault="00893ABB" w:rsidP="002775B0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GP details </w:t>
            </w:r>
            <w:r w:rsidR="00875DEA">
              <w:t xml:space="preserve">if available </w:t>
            </w:r>
            <w:r>
              <w:rPr>
                <w:b w:val="0"/>
              </w:rPr>
              <w:t>(name, surgery, tel no)</w:t>
            </w:r>
          </w:p>
        </w:tc>
      </w:tr>
      <w:tr w:rsidR="00893ABB" w:rsidRPr="00FB1D7E" w14:paraId="139E7B7C" w14:textId="77777777" w:rsidTr="003B0262">
        <w:trPr>
          <w:trHeight w:val="1077"/>
        </w:trPr>
        <w:tc>
          <w:tcPr>
            <w:tcW w:w="10490" w:type="dxa"/>
            <w:gridSpan w:val="17"/>
            <w:shd w:val="clear" w:color="auto" w:fill="auto"/>
          </w:tcPr>
          <w:p w14:paraId="0FA6F8AB" w14:textId="77777777" w:rsidR="00893ABB" w:rsidRPr="00400357" w:rsidRDefault="00400357" w:rsidP="00B962B3">
            <w:pPr>
              <w:pStyle w:val="GDPRbody"/>
            </w:pPr>
            <w:r>
              <w:tab/>
            </w:r>
            <w:bookmarkStart w:id="5" w:name="_GoBack"/>
            <w:bookmarkEnd w:id="5"/>
          </w:p>
        </w:tc>
      </w:tr>
      <w:tr w:rsidR="00752524" w:rsidRPr="00FB1D7E" w14:paraId="491DADD3" w14:textId="77777777" w:rsidTr="008465FA">
        <w:trPr>
          <w:trHeight w:val="340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41F402D6" w14:textId="77777777" w:rsidR="00752524" w:rsidRPr="00FB58EF" w:rsidRDefault="00754BB7" w:rsidP="008465FA">
            <w:pPr>
              <w:pStyle w:val="GDPRsubheading"/>
              <w:tabs>
                <w:tab w:val="left" w:pos="1411"/>
              </w:tabs>
            </w:pPr>
            <w:r>
              <w:lastRenderedPageBreak/>
              <w:t xml:space="preserve">Referrer’s </w:t>
            </w:r>
            <w:r w:rsidR="00752524">
              <w:t>Risk Assessment</w:t>
            </w:r>
          </w:p>
        </w:tc>
      </w:tr>
      <w:tr w:rsidR="00F50CB0" w:rsidRPr="00FB1D7E" w14:paraId="6821A891" w14:textId="77777777" w:rsidTr="00BD055C">
        <w:trPr>
          <w:trHeight w:val="283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12A24894" w14:textId="77777777" w:rsidR="00F50CB0" w:rsidRPr="00893ABB" w:rsidRDefault="00F50CB0" w:rsidP="00F50CB0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76C70FD5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Risk from perpetrator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4DB755D0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Violence/harm to others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14:paraId="0D63FB16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Suicidal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4FA42B65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Self-harm</w:t>
            </w:r>
          </w:p>
        </w:tc>
      </w:tr>
      <w:tr w:rsidR="00752524" w:rsidRPr="00FB1D7E" w14:paraId="7E8E6358" w14:textId="77777777" w:rsidTr="00B962B3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6E4CAB93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No apparent 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0E5F0BA2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6F4E089C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FAD42CF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54E8B5AC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752524" w:rsidRPr="00FB1D7E" w14:paraId="6CC0F4D5" w14:textId="77777777" w:rsidTr="00B962B3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37861B55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Low 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2ED3692A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7F764F90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78D7494F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76246198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752524" w:rsidRPr="00FB1D7E" w14:paraId="488B30F1" w14:textId="77777777" w:rsidTr="00B962B3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417D8FE2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Significant 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0905985D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36B2D14C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05141C37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6F8B2805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752524" w:rsidRPr="00FB1D7E" w14:paraId="05F93412" w14:textId="77777777" w:rsidTr="00B962B3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1EE16166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Serious apparent 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47624359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1FBE7724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68ED5054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732FA5D1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752524" w:rsidRPr="00FB1D7E" w14:paraId="615C0D3C" w14:textId="77777777" w:rsidTr="00B962B3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444F54CE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 xml:space="preserve">Serious and immediate </w:t>
            </w:r>
            <w:r w:rsidR="00EB3C99">
              <w:rPr>
                <w:b w:val="0"/>
              </w:rPr>
              <w:t>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32753A81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56522E45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29C5EAE1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28D07D1A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EB3C99" w:rsidRPr="00EB3C99" w14:paraId="4B19C0A9" w14:textId="77777777" w:rsidTr="00EB3C99">
        <w:trPr>
          <w:trHeight w:val="281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237498E1" w14:textId="77777777" w:rsidR="00EB3C99" w:rsidRPr="00EB3C99" w:rsidRDefault="00EB3C99" w:rsidP="00EB3C99">
            <w:pPr>
              <w:pStyle w:val="GDPRsubheading"/>
              <w:tabs>
                <w:tab w:val="left" w:pos="1411"/>
              </w:tabs>
            </w:pPr>
            <w:r w:rsidRPr="00EB3C99">
              <w:t xml:space="preserve">Please </w:t>
            </w:r>
            <w:r>
              <w:t>give further information relating</w:t>
            </w:r>
            <w:r w:rsidRPr="00EB3C99">
              <w:t xml:space="preserve"> to </w:t>
            </w:r>
            <w:r>
              <w:t>any</w:t>
            </w:r>
            <w:r w:rsidRPr="00EB3C99">
              <w:t xml:space="preserve"> risks </w:t>
            </w:r>
            <w:r w:rsidRPr="00F50CB0">
              <w:rPr>
                <w:b w:val="0"/>
              </w:rPr>
              <w:t xml:space="preserve">identified </w:t>
            </w:r>
            <w:r w:rsidR="00F50CB0" w:rsidRPr="00F50CB0">
              <w:rPr>
                <w:b w:val="0"/>
              </w:rPr>
              <w:t>(e.g. confirm approx. dates of any suicide attempts)</w:t>
            </w:r>
          </w:p>
        </w:tc>
      </w:tr>
      <w:tr w:rsidR="00BD055C" w:rsidRPr="00EB3C99" w14:paraId="5D96DD16" w14:textId="77777777" w:rsidTr="00400357">
        <w:trPr>
          <w:trHeight w:val="1134"/>
        </w:trPr>
        <w:tc>
          <w:tcPr>
            <w:tcW w:w="10490" w:type="dxa"/>
            <w:gridSpan w:val="17"/>
            <w:shd w:val="clear" w:color="auto" w:fill="auto"/>
          </w:tcPr>
          <w:p w14:paraId="3600F3D4" w14:textId="77777777" w:rsidR="00BD055C" w:rsidRPr="00EB3C99" w:rsidRDefault="00BD055C" w:rsidP="00EB3C99">
            <w:pPr>
              <w:pStyle w:val="GDPRsubheading"/>
              <w:tabs>
                <w:tab w:val="left" w:pos="1411"/>
              </w:tabs>
            </w:pPr>
          </w:p>
        </w:tc>
      </w:tr>
      <w:tr w:rsidR="00BD055C" w:rsidRPr="00EB3C99" w14:paraId="4A95955E" w14:textId="77777777" w:rsidTr="00B962B3">
        <w:trPr>
          <w:trHeight w:val="281"/>
        </w:trPr>
        <w:tc>
          <w:tcPr>
            <w:tcW w:w="2547" w:type="dxa"/>
            <w:gridSpan w:val="4"/>
            <w:shd w:val="clear" w:color="auto" w:fill="E5DFEC"/>
            <w:vAlign w:val="center"/>
          </w:tcPr>
          <w:p w14:paraId="7FAC835C" w14:textId="77777777" w:rsidR="00BD055C" w:rsidRPr="00EB3C99" w:rsidRDefault="00BD055C" w:rsidP="00EB3C99">
            <w:pPr>
              <w:pStyle w:val="GDPRsubheading"/>
              <w:tabs>
                <w:tab w:val="left" w:pos="1411"/>
              </w:tabs>
            </w:pPr>
            <w:r>
              <w:t>DASH RIC completed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18384F9E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32927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b w:val="0"/>
              </w:rPr>
              <w:instrText xml:space="preserve"> FORMCHECKBOX </w:instrText>
            </w:r>
            <w:r w:rsidR="006C3385">
              <w:rPr>
                <w:b w:val="0"/>
              </w:rPr>
            </w:r>
            <w:r w:rsidR="006C338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6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EA551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394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900B3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b w:val="0"/>
              </w:rPr>
              <w:instrText xml:space="preserve"> FORMCHECKBOX </w:instrText>
            </w:r>
            <w:r w:rsidR="006C3385">
              <w:rPr>
                <w:b w:val="0"/>
              </w:rPr>
            </w:r>
            <w:r w:rsidR="006C338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7"/>
          </w:p>
        </w:tc>
        <w:tc>
          <w:tcPr>
            <w:tcW w:w="1589" w:type="dxa"/>
            <w:tcBorders>
              <w:left w:val="nil"/>
            </w:tcBorders>
            <w:shd w:val="clear" w:color="auto" w:fill="auto"/>
            <w:vAlign w:val="center"/>
          </w:tcPr>
          <w:p w14:paraId="189C9890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BD055C" w:rsidRPr="00EB3C99" w14:paraId="1846C4F2" w14:textId="77777777" w:rsidTr="00BD055C">
        <w:trPr>
          <w:trHeight w:val="281"/>
        </w:trPr>
        <w:tc>
          <w:tcPr>
            <w:tcW w:w="2547" w:type="dxa"/>
            <w:gridSpan w:val="4"/>
            <w:shd w:val="clear" w:color="auto" w:fill="E5DFEC"/>
            <w:vAlign w:val="center"/>
          </w:tcPr>
          <w:p w14:paraId="679014CF" w14:textId="77777777" w:rsidR="00BD055C" w:rsidRPr="00EB3C99" w:rsidRDefault="00BD055C" w:rsidP="00EB3C99">
            <w:pPr>
              <w:pStyle w:val="GDPRsubheading"/>
              <w:tabs>
                <w:tab w:val="left" w:pos="1411"/>
              </w:tabs>
            </w:pPr>
            <w:r>
              <w:t>Date completed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1D7B24FD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BD055C" w:rsidRPr="00EB3C99" w14:paraId="3F8ACF9B" w14:textId="77777777" w:rsidTr="00BD055C">
        <w:trPr>
          <w:trHeight w:val="281"/>
        </w:trPr>
        <w:tc>
          <w:tcPr>
            <w:tcW w:w="2547" w:type="dxa"/>
            <w:gridSpan w:val="4"/>
            <w:shd w:val="clear" w:color="auto" w:fill="E5DFEC"/>
            <w:vAlign w:val="center"/>
          </w:tcPr>
          <w:p w14:paraId="6DFE32E1" w14:textId="77777777" w:rsidR="00BD055C" w:rsidRPr="00EB3C99" w:rsidRDefault="00BD055C" w:rsidP="00EB3C99">
            <w:pPr>
              <w:pStyle w:val="GDPRsubheading"/>
              <w:tabs>
                <w:tab w:val="left" w:pos="1411"/>
              </w:tabs>
            </w:pPr>
            <w:r>
              <w:t>Level of risk identified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4BF2E011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EB3C99" w:rsidRPr="00FB1D7E" w14:paraId="222BEC05" w14:textId="77777777" w:rsidTr="00400357">
        <w:trPr>
          <w:trHeight w:val="1134"/>
        </w:trPr>
        <w:tc>
          <w:tcPr>
            <w:tcW w:w="10490" w:type="dxa"/>
            <w:gridSpan w:val="17"/>
            <w:shd w:val="clear" w:color="auto" w:fill="auto"/>
          </w:tcPr>
          <w:p w14:paraId="4B4B4892" w14:textId="77777777" w:rsidR="00EB3C99" w:rsidRPr="00893ABB" w:rsidRDefault="00EB3C99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893ABB" w:rsidRPr="00FB1D7E" w14:paraId="49374332" w14:textId="77777777" w:rsidTr="005410AD">
        <w:trPr>
          <w:trHeight w:val="340"/>
        </w:trPr>
        <w:tc>
          <w:tcPr>
            <w:tcW w:w="10490" w:type="dxa"/>
            <w:gridSpan w:val="17"/>
            <w:shd w:val="clear" w:color="auto" w:fill="E5DFEC"/>
            <w:vAlign w:val="center"/>
          </w:tcPr>
          <w:p w14:paraId="0A0A53A3" w14:textId="77777777" w:rsidR="00893ABB" w:rsidRPr="00FB58EF" w:rsidRDefault="00893ABB" w:rsidP="00893ABB">
            <w:pPr>
              <w:pStyle w:val="GDPRsubheading"/>
              <w:tabs>
                <w:tab w:val="left" w:pos="1411"/>
              </w:tabs>
            </w:pPr>
            <w:r>
              <w:t xml:space="preserve">Referred by </w:t>
            </w:r>
            <w:r w:rsidRPr="00893ABB">
              <w:rPr>
                <w:b w:val="0"/>
              </w:rPr>
              <w:t>(name, agency, tel no, email</w:t>
            </w:r>
            <w:r>
              <w:rPr>
                <w:b w:val="0"/>
              </w:rPr>
              <w:t>)</w:t>
            </w:r>
          </w:p>
        </w:tc>
      </w:tr>
      <w:tr w:rsidR="00893ABB" w:rsidRPr="00FB1D7E" w14:paraId="3BB7B268" w14:textId="77777777" w:rsidTr="00400357">
        <w:trPr>
          <w:trHeight w:val="1134"/>
        </w:trPr>
        <w:tc>
          <w:tcPr>
            <w:tcW w:w="10490" w:type="dxa"/>
            <w:gridSpan w:val="17"/>
            <w:shd w:val="clear" w:color="auto" w:fill="auto"/>
          </w:tcPr>
          <w:p w14:paraId="6819AABB" w14:textId="77777777" w:rsidR="00893ABB" w:rsidRPr="00893ABB" w:rsidRDefault="00893ABB" w:rsidP="00893ABB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337227" w:rsidRPr="00FB1D7E" w14:paraId="7185A17B" w14:textId="77777777" w:rsidTr="00BD055C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11441DE5" w14:textId="77777777" w:rsidR="00337227" w:rsidRPr="000842D2" w:rsidRDefault="00337227" w:rsidP="002775B0">
            <w:pPr>
              <w:pStyle w:val="GDPRsubheading"/>
            </w:pPr>
            <w:r>
              <w:t>Date</w:t>
            </w:r>
          </w:p>
        </w:tc>
        <w:tc>
          <w:tcPr>
            <w:tcW w:w="8920" w:type="dxa"/>
            <w:gridSpan w:val="15"/>
            <w:shd w:val="clear" w:color="auto" w:fill="auto"/>
            <w:vAlign w:val="center"/>
          </w:tcPr>
          <w:p w14:paraId="7D3B930F" w14:textId="77777777" w:rsidR="00337227" w:rsidRPr="000842D2" w:rsidRDefault="00337227" w:rsidP="002775B0">
            <w:pPr>
              <w:pStyle w:val="GDPRsubheading"/>
              <w:tabs>
                <w:tab w:val="left" w:pos="1411"/>
              </w:tabs>
            </w:pPr>
          </w:p>
        </w:tc>
      </w:tr>
      <w:tr w:rsidR="00337227" w:rsidRPr="00FB1D7E" w14:paraId="10638BE0" w14:textId="77777777" w:rsidTr="007353DB">
        <w:trPr>
          <w:trHeight w:val="478"/>
        </w:trPr>
        <w:tc>
          <w:tcPr>
            <w:tcW w:w="10490" w:type="dxa"/>
            <w:gridSpan w:val="17"/>
            <w:shd w:val="clear" w:color="auto" w:fill="CCFFCC"/>
            <w:vAlign w:val="center"/>
          </w:tcPr>
          <w:p w14:paraId="2E90CF6A" w14:textId="77777777" w:rsidR="00754BB7" w:rsidRPr="00754BB7" w:rsidRDefault="00BD055C" w:rsidP="00754BB7">
            <w:pPr>
              <w:pStyle w:val="NWCBody"/>
              <w:ind w:left="447"/>
              <w:rPr>
                <w:b/>
                <w:sz w:val="24"/>
                <w:szCs w:val="24"/>
              </w:rPr>
            </w:pPr>
            <w:r w:rsidRPr="00BD055C">
              <w:rPr>
                <w:b/>
                <w:sz w:val="24"/>
                <w:szCs w:val="24"/>
              </w:rPr>
              <w:t>Please securely return this form</w:t>
            </w:r>
            <w:r w:rsidR="00754BB7">
              <w:rPr>
                <w:b/>
                <w:sz w:val="24"/>
                <w:szCs w:val="24"/>
              </w:rPr>
              <w:t>:</w:t>
            </w:r>
            <w:r w:rsidR="00400357">
              <w:rPr>
                <w:b/>
                <w:sz w:val="24"/>
                <w:szCs w:val="24"/>
              </w:rPr>
              <w:br/>
            </w:r>
            <w:r w:rsidR="00754BB7" w:rsidRPr="00966FE3">
              <w:rPr>
                <w:sz w:val="24"/>
                <w:szCs w:val="24"/>
              </w:rPr>
              <w:t xml:space="preserve">via secure email to </w:t>
            </w:r>
            <w:hyperlink r:id="rId12" w:history="1">
              <w:r w:rsidR="00754BB7" w:rsidRPr="00BB22F6">
                <w:rPr>
                  <w:rStyle w:val="Hyperlink"/>
                  <w:sz w:val="24"/>
                  <w:szCs w:val="24"/>
                </w:rPr>
                <w:t>ruth.tarlo@changes.cjsm.net</w:t>
              </w:r>
            </w:hyperlink>
            <w:r w:rsidR="00754BB7">
              <w:rPr>
                <w:sz w:val="24"/>
                <w:szCs w:val="24"/>
              </w:rPr>
              <w:t xml:space="preserve"> </w:t>
            </w:r>
          </w:p>
          <w:p w14:paraId="0471E65C" w14:textId="77777777" w:rsidR="00754BB7" w:rsidRPr="00966FE3" w:rsidRDefault="00754BB7" w:rsidP="00754BB7">
            <w:pPr>
              <w:pStyle w:val="NWCBody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r</w:t>
            </w:r>
            <w:r w:rsidRPr="00966FE3">
              <w:rPr>
                <w:sz w:val="24"/>
                <w:szCs w:val="24"/>
              </w:rPr>
              <w:t xml:space="preserve">eferral forms can be password protected and sent to </w:t>
            </w:r>
            <w:hyperlink r:id="rId13" w:history="1">
              <w:r w:rsidRPr="00F37F57">
                <w:rPr>
                  <w:rStyle w:val="Hyperlink"/>
                  <w:sz w:val="24"/>
                  <w:szCs w:val="24"/>
                </w:rPr>
                <w:t>ruth@nottinghamwomenscentre.com</w:t>
              </w:r>
            </w:hyperlink>
            <w:r w:rsidRPr="00966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(please email password separately)</w:t>
            </w:r>
          </w:p>
          <w:p w14:paraId="209F0A86" w14:textId="77777777" w:rsidR="00337227" w:rsidRPr="00337227" w:rsidRDefault="00337227" w:rsidP="00754BB7">
            <w:pPr>
              <w:spacing w:before="120" w:after="120"/>
              <w:rPr>
                <w:b/>
              </w:rPr>
            </w:pPr>
          </w:p>
        </w:tc>
      </w:tr>
    </w:tbl>
    <w:p w14:paraId="55F9D801" w14:textId="77777777" w:rsidR="007D4058" w:rsidRPr="00400357" w:rsidRDefault="006C3385" w:rsidP="00400357">
      <w:pPr>
        <w:rPr>
          <w:rFonts w:ascii="Calibri" w:hAnsi="Calibri"/>
          <w:sz w:val="2"/>
          <w:szCs w:val="2"/>
        </w:rPr>
      </w:pPr>
    </w:p>
    <w:sectPr w:rsidR="007D4058" w:rsidRPr="00400357" w:rsidSect="00400357">
      <w:footerReference w:type="default" r:id="rId14"/>
      <w:headerReference w:type="first" r:id="rId15"/>
      <w:pgSz w:w="11906" w:h="16838"/>
      <w:pgMar w:top="68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B552" w14:textId="77777777" w:rsidR="00754BB7" w:rsidRDefault="00754BB7" w:rsidP="005E651B">
      <w:pPr>
        <w:spacing w:after="0" w:line="240" w:lineRule="auto"/>
      </w:pPr>
      <w:r>
        <w:separator/>
      </w:r>
    </w:p>
  </w:endnote>
  <w:endnote w:type="continuationSeparator" w:id="0">
    <w:p w14:paraId="16952E0E" w14:textId="77777777" w:rsidR="00754BB7" w:rsidRDefault="00754BB7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96BA" w14:textId="77777777" w:rsidR="005E651B" w:rsidRPr="005E651B" w:rsidRDefault="00400357" w:rsidP="00400357">
    <w:pPr>
      <w:pStyle w:val="Footer"/>
      <w:tabs>
        <w:tab w:val="right" w:pos="10204"/>
      </w:tabs>
      <w:spacing w:before="120"/>
      <w:rPr>
        <w:sz w:val="16"/>
        <w:szCs w:val="16"/>
      </w:rPr>
    </w:pPr>
    <w:r>
      <w:rPr>
        <w:sz w:val="16"/>
        <w:szCs w:val="16"/>
      </w:rPr>
      <w:t xml:space="preserve">NWC </w:t>
    </w:r>
    <w:r w:rsidR="00875DEA">
      <w:rPr>
        <w:sz w:val="16"/>
        <w:szCs w:val="16"/>
      </w:rPr>
      <w:t>New Changes</w:t>
    </w:r>
    <w:r w:rsidR="00B962B3">
      <w:rPr>
        <w:sz w:val="16"/>
        <w:szCs w:val="16"/>
      </w:rPr>
      <w:t xml:space="preserve"> Referral 2023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00357">
      <w:rPr>
        <w:sz w:val="16"/>
        <w:szCs w:val="16"/>
      </w:rPr>
      <w:t xml:space="preserve">Page </w:t>
    </w:r>
    <w:r w:rsidRPr="00400357">
      <w:rPr>
        <w:b/>
        <w:bCs/>
        <w:sz w:val="16"/>
        <w:szCs w:val="16"/>
      </w:rPr>
      <w:fldChar w:fldCharType="begin"/>
    </w:r>
    <w:r w:rsidRPr="00400357">
      <w:rPr>
        <w:b/>
        <w:bCs/>
        <w:sz w:val="16"/>
        <w:szCs w:val="16"/>
      </w:rPr>
      <w:instrText xml:space="preserve"> PAGE  \* Arabic  \* MERGEFORMAT </w:instrText>
    </w:r>
    <w:r w:rsidRPr="00400357">
      <w:rPr>
        <w:b/>
        <w:bCs/>
        <w:sz w:val="16"/>
        <w:szCs w:val="16"/>
      </w:rPr>
      <w:fldChar w:fldCharType="separate"/>
    </w:r>
    <w:r w:rsidR="006C3385">
      <w:rPr>
        <w:b/>
        <w:bCs/>
        <w:noProof/>
        <w:sz w:val="16"/>
        <w:szCs w:val="16"/>
      </w:rPr>
      <w:t>2</w:t>
    </w:r>
    <w:r w:rsidRPr="00400357">
      <w:rPr>
        <w:b/>
        <w:bCs/>
        <w:sz w:val="16"/>
        <w:szCs w:val="16"/>
      </w:rPr>
      <w:fldChar w:fldCharType="end"/>
    </w:r>
    <w:r w:rsidRPr="00400357">
      <w:rPr>
        <w:sz w:val="16"/>
        <w:szCs w:val="16"/>
      </w:rPr>
      <w:t xml:space="preserve"> of </w:t>
    </w:r>
    <w:r w:rsidRPr="00400357">
      <w:rPr>
        <w:b/>
        <w:bCs/>
        <w:sz w:val="16"/>
        <w:szCs w:val="16"/>
      </w:rPr>
      <w:fldChar w:fldCharType="begin"/>
    </w:r>
    <w:r w:rsidRPr="00400357">
      <w:rPr>
        <w:b/>
        <w:bCs/>
        <w:sz w:val="16"/>
        <w:szCs w:val="16"/>
      </w:rPr>
      <w:instrText xml:space="preserve"> NUMPAGES  \* Arabic  \* MERGEFORMAT </w:instrText>
    </w:r>
    <w:r w:rsidRPr="00400357">
      <w:rPr>
        <w:b/>
        <w:bCs/>
        <w:sz w:val="16"/>
        <w:szCs w:val="16"/>
      </w:rPr>
      <w:fldChar w:fldCharType="separate"/>
    </w:r>
    <w:r w:rsidR="006C3385">
      <w:rPr>
        <w:b/>
        <w:bCs/>
        <w:noProof/>
        <w:sz w:val="16"/>
        <w:szCs w:val="16"/>
      </w:rPr>
      <w:t>2</w:t>
    </w:r>
    <w:r w:rsidRPr="004003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F7C1" w14:textId="77777777" w:rsidR="00754BB7" w:rsidRDefault="00754BB7" w:rsidP="005E651B">
      <w:pPr>
        <w:spacing w:after="0" w:line="240" w:lineRule="auto"/>
      </w:pPr>
      <w:r>
        <w:separator/>
      </w:r>
    </w:p>
  </w:footnote>
  <w:footnote w:type="continuationSeparator" w:id="0">
    <w:p w14:paraId="42473C61" w14:textId="77777777" w:rsidR="00754BB7" w:rsidRDefault="00754BB7" w:rsidP="005E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18F8" w14:textId="77777777" w:rsidR="00180A5D" w:rsidRDefault="00180A5D">
    <w:pPr>
      <w:pStyle w:val="Header"/>
    </w:pPr>
    <w:r w:rsidRPr="00794B0A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CDDD069" wp14:editId="44912E4D">
          <wp:simplePos x="0" y="0"/>
          <wp:positionH relativeFrom="column">
            <wp:posOffset>5371465</wp:posOffset>
          </wp:positionH>
          <wp:positionV relativeFrom="paragraph">
            <wp:posOffset>-278130</wp:posOffset>
          </wp:positionV>
          <wp:extent cx="1313815" cy="571500"/>
          <wp:effectExtent l="0" t="0" r="635" b="0"/>
          <wp:wrapTight wrapText="bothSides">
            <wp:wrapPolygon edited="0">
              <wp:start x="0" y="0"/>
              <wp:lineTo x="0" y="20880"/>
              <wp:lineTo x="21297" y="20880"/>
              <wp:lineTo x="2129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D9EDC" w14:textId="77777777" w:rsidR="00180A5D" w:rsidRDefault="00180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F50"/>
    <w:multiLevelType w:val="hybridMultilevel"/>
    <w:tmpl w:val="1DD6E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D1D91"/>
    <w:multiLevelType w:val="hybridMultilevel"/>
    <w:tmpl w:val="F7C24E22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F5C"/>
    <w:multiLevelType w:val="hybridMultilevel"/>
    <w:tmpl w:val="DFFA27EC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6FF1"/>
    <w:multiLevelType w:val="hybridMultilevel"/>
    <w:tmpl w:val="4E7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04747"/>
    <w:multiLevelType w:val="hybridMultilevel"/>
    <w:tmpl w:val="1EC255BC"/>
    <w:lvl w:ilvl="0" w:tplc="34A055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F4000"/>
    <w:multiLevelType w:val="hybridMultilevel"/>
    <w:tmpl w:val="E8326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B7"/>
    <w:rsid w:val="00015CFE"/>
    <w:rsid w:val="000842D2"/>
    <w:rsid w:val="00086D65"/>
    <w:rsid w:val="00101154"/>
    <w:rsid w:val="00141ECC"/>
    <w:rsid w:val="00180A5D"/>
    <w:rsid w:val="001F3E36"/>
    <w:rsid w:val="002B6D06"/>
    <w:rsid w:val="002C76A0"/>
    <w:rsid w:val="002D07C7"/>
    <w:rsid w:val="00337227"/>
    <w:rsid w:val="00345BFE"/>
    <w:rsid w:val="00381D97"/>
    <w:rsid w:val="003B0262"/>
    <w:rsid w:val="00400357"/>
    <w:rsid w:val="004D5E36"/>
    <w:rsid w:val="00554977"/>
    <w:rsid w:val="005E651B"/>
    <w:rsid w:val="00631DE9"/>
    <w:rsid w:val="00650669"/>
    <w:rsid w:val="00697056"/>
    <w:rsid w:val="006C3385"/>
    <w:rsid w:val="007353DB"/>
    <w:rsid w:val="00752524"/>
    <w:rsid w:val="00754BB7"/>
    <w:rsid w:val="00763DE1"/>
    <w:rsid w:val="007D5F8A"/>
    <w:rsid w:val="007D653C"/>
    <w:rsid w:val="007D6A00"/>
    <w:rsid w:val="00804251"/>
    <w:rsid w:val="00875DEA"/>
    <w:rsid w:val="00893ABB"/>
    <w:rsid w:val="008E56AA"/>
    <w:rsid w:val="009335AA"/>
    <w:rsid w:val="009B0FFE"/>
    <w:rsid w:val="009F6167"/>
    <w:rsid w:val="00AB3925"/>
    <w:rsid w:val="00B429AF"/>
    <w:rsid w:val="00B60BF2"/>
    <w:rsid w:val="00B63F41"/>
    <w:rsid w:val="00B962B3"/>
    <w:rsid w:val="00BD055C"/>
    <w:rsid w:val="00C96546"/>
    <w:rsid w:val="00C96E74"/>
    <w:rsid w:val="00CA7F79"/>
    <w:rsid w:val="00CD7C77"/>
    <w:rsid w:val="00D17946"/>
    <w:rsid w:val="00DB7239"/>
    <w:rsid w:val="00DD57A8"/>
    <w:rsid w:val="00EB3C99"/>
    <w:rsid w:val="00F50CB0"/>
    <w:rsid w:val="00F5259C"/>
    <w:rsid w:val="00FA215D"/>
    <w:rsid w:val="00FB1D7E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25598"/>
  <w15:chartTrackingRefBased/>
  <w15:docId w15:val="{5EFD6B73-B85B-4A00-BE89-50221A34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  <w:style w:type="paragraph" w:styleId="BalloonText">
    <w:name w:val="Balloon Text"/>
    <w:basedOn w:val="Normal"/>
    <w:link w:val="BalloonTextChar"/>
    <w:uiPriority w:val="99"/>
    <w:semiHidden/>
    <w:unhideWhenUsed/>
    <w:rsid w:val="004D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0842D2"/>
    <w:pPr>
      <w:spacing w:before="120" w:after="120" w:line="240" w:lineRule="auto"/>
    </w:pPr>
    <w:rPr>
      <w:rFonts w:ascii="Calibri" w:hAnsi="Calibri"/>
      <w:b/>
      <w:sz w:val="36"/>
      <w:szCs w:val="36"/>
    </w:rPr>
  </w:style>
  <w:style w:type="paragraph" w:customStyle="1" w:styleId="GDPRsubheading">
    <w:name w:val="GDPR subheading"/>
    <w:basedOn w:val="Normal"/>
    <w:link w:val="GDPRsubheadingChar"/>
    <w:qFormat/>
    <w:rsid w:val="000842D2"/>
    <w:pPr>
      <w:spacing w:before="120" w:after="120" w:line="240" w:lineRule="auto"/>
    </w:pPr>
    <w:rPr>
      <w:rFonts w:ascii="Calibri" w:hAnsi="Calibri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0842D2"/>
    <w:rPr>
      <w:rFonts w:ascii="Calibri" w:hAnsi="Calibri"/>
      <w:b/>
      <w:sz w:val="36"/>
      <w:szCs w:val="36"/>
    </w:rPr>
  </w:style>
  <w:style w:type="paragraph" w:customStyle="1" w:styleId="GDPRbody">
    <w:name w:val="GDPR body"/>
    <w:basedOn w:val="Normal"/>
    <w:link w:val="GDPRbodyChar"/>
    <w:qFormat/>
    <w:rsid w:val="000842D2"/>
    <w:pPr>
      <w:spacing w:before="120" w:after="120" w:line="240" w:lineRule="auto"/>
    </w:pPr>
    <w:rPr>
      <w:rFonts w:ascii="Calibri" w:hAnsi="Calibri"/>
    </w:rPr>
  </w:style>
  <w:style w:type="character" w:customStyle="1" w:styleId="GDPRsubheadingChar">
    <w:name w:val="GDPR subheading Char"/>
    <w:basedOn w:val="DefaultParagraphFont"/>
    <w:link w:val="GDPRsubheading"/>
    <w:rsid w:val="000842D2"/>
    <w:rPr>
      <w:rFonts w:ascii="Calibri" w:hAnsi="Calibri"/>
      <w:b/>
      <w:sz w:val="24"/>
      <w:szCs w:val="24"/>
    </w:rPr>
  </w:style>
  <w:style w:type="paragraph" w:customStyle="1" w:styleId="GDPRheading">
    <w:name w:val="GDPR heading"/>
    <w:basedOn w:val="Heading"/>
    <w:link w:val="GDPRheadingChar"/>
    <w:qFormat/>
    <w:rsid w:val="000842D2"/>
  </w:style>
  <w:style w:type="character" w:customStyle="1" w:styleId="GDPRbodyChar">
    <w:name w:val="GDPR body Char"/>
    <w:basedOn w:val="DefaultParagraphFont"/>
    <w:link w:val="GDPRbody"/>
    <w:rsid w:val="000842D2"/>
    <w:rPr>
      <w:rFonts w:ascii="Calibri" w:hAnsi="Calibri"/>
    </w:rPr>
  </w:style>
  <w:style w:type="character" w:customStyle="1" w:styleId="GDPRheadingChar">
    <w:name w:val="GDPR heading Char"/>
    <w:basedOn w:val="HeadingChar"/>
    <w:link w:val="GDPRheading"/>
    <w:rsid w:val="000842D2"/>
    <w:rPr>
      <w:rFonts w:ascii="Calibri" w:hAnsi="Calibr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72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2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7C7"/>
    <w:pPr>
      <w:spacing w:after="0" w:line="240" w:lineRule="auto"/>
    </w:pPr>
  </w:style>
  <w:style w:type="paragraph" w:customStyle="1" w:styleId="NWCBody">
    <w:name w:val="NWC Body"/>
    <w:basedOn w:val="Normal"/>
    <w:link w:val="NWCBodyChar"/>
    <w:qFormat/>
    <w:rsid w:val="00754BB7"/>
    <w:pPr>
      <w:spacing w:before="120" w:after="120" w:line="240" w:lineRule="auto"/>
    </w:pPr>
    <w:rPr>
      <w:rFonts w:ascii="Calibri" w:hAnsi="Calibri"/>
    </w:rPr>
  </w:style>
  <w:style w:type="character" w:customStyle="1" w:styleId="NWCBodyChar">
    <w:name w:val="NWC Body Char"/>
    <w:basedOn w:val="DefaultParagraphFont"/>
    <w:link w:val="NWCBody"/>
    <w:rsid w:val="00754BB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th@nottinghamwomenscent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uth.tarlo@changes.cjsm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C87719E27044B8DCABC3660CB098" ma:contentTypeVersion="15" ma:contentTypeDescription="Create a new document." ma:contentTypeScope="" ma:versionID="38fa7ad803bafdac04f4f24e1a8a1d3c">
  <xsd:schema xmlns:xsd="http://www.w3.org/2001/XMLSchema" xmlns:xs="http://www.w3.org/2001/XMLSchema" xmlns:p="http://schemas.microsoft.com/office/2006/metadata/properties" xmlns:ns3="1194c734-ead3-464b-8c9a-cd96cbc06115" xmlns:ns4="d757a274-7849-42fe-8e83-c009880e3e8e" targetNamespace="http://schemas.microsoft.com/office/2006/metadata/properties" ma:root="true" ma:fieldsID="9ad17c2b5f170227849dcc3ef781ff10" ns3:_="" ns4:_="">
    <xsd:import namespace="1194c734-ead3-464b-8c9a-cd96cbc06115"/>
    <xsd:import namespace="d757a274-7849-42fe-8e83-c009880e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c734-ead3-464b-8c9a-cd96cbc0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a274-7849-42fe-8e83-c009880e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94c734-ead3-464b-8c9a-cd96cbc06115" xsi:nil="true"/>
  </documentManagement>
</p:properties>
</file>

<file path=customXml/itemProps1.xml><?xml version="1.0" encoding="utf-8"?>
<ds:datastoreItem xmlns:ds="http://schemas.openxmlformats.org/officeDocument/2006/customXml" ds:itemID="{E8E84CFC-E46E-4AC4-A197-88AE2EAB9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4c734-ead3-464b-8c9a-cd96cbc06115"/>
    <ds:schemaRef ds:uri="d757a274-7849-42fe-8e83-c009880e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6087B-37FB-489F-B531-35035286E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8BAD1-68DC-490E-A66C-57E09B392B76}">
  <ds:schemaRefs>
    <ds:schemaRef ds:uri="http://purl.org/dc/dcmitype/"/>
    <ds:schemaRef ds:uri="http://schemas.openxmlformats.org/package/2006/metadata/core-properties"/>
    <ds:schemaRef ds:uri="http://purl.org/dc/elements/1.1/"/>
    <ds:schemaRef ds:uri="d757a274-7849-42fe-8e83-c009880e3e8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194c734-ead3-464b-8c9a-cd96cbc0611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Tarlo</dc:creator>
  <cp:keywords/>
  <dc:description/>
  <cp:lastModifiedBy>Sara Han</cp:lastModifiedBy>
  <cp:revision>2</cp:revision>
  <cp:lastPrinted>2018-02-08T11:59:00Z</cp:lastPrinted>
  <dcterms:created xsi:type="dcterms:W3CDTF">2024-02-23T14:26:00Z</dcterms:created>
  <dcterms:modified xsi:type="dcterms:W3CDTF">2024-02-23T14:26:00Z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0x0101001D10C87719E27044B8DCABC3660CB098</vt:lpwstr>
  </property>
</Properties>
</file>