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5" w:type="dxa"/>
        <w:jc w:val="center"/>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ook w:val="04A0" w:firstRow="1" w:lastRow="0" w:firstColumn="1" w:lastColumn="0" w:noHBand="0" w:noVBand="1"/>
      </w:tblPr>
      <w:tblGrid>
        <w:gridCol w:w="10455"/>
      </w:tblGrid>
      <w:tr w:rsidR="00734FBE" w:rsidRPr="00BB52E7" w14:paraId="3F69742A" w14:textId="77777777" w:rsidTr="007B1F05">
        <w:trPr>
          <w:trHeight w:val="3062"/>
          <w:jc w:val="center"/>
        </w:trPr>
        <w:tc>
          <w:tcPr>
            <w:tcW w:w="10455" w:type="dxa"/>
            <w:tcBorders>
              <w:top w:val="single" w:sz="4" w:space="0" w:color="auto"/>
              <w:left w:val="single" w:sz="4" w:space="0" w:color="auto"/>
              <w:bottom w:val="single" w:sz="4" w:space="0" w:color="auto"/>
              <w:right w:val="single" w:sz="4" w:space="0" w:color="auto"/>
            </w:tcBorders>
          </w:tcPr>
          <w:p w14:paraId="0D5ACC3D" w14:textId="096F370F" w:rsidR="00734FBE" w:rsidRPr="00BB52E7" w:rsidRDefault="00734FBE" w:rsidP="007B1F05">
            <w:pPr>
              <w:pStyle w:val="CourseInfo"/>
              <w:spacing w:before="0" w:after="0" w:line="20" w:lineRule="atLeast"/>
              <w:jc w:val="center"/>
              <w:rPr>
                <w:rFonts w:ascii="Calibri" w:eastAsia="Calibri" w:hAnsi="Calibri" w:cs="Times New Roman"/>
                <w:b/>
                <w:sz w:val="56"/>
                <w:szCs w:val="56"/>
              </w:rPr>
            </w:pPr>
            <w:bookmarkStart w:id="0" w:name="_Toc484070669"/>
            <w:r w:rsidRPr="00BB52E7">
              <w:rPr>
                <w:b/>
                <w:noProof/>
                <w:lang w:eastAsia="en-GB"/>
              </w:rPr>
              <w:drawing>
                <wp:anchor distT="0" distB="0" distL="114300" distR="114300" simplePos="0" relativeHeight="251717632" behindDoc="1" locked="0" layoutInCell="1" allowOverlap="1" wp14:anchorId="47CCF568" wp14:editId="524AD4F2">
                  <wp:simplePos x="0" y="0"/>
                  <wp:positionH relativeFrom="margin">
                    <wp:align>center</wp:align>
                  </wp:positionH>
                  <wp:positionV relativeFrom="paragraph">
                    <wp:posOffset>147482</wp:posOffset>
                  </wp:positionV>
                  <wp:extent cx="2606675" cy="757555"/>
                  <wp:effectExtent l="0" t="0" r="317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675" cy="757555"/>
                          </a:xfrm>
                          <a:prstGeom prst="rect">
                            <a:avLst/>
                          </a:prstGeom>
                          <a:noFill/>
                        </pic:spPr>
                      </pic:pic>
                    </a:graphicData>
                  </a:graphic>
                  <wp14:sizeRelH relativeFrom="page">
                    <wp14:pctWidth>0</wp14:pctWidth>
                  </wp14:sizeRelH>
                  <wp14:sizeRelV relativeFrom="page">
                    <wp14:pctHeight>0</wp14:pctHeight>
                  </wp14:sizeRelV>
                </wp:anchor>
              </w:drawing>
            </w:r>
            <w:r w:rsidRPr="00BB52E7">
              <w:rPr>
                <w:rFonts w:ascii="Calibri" w:eastAsia="Calibri" w:hAnsi="Calibri" w:cs="Times New Roman"/>
                <w:b/>
                <w:sz w:val="56"/>
                <w:szCs w:val="56"/>
              </w:rPr>
              <w:t>What we’re offering</w:t>
            </w:r>
          </w:p>
          <w:p w14:paraId="6D751311" w14:textId="61FAE692" w:rsidR="00734FBE" w:rsidRPr="00BB52E7" w:rsidRDefault="00734FBE" w:rsidP="007B1F05">
            <w:pPr>
              <w:pStyle w:val="CourseInfo"/>
              <w:spacing w:before="0" w:after="0" w:line="20" w:lineRule="atLeast"/>
              <w:jc w:val="center"/>
              <w:rPr>
                <w:b/>
              </w:rPr>
            </w:pPr>
            <w:r w:rsidRPr="00BB52E7">
              <w:rPr>
                <w:rFonts w:ascii="Calibri" w:eastAsia="Calibri" w:hAnsi="Calibri" w:cs="Times New Roman"/>
                <w:b/>
                <w:noProof/>
                <w:sz w:val="56"/>
                <w:szCs w:val="56"/>
                <w:lang w:eastAsia="en-GB"/>
              </w:rPr>
              <mc:AlternateContent>
                <mc:Choice Requires="wps">
                  <w:drawing>
                    <wp:anchor distT="0" distB="0" distL="114300" distR="114300" simplePos="0" relativeHeight="251716608" behindDoc="0" locked="0" layoutInCell="1" allowOverlap="1" wp14:anchorId="69EFD9DB" wp14:editId="389F023C">
                      <wp:simplePos x="0" y="0"/>
                      <wp:positionH relativeFrom="column">
                        <wp:posOffset>5692140</wp:posOffset>
                      </wp:positionH>
                      <wp:positionV relativeFrom="paragraph">
                        <wp:posOffset>269713</wp:posOffset>
                      </wp:positionV>
                      <wp:extent cx="733425" cy="304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33425" cy="304800"/>
                              </a:xfrm>
                              <a:prstGeom prst="rect">
                                <a:avLst/>
                              </a:prstGeom>
                              <a:solidFill>
                                <a:sysClr val="window" lastClr="FFFFFF"/>
                              </a:solidFill>
                              <a:ln w="6350">
                                <a:noFill/>
                              </a:ln>
                            </wps:spPr>
                            <wps:txbx>
                              <w:txbxContent>
                                <w:p w14:paraId="14A5CD07" w14:textId="45C6E247" w:rsidR="00A1640A" w:rsidRPr="005716CF" w:rsidRDefault="00A1640A" w:rsidP="00734FBE">
                                  <w:pPr>
                                    <w:spacing w:after="0"/>
                                    <w:jc w:val="right"/>
                                    <w:rPr>
                                      <w:sz w:val="16"/>
                                      <w:szCs w:val="16"/>
                                    </w:rPr>
                                  </w:pPr>
                                  <w:r>
                                    <w:rPr>
                                      <w:sz w:val="16"/>
                                      <w:szCs w:val="16"/>
                                    </w:rPr>
                                    <w:t xml:space="preserve">Version </w:t>
                                  </w:r>
                                  <w:r w:rsidR="004156D8">
                                    <w:rPr>
                                      <w:sz w:val="16"/>
                                      <w:szCs w:val="16"/>
                                    </w:rPr>
                                    <w:t>8</w:t>
                                  </w:r>
                                </w:p>
                              </w:txbxContent>
                            </wps:txbx>
                            <wps:bodyPr rot="0" spcFirstLastPara="0" vertOverflow="overflow" horzOverflow="overflow" vert="horz" wrap="square" lIns="91440" tIns="4572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D9DB" id="_x0000_t202" coordsize="21600,21600" o:spt="202" path="m,l,21600r21600,l21600,xe">
                      <v:stroke joinstyle="miter"/>
                      <v:path gradientshapeok="t" o:connecttype="rect"/>
                    </v:shapetype>
                    <v:shape id="Text Box 4" o:spid="_x0000_s1026" type="#_x0000_t202" style="position:absolute;left:0;text-align:left;margin-left:448.2pt;margin-top:21.25pt;width:57.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" fillcolor="window" stroked="f" strokeweight=".5pt">
                      <v:textbox inset=",,,1mm">
                        <w:txbxContent>
                          <w:p w14:paraId="14A5CD07" w14:textId="45C6E247" w:rsidR="00A1640A" w:rsidRPr="005716CF" w:rsidRDefault="00A1640A" w:rsidP="00734FBE">
                            <w:pPr>
                              <w:spacing w:after="0"/>
                              <w:jc w:val="right"/>
                              <w:rPr>
                                <w:sz w:val="16"/>
                                <w:szCs w:val="16"/>
                              </w:rPr>
                            </w:pPr>
                            <w:r>
                              <w:rPr>
                                <w:sz w:val="16"/>
                                <w:szCs w:val="16"/>
                              </w:rPr>
                              <w:t xml:space="preserve">Version </w:t>
                            </w:r>
                            <w:r w:rsidR="004156D8">
                              <w:rPr>
                                <w:sz w:val="16"/>
                                <w:szCs w:val="16"/>
                              </w:rPr>
                              <w:t>8</w:t>
                            </w:r>
                            <w:bookmarkStart w:id="2" w:name="_GoBack"/>
                            <w:bookmarkEnd w:id="2"/>
                          </w:p>
                        </w:txbxContent>
                      </v:textbox>
                    </v:shape>
                  </w:pict>
                </mc:Fallback>
              </mc:AlternateContent>
            </w:r>
            <w:r w:rsidR="005835EC">
              <w:rPr>
                <w:rFonts w:ascii="Calibri" w:eastAsia="Calibri" w:hAnsi="Calibri" w:cs="Times New Roman"/>
                <w:b/>
                <w:sz w:val="56"/>
                <w:szCs w:val="56"/>
              </w:rPr>
              <w:t>202</w:t>
            </w:r>
            <w:r w:rsidR="000F6E36" w:rsidRPr="00BB52E7">
              <w:rPr>
                <w:rFonts w:ascii="Calibri" w:eastAsia="Calibri" w:hAnsi="Calibri" w:cs="Times New Roman"/>
                <w:b/>
                <w:sz w:val="56"/>
                <w:szCs w:val="56"/>
              </w:rPr>
              <w:t>3</w:t>
            </w:r>
          </w:p>
        </w:tc>
      </w:tr>
      <w:tr w:rsidR="00B54B91" w:rsidRPr="00BB52E7" w14:paraId="04C7564F" w14:textId="77777777" w:rsidTr="0095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55" w:type="dxa"/>
            <w:tcBorders>
              <w:bottom w:val="single" w:sz="4" w:space="0" w:color="auto"/>
            </w:tcBorders>
          </w:tcPr>
          <w:p w14:paraId="3E1329FE" w14:textId="77777777" w:rsidR="006079C5" w:rsidRDefault="00FC13D0" w:rsidP="00472D60">
            <w:pPr>
              <w:pStyle w:val="TOC1"/>
              <w:rPr>
                <w:noProof/>
              </w:rPr>
            </w:pPr>
            <w:r w:rsidRPr="00BB52E7">
              <w:br w:type="page"/>
            </w:r>
            <w:r w:rsidR="00512E95" w:rsidRPr="00BB52E7">
              <w:br w:type="page"/>
            </w:r>
            <w:r w:rsidR="002B3261" w:rsidRPr="00BB52E7">
              <w:fldChar w:fldCharType="begin"/>
            </w:r>
            <w:r w:rsidR="002B3261" w:rsidRPr="00BB52E7">
              <w:instrText xml:space="preserve"> TOC \h \z \t "Course Category,1,Course Title,2" </w:instrText>
            </w:r>
            <w:r w:rsidR="002B3261" w:rsidRPr="00BB52E7">
              <w:fldChar w:fldCharType="separate"/>
            </w:r>
          </w:p>
          <w:bookmarkStart w:id="1" w:name="_GoBack"/>
          <w:bookmarkEnd w:id="1"/>
          <w:p w14:paraId="22CC69B7" w14:textId="79502EC8" w:rsidR="006079C5" w:rsidRDefault="006079C5">
            <w:pPr>
              <w:pStyle w:val="TOC1"/>
              <w:rPr>
                <w:rFonts w:eastAsiaTheme="minorEastAsia"/>
                <w:noProof/>
                <w:sz w:val="22"/>
                <w:lang w:eastAsia="en-GB"/>
              </w:rPr>
            </w:pPr>
            <w:r w:rsidRPr="001626E0">
              <w:rPr>
                <w:rStyle w:val="Hyperlink"/>
                <w:noProof/>
              </w:rPr>
              <w:fldChar w:fldCharType="begin"/>
            </w:r>
            <w:r w:rsidRPr="001626E0">
              <w:rPr>
                <w:rStyle w:val="Hyperlink"/>
                <w:noProof/>
              </w:rPr>
              <w:instrText xml:space="preserve"> </w:instrText>
            </w:r>
            <w:r>
              <w:rPr>
                <w:noProof/>
              </w:rPr>
              <w:instrText>HYPERLINK \l "_Toc134099122"</w:instrText>
            </w:r>
            <w:r w:rsidRPr="001626E0">
              <w:rPr>
                <w:rStyle w:val="Hyperlink"/>
                <w:noProof/>
              </w:rPr>
              <w:instrText xml:space="preserve"> </w:instrText>
            </w:r>
            <w:r w:rsidRPr="001626E0">
              <w:rPr>
                <w:rStyle w:val="Hyperlink"/>
                <w:noProof/>
              </w:rPr>
            </w:r>
            <w:r w:rsidRPr="001626E0">
              <w:rPr>
                <w:rStyle w:val="Hyperlink"/>
                <w:noProof/>
              </w:rPr>
              <w:fldChar w:fldCharType="separate"/>
            </w:r>
            <w:r w:rsidRPr="001626E0">
              <w:rPr>
                <w:rStyle w:val="Hyperlink"/>
                <w:noProof/>
              </w:rPr>
              <w:t>Frequently Asked Questions</w:t>
            </w:r>
            <w:r>
              <w:rPr>
                <w:noProof/>
                <w:webHidden/>
              </w:rPr>
              <w:tab/>
            </w:r>
            <w:r>
              <w:rPr>
                <w:noProof/>
                <w:webHidden/>
              </w:rPr>
              <w:fldChar w:fldCharType="begin"/>
            </w:r>
            <w:r>
              <w:rPr>
                <w:noProof/>
                <w:webHidden/>
              </w:rPr>
              <w:instrText xml:space="preserve"> PAGEREF _Toc134099122 \h </w:instrText>
            </w:r>
            <w:r>
              <w:rPr>
                <w:noProof/>
                <w:webHidden/>
              </w:rPr>
            </w:r>
            <w:r>
              <w:rPr>
                <w:noProof/>
                <w:webHidden/>
              </w:rPr>
              <w:fldChar w:fldCharType="separate"/>
            </w:r>
            <w:r>
              <w:rPr>
                <w:noProof/>
                <w:webHidden/>
              </w:rPr>
              <w:t>2</w:t>
            </w:r>
            <w:r>
              <w:rPr>
                <w:noProof/>
                <w:webHidden/>
              </w:rPr>
              <w:fldChar w:fldCharType="end"/>
            </w:r>
            <w:r w:rsidRPr="001626E0">
              <w:rPr>
                <w:rStyle w:val="Hyperlink"/>
                <w:noProof/>
              </w:rPr>
              <w:fldChar w:fldCharType="end"/>
            </w:r>
          </w:p>
          <w:p w14:paraId="17005ECC" w14:textId="75E4C903" w:rsidR="006079C5" w:rsidRDefault="006079C5">
            <w:pPr>
              <w:pStyle w:val="TOC2"/>
              <w:tabs>
                <w:tab w:val="right" w:leader="dot" w:pos="10194"/>
              </w:tabs>
              <w:rPr>
                <w:rFonts w:eastAsiaTheme="minorEastAsia"/>
                <w:noProof/>
                <w:sz w:val="22"/>
                <w:lang w:eastAsia="en-GB"/>
              </w:rPr>
            </w:pPr>
            <w:hyperlink w:anchor="_Toc134099123" w:history="1">
              <w:r w:rsidRPr="001626E0">
                <w:rPr>
                  <w:rStyle w:val="Hyperlink"/>
                  <w:noProof/>
                </w:rPr>
                <w:t>All About Drawing</w:t>
              </w:r>
              <w:r>
                <w:rPr>
                  <w:noProof/>
                  <w:webHidden/>
                </w:rPr>
                <w:tab/>
              </w:r>
              <w:r>
                <w:rPr>
                  <w:noProof/>
                  <w:webHidden/>
                </w:rPr>
                <w:fldChar w:fldCharType="begin"/>
              </w:r>
              <w:r>
                <w:rPr>
                  <w:noProof/>
                  <w:webHidden/>
                </w:rPr>
                <w:instrText xml:space="preserve"> PAGEREF _Toc134099123 \h </w:instrText>
              </w:r>
              <w:r>
                <w:rPr>
                  <w:noProof/>
                  <w:webHidden/>
                </w:rPr>
              </w:r>
              <w:r>
                <w:rPr>
                  <w:noProof/>
                  <w:webHidden/>
                </w:rPr>
                <w:fldChar w:fldCharType="separate"/>
              </w:r>
              <w:r>
                <w:rPr>
                  <w:noProof/>
                  <w:webHidden/>
                </w:rPr>
                <w:t>3</w:t>
              </w:r>
              <w:r>
                <w:rPr>
                  <w:noProof/>
                  <w:webHidden/>
                </w:rPr>
                <w:fldChar w:fldCharType="end"/>
              </w:r>
            </w:hyperlink>
          </w:p>
          <w:p w14:paraId="04416615" w14:textId="6134D046" w:rsidR="006079C5" w:rsidRDefault="006079C5">
            <w:pPr>
              <w:pStyle w:val="TOC2"/>
              <w:tabs>
                <w:tab w:val="right" w:leader="dot" w:pos="10194"/>
              </w:tabs>
              <w:rPr>
                <w:rFonts w:eastAsiaTheme="minorEastAsia"/>
                <w:noProof/>
                <w:sz w:val="22"/>
                <w:lang w:eastAsia="en-GB"/>
              </w:rPr>
            </w:pPr>
            <w:hyperlink w:anchor="_Toc134099124" w:history="1">
              <w:r w:rsidRPr="001626E0">
                <w:rPr>
                  <w:rStyle w:val="Hyperlink"/>
                  <w:noProof/>
                </w:rPr>
                <w:t>Beauty Therapy</w:t>
              </w:r>
              <w:r>
                <w:rPr>
                  <w:noProof/>
                  <w:webHidden/>
                </w:rPr>
                <w:tab/>
              </w:r>
              <w:r>
                <w:rPr>
                  <w:noProof/>
                  <w:webHidden/>
                </w:rPr>
                <w:fldChar w:fldCharType="begin"/>
              </w:r>
              <w:r>
                <w:rPr>
                  <w:noProof/>
                  <w:webHidden/>
                </w:rPr>
                <w:instrText xml:space="preserve"> PAGEREF _Toc134099124 \h </w:instrText>
              </w:r>
              <w:r>
                <w:rPr>
                  <w:noProof/>
                  <w:webHidden/>
                </w:rPr>
              </w:r>
              <w:r>
                <w:rPr>
                  <w:noProof/>
                  <w:webHidden/>
                </w:rPr>
                <w:fldChar w:fldCharType="separate"/>
              </w:r>
              <w:r>
                <w:rPr>
                  <w:noProof/>
                  <w:webHidden/>
                </w:rPr>
                <w:t>4</w:t>
              </w:r>
              <w:r>
                <w:rPr>
                  <w:noProof/>
                  <w:webHidden/>
                </w:rPr>
                <w:fldChar w:fldCharType="end"/>
              </w:r>
            </w:hyperlink>
          </w:p>
          <w:p w14:paraId="5BF5E4AB" w14:textId="1903338F" w:rsidR="006079C5" w:rsidRDefault="006079C5">
            <w:pPr>
              <w:pStyle w:val="TOC2"/>
              <w:tabs>
                <w:tab w:val="right" w:leader="dot" w:pos="10194"/>
              </w:tabs>
              <w:rPr>
                <w:rFonts w:eastAsiaTheme="minorEastAsia"/>
                <w:noProof/>
                <w:sz w:val="22"/>
                <w:lang w:eastAsia="en-GB"/>
              </w:rPr>
            </w:pPr>
            <w:hyperlink w:anchor="_Toc134099125" w:history="1">
              <w:r w:rsidRPr="001626E0">
                <w:rPr>
                  <w:rStyle w:val="Hyperlink"/>
                  <w:noProof/>
                </w:rPr>
                <w:t>Coffee and Chat</w:t>
              </w:r>
              <w:r>
                <w:rPr>
                  <w:noProof/>
                  <w:webHidden/>
                </w:rPr>
                <w:tab/>
              </w:r>
              <w:r>
                <w:rPr>
                  <w:noProof/>
                  <w:webHidden/>
                </w:rPr>
                <w:fldChar w:fldCharType="begin"/>
              </w:r>
              <w:r>
                <w:rPr>
                  <w:noProof/>
                  <w:webHidden/>
                </w:rPr>
                <w:instrText xml:space="preserve"> PAGEREF _Toc134099125 \h </w:instrText>
              </w:r>
              <w:r>
                <w:rPr>
                  <w:noProof/>
                  <w:webHidden/>
                </w:rPr>
              </w:r>
              <w:r>
                <w:rPr>
                  <w:noProof/>
                  <w:webHidden/>
                </w:rPr>
                <w:fldChar w:fldCharType="separate"/>
              </w:r>
              <w:r>
                <w:rPr>
                  <w:noProof/>
                  <w:webHidden/>
                </w:rPr>
                <w:t>5</w:t>
              </w:r>
              <w:r>
                <w:rPr>
                  <w:noProof/>
                  <w:webHidden/>
                </w:rPr>
                <w:fldChar w:fldCharType="end"/>
              </w:r>
            </w:hyperlink>
          </w:p>
          <w:p w14:paraId="03525CB0" w14:textId="308CE404" w:rsidR="006079C5" w:rsidRDefault="006079C5">
            <w:pPr>
              <w:pStyle w:val="TOC2"/>
              <w:tabs>
                <w:tab w:val="right" w:leader="dot" w:pos="10194"/>
              </w:tabs>
              <w:rPr>
                <w:rFonts w:eastAsiaTheme="minorEastAsia"/>
                <w:noProof/>
                <w:sz w:val="22"/>
                <w:lang w:eastAsia="en-GB"/>
              </w:rPr>
            </w:pPr>
            <w:hyperlink w:anchor="_Toc134099126" w:history="1">
              <w:r w:rsidRPr="001626E0">
                <w:rPr>
                  <w:rStyle w:val="Hyperlink"/>
                  <w:noProof/>
                </w:rPr>
                <w:t>Conversational English</w:t>
              </w:r>
              <w:r>
                <w:rPr>
                  <w:noProof/>
                  <w:webHidden/>
                </w:rPr>
                <w:tab/>
              </w:r>
              <w:r>
                <w:rPr>
                  <w:noProof/>
                  <w:webHidden/>
                </w:rPr>
                <w:fldChar w:fldCharType="begin"/>
              </w:r>
              <w:r>
                <w:rPr>
                  <w:noProof/>
                  <w:webHidden/>
                </w:rPr>
                <w:instrText xml:space="preserve"> PAGEREF _Toc134099126 \h </w:instrText>
              </w:r>
              <w:r>
                <w:rPr>
                  <w:noProof/>
                  <w:webHidden/>
                </w:rPr>
              </w:r>
              <w:r>
                <w:rPr>
                  <w:noProof/>
                  <w:webHidden/>
                </w:rPr>
                <w:fldChar w:fldCharType="separate"/>
              </w:r>
              <w:r>
                <w:rPr>
                  <w:noProof/>
                  <w:webHidden/>
                </w:rPr>
                <w:t>6</w:t>
              </w:r>
              <w:r>
                <w:rPr>
                  <w:noProof/>
                  <w:webHidden/>
                </w:rPr>
                <w:fldChar w:fldCharType="end"/>
              </w:r>
            </w:hyperlink>
          </w:p>
          <w:p w14:paraId="09BA7E98" w14:textId="3BF2BF25" w:rsidR="006079C5" w:rsidRDefault="006079C5">
            <w:pPr>
              <w:pStyle w:val="TOC2"/>
              <w:tabs>
                <w:tab w:val="right" w:leader="dot" w:pos="10194"/>
              </w:tabs>
              <w:rPr>
                <w:rFonts w:eastAsiaTheme="minorEastAsia"/>
                <w:noProof/>
                <w:sz w:val="22"/>
                <w:lang w:eastAsia="en-GB"/>
              </w:rPr>
            </w:pPr>
            <w:hyperlink w:anchor="_Toc134099127" w:history="1">
              <w:r w:rsidRPr="001626E0">
                <w:rPr>
                  <w:rStyle w:val="Hyperlink"/>
                  <w:noProof/>
                </w:rPr>
                <w:t>Crafty Club</w:t>
              </w:r>
              <w:r>
                <w:rPr>
                  <w:noProof/>
                  <w:webHidden/>
                </w:rPr>
                <w:tab/>
              </w:r>
              <w:r>
                <w:rPr>
                  <w:noProof/>
                  <w:webHidden/>
                </w:rPr>
                <w:fldChar w:fldCharType="begin"/>
              </w:r>
              <w:r>
                <w:rPr>
                  <w:noProof/>
                  <w:webHidden/>
                </w:rPr>
                <w:instrText xml:space="preserve"> PAGEREF _Toc134099127 \h </w:instrText>
              </w:r>
              <w:r>
                <w:rPr>
                  <w:noProof/>
                  <w:webHidden/>
                </w:rPr>
              </w:r>
              <w:r>
                <w:rPr>
                  <w:noProof/>
                  <w:webHidden/>
                </w:rPr>
                <w:fldChar w:fldCharType="separate"/>
              </w:r>
              <w:r>
                <w:rPr>
                  <w:noProof/>
                  <w:webHidden/>
                </w:rPr>
                <w:t>7</w:t>
              </w:r>
              <w:r>
                <w:rPr>
                  <w:noProof/>
                  <w:webHidden/>
                </w:rPr>
                <w:fldChar w:fldCharType="end"/>
              </w:r>
            </w:hyperlink>
          </w:p>
          <w:p w14:paraId="5297389B" w14:textId="674EE22F" w:rsidR="006079C5" w:rsidRDefault="006079C5">
            <w:pPr>
              <w:pStyle w:val="TOC2"/>
              <w:tabs>
                <w:tab w:val="right" w:leader="dot" w:pos="10194"/>
              </w:tabs>
              <w:rPr>
                <w:rFonts w:eastAsiaTheme="minorEastAsia"/>
                <w:noProof/>
                <w:sz w:val="22"/>
                <w:lang w:eastAsia="en-GB"/>
              </w:rPr>
            </w:pPr>
            <w:hyperlink w:anchor="_Toc134099128" w:history="1">
              <w:r w:rsidRPr="001626E0">
                <w:rPr>
                  <w:rStyle w:val="Hyperlink"/>
                  <w:noProof/>
                </w:rPr>
                <w:t>Dance for Health and Wellbeing</w:t>
              </w:r>
              <w:r>
                <w:rPr>
                  <w:noProof/>
                  <w:webHidden/>
                </w:rPr>
                <w:tab/>
              </w:r>
              <w:r>
                <w:rPr>
                  <w:noProof/>
                  <w:webHidden/>
                </w:rPr>
                <w:fldChar w:fldCharType="begin"/>
              </w:r>
              <w:r>
                <w:rPr>
                  <w:noProof/>
                  <w:webHidden/>
                </w:rPr>
                <w:instrText xml:space="preserve"> PAGEREF _Toc134099128 \h </w:instrText>
              </w:r>
              <w:r>
                <w:rPr>
                  <w:noProof/>
                  <w:webHidden/>
                </w:rPr>
              </w:r>
              <w:r>
                <w:rPr>
                  <w:noProof/>
                  <w:webHidden/>
                </w:rPr>
                <w:fldChar w:fldCharType="separate"/>
              </w:r>
              <w:r>
                <w:rPr>
                  <w:noProof/>
                  <w:webHidden/>
                </w:rPr>
                <w:t>8</w:t>
              </w:r>
              <w:r>
                <w:rPr>
                  <w:noProof/>
                  <w:webHidden/>
                </w:rPr>
                <w:fldChar w:fldCharType="end"/>
              </w:r>
            </w:hyperlink>
          </w:p>
          <w:p w14:paraId="0E63634D" w14:textId="19417155" w:rsidR="006079C5" w:rsidRDefault="006079C5">
            <w:pPr>
              <w:pStyle w:val="TOC2"/>
              <w:tabs>
                <w:tab w:val="right" w:leader="dot" w:pos="10194"/>
              </w:tabs>
              <w:rPr>
                <w:rFonts w:eastAsiaTheme="minorEastAsia"/>
                <w:noProof/>
                <w:sz w:val="22"/>
                <w:lang w:eastAsia="en-GB"/>
              </w:rPr>
            </w:pPr>
            <w:hyperlink w:anchor="_Toc134099129" w:history="1">
              <w:r w:rsidRPr="001626E0">
                <w:rPr>
                  <w:rStyle w:val="Hyperlink"/>
                  <w:noProof/>
                  <w:lang w:val="en-US" w:eastAsia="en-GB"/>
                </w:rPr>
                <w:t>Driving Theory for ESOL learners</w:t>
              </w:r>
              <w:r>
                <w:rPr>
                  <w:noProof/>
                  <w:webHidden/>
                </w:rPr>
                <w:tab/>
              </w:r>
              <w:r>
                <w:rPr>
                  <w:noProof/>
                  <w:webHidden/>
                </w:rPr>
                <w:fldChar w:fldCharType="begin"/>
              </w:r>
              <w:r>
                <w:rPr>
                  <w:noProof/>
                  <w:webHidden/>
                </w:rPr>
                <w:instrText xml:space="preserve"> PAGEREF _Toc134099129 \h </w:instrText>
              </w:r>
              <w:r>
                <w:rPr>
                  <w:noProof/>
                  <w:webHidden/>
                </w:rPr>
              </w:r>
              <w:r>
                <w:rPr>
                  <w:noProof/>
                  <w:webHidden/>
                </w:rPr>
                <w:fldChar w:fldCharType="separate"/>
              </w:r>
              <w:r>
                <w:rPr>
                  <w:noProof/>
                  <w:webHidden/>
                </w:rPr>
                <w:t>9</w:t>
              </w:r>
              <w:r>
                <w:rPr>
                  <w:noProof/>
                  <w:webHidden/>
                </w:rPr>
                <w:fldChar w:fldCharType="end"/>
              </w:r>
            </w:hyperlink>
          </w:p>
          <w:p w14:paraId="15E532BA" w14:textId="58C7EB2F" w:rsidR="006079C5" w:rsidRDefault="006079C5">
            <w:pPr>
              <w:pStyle w:val="TOC2"/>
              <w:tabs>
                <w:tab w:val="right" w:leader="dot" w:pos="10194"/>
              </w:tabs>
              <w:rPr>
                <w:rFonts w:eastAsiaTheme="minorEastAsia"/>
                <w:noProof/>
                <w:sz w:val="22"/>
                <w:lang w:eastAsia="en-GB"/>
              </w:rPr>
            </w:pPr>
            <w:hyperlink w:anchor="_Toc134099130" w:history="1">
              <w:r w:rsidRPr="001626E0">
                <w:rPr>
                  <w:rStyle w:val="Hyperlink"/>
                  <w:noProof/>
                </w:rPr>
                <w:t>EmPOhWER Yourself</w:t>
              </w:r>
              <w:r>
                <w:rPr>
                  <w:noProof/>
                  <w:webHidden/>
                </w:rPr>
                <w:tab/>
              </w:r>
              <w:r>
                <w:rPr>
                  <w:noProof/>
                  <w:webHidden/>
                </w:rPr>
                <w:fldChar w:fldCharType="begin"/>
              </w:r>
              <w:r>
                <w:rPr>
                  <w:noProof/>
                  <w:webHidden/>
                </w:rPr>
                <w:instrText xml:space="preserve"> PAGEREF _Toc134099130 \h </w:instrText>
              </w:r>
              <w:r>
                <w:rPr>
                  <w:noProof/>
                  <w:webHidden/>
                </w:rPr>
              </w:r>
              <w:r>
                <w:rPr>
                  <w:noProof/>
                  <w:webHidden/>
                </w:rPr>
                <w:fldChar w:fldCharType="separate"/>
              </w:r>
              <w:r>
                <w:rPr>
                  <w:noProof/>
                  <w:webHidden/>
                </w:rPr>
                <w:t>10</w:t>
              </w:r>
              <w:r>
                <w:rPr>
                  <w:noProof/>
                  <w:webHidden/>
                </w:rPr>
                <w:fldChar w:fldCharType="end"/>
              </w:r>
            </w:hyperlink>
          </w:p>
          <w:p w14:paraId="14D7D46D" w14:textId="0FC9CF0E" w:rsidR="006079C5" w:rsidRDefault="006079C5">
            <w:pPr>
              <w:pStyle w:val="TOC2"/>
              <w:tabs>
                <w:tab w:val="right" w:leader="dot" w:pos="10194"/>
              </w:tabs>
              <w:rPr>
                <w:rFonts w:eastAsiaTheme="minorEastAsia"/>
                <w:noProof/>
                <w:sz w:val="22"/>
                <w:lang w:eastAsia="en-GB"/>
              </w:rPr>
            </w:pPr>
            <w:hyperlink w:anchor="_Toc134099131" w:history="1">
              <w:r w:rsidRPr="001626E0">
                <w:rPr>
                  <w:rStyle w:val="Hyperlink"/>
                  <w:noProof/>
                </w:rPr>
                <w:t>ESOL Speaking and Listening (Tuesday &amp; Thursday morning)</w:t>
              </w:r>
              <w:r>
                <w:rPr>
                  <w:noProof/>
                  <w:webHidden/>
                </w:rPr>
                <w:tab/>
              </w:r>
              <w:r>
                <w:rPr>
                  <w:noProof/>
                  <w:webHidden/>
                </w:rPr>
                <w:fldChar w:fldCharType="begin"/>
              </w:r>
              <w:r>
                <w:rPr>
                  <w:noProof/>
                  <w:webHidden/>
                </w:rPr>
                <w:instrText xml:space="preserve"> PAGEREF _Toc134099131 \h </w:instrText>
              </w:r>
              <w:r>
                <w:rPr>
                  <w:noProof/>
                  <w:webHidden/>
                </w:rPr>
              </w:r>
              <w:r>
                <w:rPr>
                  <w:noProof/>
                  <w:webHidden/>
                </w:rPr>
                <w:fldChar w:fldCharType="separate"/>
              </w:r>
              <w:r>
                <w:rPr>
                  <w:noProof/>
                  <w:webHidden/>
                </w:rPr>
                <w:t>11</w:t>
              </w:r>
              <w:r>
                <w:rPr>
                  <w:noProof/>
                  <w:webHidden/>
                </w:rPr>
                <w:fldChar w:fldCharType="end"/>
              </w:r>
            </w:hyperlink>
          </w:p>
          <w:p w14:paraId="36FD1EAF" w14:textId="4FFB34E0" w:rsidR="006079C5" w:rsidRDefault="006079C5">
            <w:pPr>
              <w:pStyle w:val="TOC2"/>
              <w:tabs>
                <w:tab w:val="right" w:leader="dot" w:pos="10194"/>
              </w:tabs>
              <w:rPr>
                <w:rFonts w:eastAsiaTheme="minorEastAsia"/>
                <w:noProof/>
                <w:sz w:val="22"/>
                <w:lang w:eastAsia="en-GB"/>
              </w:rPr>
            </w:pPr>
            <w:hyperlink w:anchor="_Toc134099132" w:history="1">
              <w:r w:rsidRPr="001626E0">
                <w:rPr>
                  <w:rStyle w:val="Hyperlink"/>
                  <w:noProof/>
                </w:rPr>
                <w:t>ESOL Reading and Writing (Tuesday &amp; Thursday afternoon)</w:t>
              </w:r>
              <w:r>
                <w:rPr>
                  <w:noProof/>
                  <w:webHidden/>
                </w:rPr>
                <w:tab/>
              </w:r>
              <w:r>
                <w:rPr>
                  <w:noProof/>
                  <w:webHidden/>
                </w:rPr>
                <w:fldChar w:fldCharType="begin"/>
              </w:r>
              <w:r>
                <w:rPr>
                  <w:noProof/>
                  <w:webHidden/>
                </w:rPr>
                <w:instrText xml:space="preserve"> PAGEREF _Toc134099132 \h </w:instrText>
              </w:r>
              <w:r>
                <w:rPr>
                  <w:noProof/>
                  <w:webHidden/>
                </w:rPr>
              </w:r>
              <w:r>
                <w:rPr>
                  <w:noProof/>
                  <w:webHidden/>
                </w:rPr>
                <w:fldChar w:fldCharType="separate"/>
              </w:r>
              <w:r>
                <w:rPr>
                  <w:noProof/>
                  <w:webHidden/>
                </w:rPr>
                <w:t>12</w:t>
              </w:r>
              <w:r>
                <w:rPr>
                  <w:noProof/>
                  <w:webHidden/>
                </w:rPr>
                <w:fldChar w:fldCharType="end"/>
              </w:r>
            </w:hyperlink>
          </w:p>
          <w:p w14:paraId="278EE52F" w14:textId="2AFA8D93" w:rsidR="006079C5" w:rsidRDefault="006079C5">
            <w:pPr>
              <w:pStyle w:val="TOC2"/>
              <w:tabs>
                <w:tab w:val="right" w:leader="dot" w:pos="10194"/>
              </w:tabs>
              <w:rPr>
                <w:rFonts w:eastAsiaTheme="minorEastAsia"/>
                <w:noProof/>
                <w:sz w:val="22"/>
                <w:lang w:eastAsia="en-GB"/>
              </w:rPr>
            </w:pPr>
            <w:hyperlink w:anchor="_Toc134099133" w:history="1">
              <w:r w:rsidRPr="001626E0">
                <w:rPr>
                  <w:rStyle w:val="Hyperlink"/>
                  <w:noProof/>
                </w:rPr>
                <w:t>Let Your Voice Shine</w:t>
              </w:r>
              <w:r>
                <w:rPr>
                  <w:noProof/>
                  <w:webHidden/>
                </w:rPr>
                <w:tab/>
              </w:r>
              <w:r>
                <w:rPr>
                  <w:noProof/>
                  <w:webHidden/>
                </w:rPr>
                <w:fldChar w:fldCharType="begin"/>
              </w:r>
              <w:r>
                <w:rPr>
                  <w:noProof/>
                  <w:webHidden/>
                </w:rPr>
                <w:instrText xml:space="preserve"> PAGEREF _Toc134099133 \h </w:instrText>
              </w:r>
              <w:r>
                <w:rPr>
                  <w:noProof/>
                  <w:webHidden/>
                </w:rPr>
              </w:r>
              <w:r>
                <w:rPr>
                  <w:noProof/>
                  <w:webHidden/>
                </w:rPr>
                <w:fldChar w:fldCharType="separate"/>
              </w:r>
              <w:r>
                <w:rPr>
                  <w:noProof/>
                  <w:webHidden/>
                </w:rPr>
                <w:t>13</w:t>
              </w:r>
              <w:r>
                <w:rPr>
                  <w:noProof/>
                  <w:webHidden/>
                </w:rPr>
                <w:fldChar w:fldCharType="end"/>
              </w:r>
            </w:hyperlink>
          </w:p>
          <w:p w14:paraId="2FFB0C19" w14:textId="2BF2EA24" w:rsidR="006079C5" w:rsidRDefault="006079C5">
            <w:pPr>
              <w:pStyle w:val="TOC2"/>
              <w:tabs>
                <w:tab w:val="right" w:leader="dot" w:pos="10194"/>
              </w:tabs>
              <w:rPr>
                <w:rFonts w:eastAsiaTheme="minorEastAsia"/>
                <w:noProof/>
                <w:sz w:val="22"/>
                <w:lang w:eastAsia="en-GB"/>
              </w:rPr>
            </w:pPr>
            <w:hyperlink w:anchor="_Toc134099134" w:history="1">
              <w:r w:rsidRPr="001626E0">
                <w:rPr>
                  <w:rStyle w:val="Hyperlink"/>
                  <w:noProof/>
                </w:rPr>
                <w:t>Life Coaching</w:t>
              </w:r>
              <w:r>
                <w:rPr>
                  <w:noProof/>
                  <w:webHidden/>
                </w:rPr>
                <w:tab/>
              </w:r>
              <w:r>
                <w:rPr>
                  <w:noProof/>
                  <w:webHidden/>
                </w:rPr>
                <w:fldChar w:fldCharType="begin"/>
              </w:r>
              <w:r>
                <w:rPr>
                  <w:noProof/>
                  <w:webHidden/>
                </w:rPr>
                <w:instrText xml:space="preserve"> PAGEREF _Toc134099134 \h </w:instrText>
              </w:r>
              <w:r>
                <w:rPr>
                  <w:noProof/>
                  <w:webHidden/>
                </w:rPr>
              </w:r>
              <w:r>
                <w:rPr>
                  <w:noProof/>
                  <w:webHidden/>
                </w:rPr>
                <w:fldChar w:fldCharType="separate"/>
              </w:r>
              <w:r>
                <w:rPr>
                  <w:noProof/>
                  <w:webHidden/>
                </w:rPr>
                <w:t>14</w:t>
              </w:r>
              <w:r>
                <w:rPr>
                  <w:noProof/>
                  <w:webHidden/>
                </w:rPr>
                <w:fldChar w:fldCharType="end"/>
              </w:r>
            </w:hyperlink>
          </w:p>
          <w:p w14:paraId="4D0BF49F" w14:textId="1B529943" w:rsidR="006079C5" w:rsidRDefault="006079C5">
            <w:pPr>
              <w:pStyle w:val="TOC2"/>
              <w:tabs>
                <w:tab w:val="right" w:leader="dot" w:pos="10194"/>
              </w:tabs>
              <w:rPr>
                <w:rFonts w:eastAsiaTheme="minorEastAsia"/>
                <w:noProof/>
                <w:sz w:val="22"/>
                <w:lang w:eastAsia="en-GB"/>
              </w:rPr>
            </w:pPr>
            <w:hyperlink w:anchor="_Toc134099135" w:history="1">
              <w:r w:rsidRPr="001626E0">
                <w:rPr>
                  <w:rStyle w:val="Hyperlink"/>
                  <w:noProof/>
                </w:rPr>
                <w:t>Own My Life</w:t>
              </w:r>
              <w:r>
                <w:rPr>
                  <w:noProof/>
                  <w:webHidden/>
                </w:rPr>
                <w:tab/>
              </w:r>
              <w:r>
                <w:rPr>
                  <w:noProof/>
                  <w:webHidden/>
                </w:rPr>
                <w:fldChar w:fldCharType="begin"/>
              </w:r>
              <w:r>
                <w:rPr>
                  <w:noProof/>
                  <w:webHidden/>
                </w:rPr>
                <w:instrText xml:space="preserve"> PAGEREF _Toc134099135 \h </w:instrText>
              </w:r>
              <w:r>
                <w:rPr>
                  <w:noProof/>
                  <w:webHidden/>
                </w:rPr>
              </w:r>
              <w:r>
                <w:rPr>
                  <w:noProof/>
                  <w:webHidden/>
                </w:rPr>
                <w:fldChar w:fldCharType="separate"/>
              </w:r>
              <w:r>
                <w:rPr>
                  <w:noProof/>
                  <w:webHidden/>
                </w:rPr>
                <w:t>15</w:t>
              </w:r>
              <w:r>
                <w:rPr>
                  <w:noProof/>
                  <w:webHidden/>
                </w:rPr>
                <w:fldChar w:fldCharType="end"/>
              </w:r>
            </w:hyperlink>
          </w:p>
          <w:p w14:paraId="5EB453EC" w14:textId="539AEC2E" w:rsidR="006079C5" w:rsidRDefault="006079C5">
            <w:pPr>
              <w:pStyle w:val="TOC2"/>
              <w:tabs>
                <w:tab w:val="right" w:leader="dot" w:pos="10194"/>
              </w:tabs>
              <w:rPr>
                <w:rFonts w:eastAsiaTheme="minorEastAsia"/>
                <w:noProof/>
                <w:sz w:val="22"/>
                <w:lang w:eastAsia="en-GB"/>
              </w:rPr>
            </w:pPr>
            <w:hyperlink w:anchor="_Toc134099136" w:history="1">
              <w:r w:rsidRPr="001626E0">
                <w:rPr>
                  <w:rStyle w:val="Hyperlink"/>
                  <w:noProof/>
                </w:rPr>
                <w:t>Quilting and Textiles Workshop</w:t>
              </w:r>
              <w:r>
                <w:rPr>
                  <w:noProof/>
                  <w:webHidden/>
                </w:rPr>
                <w:tab/>
              </w:r>
              <w:r>
                <w:rPr>
                  <w:noProof/>
                  <w:webHidden/>
                </w:rPr>
                <w:fldChar w:fldCharType="begin"/>
              </w:r>
              <w:r>
                <w:rPr>
                  <w:noProof/>
                  <w:webHidden/>
                </w:rPr>
                <w:instrText xml:space="preserve"> PAGEREF _Toc134099136 \h </w:instrText>
              </w:r>
              <w:r>
                <w:rPr>
                  <w:noProof/>
                  <w:webHidden/>
                </w:rPr>
              </w:r>
              <w:r>
                <w:rPr>
                  <w:noProof/>
                  <w:webHidden/>
                </w:rPr>
                <w:fldChar w:fldCharType="separate"/>
              </w:r>
              <w:r>
                <w:rPr>
                  <w:noProof/>
                  <w:webHidden/>
                </w:rPr>
                <w:t>16</w:t>
              </w:r>
              <w:r>
                <w:rPr>
                  <w:noProof/>
                  <w:webHidden/>
                </w:rPr>
                <w:fldChar w:fldCharType="end"/>
              </w:r>
            </w:hyperlink>
          </w:p>
          <w:p w14:paraId="47046E9C" w14:textId="2FA05C23" w:rsidR="006079C5" w:rsidRDefault="006079C5">
            <w:pPr>
              <w:pStyle w:val="TOC2"/>
              <w:tabs>
                <w:tab w:val="right" w:leader="dot" w:pos="10194"/>
              </w:tabs>
              <w:rPr>
                <w:rFonts w:eastAsiaTheme="minorEastAsia"/>
                <w:noProof/>
                <w:sz w:val="22"/>
                <w:lang w:eastAsia="en-GB"/>
              </w:rPr>
            </w:pPr>
            <w:hyperlink w:anchor="_Toc134099137" w:history="1">
              <w:r w:rsidRPr="001626E0">
                <w:rPr>
                  <w:rStyle w:val="Hyperlink"/>
                  <w:noProof/>
                </w:rPr>
                <w:t>Recovery Room</w:t>
              </w:r>
              <w:r>
                <w:rPr>
                  <w:noProof/>
                  <w:webHidden/>
                </w:rPr>
                <w:tab/>
              </w:r>
              <w:r>
                <w:rPr>
                  <w:noProof/>
                  <w:webHidden/>
                </w:rPr>
                <w:fldChar w:fldCharType="begin"/>
              </w:r>
              <w:r>
                <w:rPr>
                  <w:noProof/>
                  <w:webHidden/>
                </w:rPr>
                <w:instrText xml:space="preserve"> PAGEREF _Toc134099137 \h </w:instrText>
              </w:r>
              <w:r>
                <w:rPr>
                  <w:noProof/>
                  <w:webHidden/>
                </w:rPr>
              </w:r>
              <w:r>
                <w:rPr>
                  <w:noProof/>
                  <w:webHidden/>
                </w:rPr>
                <w:fldChar w:fldCharType="separate"/>
              </w:r>
              <w:r>
                <w:rPr>
                  <w:noProof/>
                  <w:webHidden/>
                </w:rPr>
                <w:t>17</w:t>
              </w:r>
              <w:r>
                <w:rPr>
                  <w:noProof/>
                  <w:webHidden/>
                </w:rPr>
                <w:fldChar w:fldCharType="end"/>
              </w:r>
            </w:hyperlink>
          </w:p>
          <w:p w14:paraId="10142367" w14:textId="4F277BAA" w:rsidR="006079C5" w:rsidRDefault="006079C5">
            <w:pPr>
              <w:pStyle w:val="TOC2"/>
              <w:tabs>
                <w:tab w:val="right" w:leader="dot" w:pos="10194"/>
              </w:tabs>
              <w:rPr>
                <w:rFonts w:eastAsiaTheme="minorEastAsia"/>
                <w:noProof/>
                <w:sz w:val="22"/>
                <w:lang w:eastAsia="en-GB"/>
              </w:rPr>
            </w:pPr>
            <w:hyperlink w:anchor="_Toc134099138" w:history="1">
              <w:r w:rsidRPr="001626E0">
                <w:rPr>
                  <w:rStyle w:val="Hyperlink"/>
                  <w:noProof/>
                </w:rPr>
                <w:t>United Voices Choir</w:t>
              </w:r>
              <w:r>
                <w:rPr>
                  <w:noProof/>
                  <w:webHidden/>
                </w:rPr>
                <w:tab/>
              </w:r>
              <w:r>
                <w:rPr>
                  <w:noProof/>
                  <w:webHidden/>
                </w:rPr>
                <w:fldChar w:fldCharType="begin"/>
              </w:r>
              <w:r>
                <w:rPr>
                  <w:noProof/>
                  <w:webHidden/>
                </w:rPr>
                <w:instrText xml:space="preserve"> PAGEREF _Toc134099138 \h </w:instrText>
              </w:r>
              <w:r>
                <w:rPr>
                  <w:noProof/>
                  <w:webHidden/>
                </w:rPr>
              </w:r>
              <w:r>
                <w:rPr>
                  <w:noProof/>
                  <w:webHidden/>
                </w:rPr>
                <w:fldChar w:fldCharType="separate"/>
              </w:r>
              <w:r>
                <w:rPr>
                  <w:noProof/>
                  <w:webHidden/>
                </w:rPr>
                <w:t>18</w:t>
              </w:r>
              <w:r>
                <w:rPr>
                  <w:noProof/>
                  <w:webHidden/>
                </w:rPr>
                <w:fldChar w:fldCharType="end"/>
              </w:r>
            </w:hyperlink>
          </w:p>
          <w:p w14:paraId="6F9ED9E4" w14:textId="59A710CD" w:rsidR="006079C5" w:rsidRDefault="006079C5">
            <w:pPr>
              <w:pStyle w:val="TOC2"/>
              <w:tabs>
                <w:tab w:val="right" w:leader="dot" w:pos="10194"/>
              </w:tabs>
              <w:rPr>
                <w:rFonts w:eastAsiaTheme="minorEastAsia"/>
                <w:noProof/>
                <w:sz w:val="22"/>
                <w:lang w:eastAsia="en-GB"/>
              </w:rPr>
            </w:pPr>
            <w:hyperlink w:anchor="_Toc134099139" w:history="1">
              <w:r w:rsidRPr="001626E0">
                <w:rPr>
                  <w:rStyle w:val="Hyperlink"/>
                  <w:noProof/>
                </w:rPr>
                <w:t>Well for Work</w:t>
              </w:r>
              <w:r>
                <w:rPr>
                  <w:noProof/>
                  <w:webHidden/>
                </w:rPr>
                <w:tab/>
              </w:r>
              <w:r>
                <w:rPr>
                  <w:noProof/>
                  <w:webHidden/>
                </w:rPr>
                <w:fldChar w:fldCharType="begin"/>
              </w:r>
              <w:r>
                <w:rPr>
                  <w:noProof/>
                  <w:webHidden/>
                </w:rPr>
                <w:instrText xml:space="preserve"> PAGEREF _Toc134099139 \h </w:instrText>
              </w:r>
              <w:r>
                <w:rPr>
                  <w:noProof/>
                  <w:webHidden/>
                </w:rPr>
              </w:r>
              <w:r>
                <w:rPr>
                  <w:noProof/>
                  <w:webHidden/>
                </w:rPr>
                <w:fldChar w:fldCharType="separate"/>
              </w:r>
              <w:r>
                <w:rPr>
                  <w:noProof/>
                  <w:webHidden/>
                </w:rPr>
                <w:t>19</w:t>
              </w:r>
              <w:r>
                <w:rPr>
                  <w:noProof/>
                  <w:webHidden/>
                </w:rPr>
                <w:fldChar w:fldCharType="end"/>
              </w:r>
            </w:hyperlink>
          </w:p>
          <w:p w14:paraId="3C19F7DD" w14:textId="788A4C0F" w:rsidR="006079C5" w:rsidRDefault="006079C5">
            <w:pPr>
              <w:pStyle w:val="TOC2"/>
              <w:tabs>
                <w:tab w:val="right" w:leader="dot" w:pos="10194"/>
              </w:tabs>
              <w:rPr>
                <w:rFonts w:eastAsiaTheme="minorEastAsia"/>
                <w:noProof/>
                <w:sz w:val="22"/>
                <w:lang w:eastAsia="en-GB"/>
              </w:rPr>
            </w:pPr>
            <w:hyperlink w:anchor="_Toc134099140" w:history="1">
              <w:r w:rsidRPr="001626E0">
                <w:rPr>
                  <w:rStyle w:val="Hyperlink"/>
                  <w:noProof/>
                </w:rPr>
                <w:t>Women Write at the Centre (Poetry Workshop)</w:t>
              </w:r>
              <w:r>
                <w:rPr>
                  <w:noProof/>
                  <w:webHidden/>
                </w:rPr>
                <w:tab/>
              </w:r>
              <w:r>
                <w:rPr>
                  <w:noProof/>
                  <w:webHidden/>
                </w:rPr>
                <w:fldChar w:fldCharType="begin"/>
              </w:r>
              <w:r>
                <w:rPr>
                  <w:noProof/>
                  <w:webHidden/>
                </w:rPr>
                <w:instrText xml:space="preserve"> PAGEREF _Toc134099140 \h </w:instrText>
              </w:r>
              <w:r>
                <w:rPr>
                  <w:noProof/>
                  <w:webHidden/>
                </w:rPr>
              </w:r>
              <w:r>
                <w:rPr>
                  <w:noProof/>
                  <w:webHidden/>
                </w:rPr>
                <w:fldChar w:fldCharType="separate"/>
              </w:r>
              <w:r>
                <w:rPr>
                  <w:noProof/>
                  <w:webHidden/>
                </w:rPr>
                <w:t>20</w:t>
              </w:r>
              <w:r>
                <w:rPr>
                  <w:noProof/>
                  <w:webHidden/>
                </w:rPr>
                <w:fldChar w:fldCharType="end"/>
              </w:r>
            </w:hyperlink>
          </w:p>
          <w:p w14:paraId="4B46B2D3" w14:textId="48EE76A5" w:rsidR="006079C5" w:rsidRDefault="006079C5">
            <w:pPr>
              <w:pStyle w:val="TOC1"/>
              <w:rPr>
                <w:rFonts w:eastAsiaTheme="minorEastAsia"/>
                <w:noProof/>
                <w:sz w:val="22"/>
                <w:lang w:eastAsia="en-GB"/>
              </w:rPr>
            </w:pPr>
            <w:hyperlink w:anchor="_Toc134099141" w:history="1">
              <w:r w:rsidRPr="001626E0">
                <w:rPr>
                  <w:rStyle w:val="Hyperlink"/>
                  <w:noProof/>
                </w:rPr>
                <w:t>Other Organisations</w:t>
              </w:r>
              <w:r>
                <w:rPr>
                  <w:noProof/>
                  <w:webHidden/>
                </w:rPr>
                <w:tab/>
              </w:r>
              <w:r>
                <w:rPr>
                  <w:noProof/>
                  <w:webHidden/>
                </w:rPr>
                <w:fldChar w:fldCharType="begin"/>
              </w:r>
              <w:r>
                <w:rPr>
                  <w:noProof/>
                  <w:webHidden/>
                </w:rPr>
                <w:instrText xml:space="preserve"> PAGEREF _Toc134099141 \h </w:instrText>
              </w:r>
              <w:r>
                <w:rPr>
                  <w:noProof/>
                  <w:webHidden/>
                </w:rPr>
              </w:r>
              <w:r>
                <w:rPr>
                  <w:noProof/>
                  <w:webHidden/>
                </w:rPr>
                <w:fldChar w:fldCharType="separate"/>
              </w:r>
              <w:r>
                <w:rPr>
                  <w:noProof/>
                  <w:webHidden/>
                </w:rPr>
                <w:t>21</w:t>
              </w:r>
              <w:r>
                <w:rPr>
                  <w:noProof/>
                  <w:webHidden/>
                </w:rPr>
                <w:fldChar w:fldCharType="end"/>
              </w:r>
            </w:hyperlink>
          </w:p>
          <w:p w14:paraId="724724D0" w14:textId="7F722E09" w:rsidR="006079C5" w:rsidRDefault="006079C5">
            <w:pPr>
              <w:pStyle w:val="TOC2"/>
              <w:tabs>
                <w:tab w:val="right" w:leader="dot" w:pos="10194"/>
              </w:tabs>
              <w:rPr>
                <w:rFonts w:eastAsiaTheme="minorEastAsia"/>
                <w:noProof/>
                <w:sz w:val="22"/>
                <w:lang w:eastAsia="en-GB"/>
              </w:rPr>
            </w:pPr>
            <w:hyperlink w:anchor="_Toc134099142" w:history="1">
              <w:r w:rsidRPr="001626E0">
                <w:rPr>
                  <w:rStyle w:val="Hyperlink"/>
                  <w:noProof/>
                </w:rPr>
                <w:t>Nottinghamshire Sexual Violence Support Services</w:t>
              </w:r>
              <w:r>
                <w:rPr>
                  <w:noProof/>
                  <w:webHidden/>
                </w:rPr>
                <w:tab/>
              </w:r>
              <w:r>
                <w:rPr>
                  <w:noProof/>
                  <w:webHidden/>
                </w:rPr>
                <w:fldChar w:fldCharType="begin"/>
              </w:r>
              <w:r>
                <w:rPr>
                  <w:noProof/>
                  <w:webHidden/>
                </w:rPr>
                <w:instrText xml:space="preserve"> PAGEREF _Toc134099142 \h </w:instrText>
              </w:r>
              <w:r>
                <w:rPr>
                  <w:noProof/>
                  <w:webHidden/>
                </w:rPr>
              </w:r>
              <w:r>
                <w:rPr>
                  <w:noProof/>
                  <w:webHidden/>
                </w:rPr>
                <w:fldChar w:fldCharType="separate"/>
              </w:r>
              <w:r>
                <w:rPr>
                  <w:noProof/>
                  <w:webHidden/>
                </w:rPr>
                <w:t>21</w:t>
              </w:r>
              <w:r>
                <w:rPr>
                  <w:noProof/>
                  <w:webHidden/>
                </w:rPr>
                <w:fldChar w:fldCharType="end"/>
              </w:r>
            </w:hyperlink>
          </w:p>
          <w:p w14:paraId="2E5C2970" w14:textId="3D41DBD0" w:rsidR="006079C5" w:rsidRDefault="006079C5">
            <w:pPr>
              <w:pStyle w:val="TOC2"/>
              <w:tabs>
                <w:tab w:val="right" w:leader="dot" w:pos="10194"/>
              </w:tabs>
              <w:rPr>
                <w:rFonts w:eastAsiaTheme="minorEastAsia"/>
                <w:noProof/>
                <w:sz w:val="22"/>
                <w:lang w:eastAsia="en-GB"/>
              </w:rPr>
            </w:pPr>
            <w:hyperlink w:anchor="_Toc134099143" w:history="1">
              <w:r w:rsidRPr="001626E0">
                <w:rPr>
                  <w:rStyle w:val="Hyperlink"/>
                  <w:noProof/>
                </w:rPr>
                <w:t>JUNO Women’s Aid</w:t>
              </w:r>
              <w:r>
                <w:rPr>
                  <w:noProof/>
                  <w:webHidden/>
                </w:rPr>
                <w:tab/>
              </w:r>
              <w:r>
                <w:rPr>
                  <w:noProof/>
                  <w:webHidden/>
                </w:rPr>
                <w:fldChar w:fldCharType="begin"/>
              </w:r>
              <w:r>
                <w:rPr>
                  <w:noProof/>
                  <w:webHidden/>
                </w:rPr>
                <w:instrText xml:space="preserve"> PAGEREF _Toc134099143 \h </w:instrText>
              </w:r>
              <w:r>
                <w:rPr>
                  <w:noProof/>
                  <w:webHidden/>
                </w:rPr>
              </w:r>
              <w:r>
                <w:rPr>
                  <w:noProof/>
                  <w:webHidden/>
                </w:rPr>
                <w:fldChar w:fldCharType="separate"/>
              </w:r>
              <w:r>
                <w:rPr>
                  <w:noProof/>
                  <w:webHidden/>
                </w:rPr>
                <w:t>21</w:t>
              </w:r>
              <w:r>
                <w:rPr>
                  <w:noProof/>
                  <w:webHidden/>
                </w:rPr>
                <w:fldChar w:fldCharType="end"/>
              </w:r>
            </w:hyperlink>
          </w:p>
          <w:p w14:paraId="20AE7A7E" w14:textId="7F2DBB2A" w:rsidR="006079C5" w:rsidRDefault="006079C5">
            <w:pPr>
              <w:pStyle w:val="TOC2"/>
              <w:tabs>
                <w:tab w:val="right" w:leader="dot" w:pos="10194"/>
              </w:tabs>
              <w:rPr>
                <w:rFonts w:eastAsiaTheme="minorEastAsia"/>
                <w:noProof/>
                <w:sz w:val="22"/>
                <w:lang w:eastAsia="en-GB"/>
              </w:rPr>
            </w:pPr>
            <w:hyperlink w:anchor="_Toc134099144" w:history="1">
              <w:r w:rsidRPr="001626E0">
                <w:rPr>
                  <w:rStyle w:val="Hyperlink"/>
                  <w:noProof/>
                </w:rPr>
                <w:t>Kairos</w:t>
              </w:r>
              <w:r>
                <w:rPr>
                  <w:noProof/>
                  <w:webHidden/>
                </w:rPr>
                <w:tab/>
              </w:r>
              <w:r>
                <w:rPr>
                  <w:noProof/>
                  <w:webHidden/>
                </w:rPr>
                <w:fldChar w:fldCharType="begin"/>
              </w:r>
              <w:r>
                <w:rPr>
                  <w:noProof/>
                  <w:webHidden/>
                </w:rPr>
                <w:instrText xml:space="preserve"> PAGEREF _Toc134099144 \h </w:instrText>
              </w:r>
              <w:r>
                <w:rPr>
                  <w:noProof/>
                  <w:webHidden/>
                </w:rPr>
              </w:r>
              <w:r>
                <w:rPr>
                  <w:noProof/>
                  <w:webHidden/>
                </w:rPr>
                <w:fldChar w:fldCharType="separate"/>
              </w:r>
              <w:r>
                <w:rPr>
                  <w:noProof/>
                  <w:webHidden/>
                </w:rPr>
                <w:t>21</w:t>
              </w:r>
              <w:r>
                <w:rPr>
                  <w:noProof/>
                  <w:webHidden/>
                </w:rPr>
                <w:fldChar w:fldCharType="end"/>
              </w:r>
            </w:hyperlink>
          </w:p>
          <w:p w14:paraId="609DEE37" w14:textId="4C2D4CB3" w:rsidR="006079C5" w:rsidRDefault="006079C5">
            <w:pPr>
              <w:pStyle w:val="TOC1"/>
              <w:rPr>
                <w:rFonts w:eastAsiaTheme="minorEastAsia"/>
                <w:noProof/>
                <w:sz w:val="22"/>
                <w:lang w:eastAsia="en-GB"/>
              </w:rPr>
            </w:pPr>
            <w:hyperlink w:anchor="_Toc134099145" w:history="1">
              <w:r w:rsidRPr="001626E0">
                <w:rPr>
                  <w:rStyle w:val="Hyperlink"/>
                  <w:noProof/>
                </w:rPr>
                <w:t>Nottingham Women’s Centre Membership</w:t>
              </w:r>
              <w:r>
                <w:rPr>
                  <w:noProof/>
                  <w:webHidden/>
                </w:rPr>
                <w:tab/>
              </w:r>
              <w:r>
                <w:rPr>
                  <w:noProof/>
                  <w:webHidden/>
                </w:rPr>
                <w:fldChar w:fldCharType="begin"/>
              </w:r>
              <w:r>
                <w:rPr>
                  <w:noProof/>
                  <w:webHidden/>
                </w:rPr>
                <w:instrText xml:space="preserve"> PAGEREF _Toc134099145 \h </w:instrText>
              </w:r>
              <w:r>
                <w:rPr>
                  <w:noProof/>
                  <w:webHidden/>
                </w:rPr>
              </w:r>
              <w:r>
                <w:rPr>
                  <w:noProof/>
                  <w:webHidden/>
                </w:rPr>
                <w:fldChar w:fldCharType="separate"/>
              </w:r>
              <w:r>
                <w:rPr>
                  <w:noProof/>
                  <w:webHidden/>
                </w:rPr>
                <w:t>22</w:t>
              </w:r>
              <w:r>
                <w:rPr>
                  <w:noProof/>
                  <w:webHidden/>
                </w:rPr>
                <w:fldChar w:fldCharType="end"/>
              </w:r>
            </w:hyperlink>
          </w:p>
          <w:p w14:paraId="25C8A7E5" w14:textId="1D4DCD7E" w:rsidR="006079C5" w:rsidRDefault="006079C5">
            <w:pPr>
              <w:pStyle w:val="TOC1"/>
              <w:rPr>
                <w:rFonts w:eastAsiaTheme="minorEastAsia"/>
                <w:noProof/>
                <w:sz w:val="22"/>
                <w:lang w:eastAsia="en-GB"/>
              </w:rPr>
            </w:pPr>
            <w:hyperlink w:anchor="_Toc134099146" w:history="1">
              <w:r w:rsidRPr="001626E0">
                <w:rPr>
                  <w:rStyle w:val="Hyperlink"/>
                  <w:noProof/>
                </w:rPr>
                <w:t>Contact Details</w:t>
              </w:r>
              <w:r>
                <w:rPr>
                  <w:noProof/>
                  <w:webHidden/>
                </w:rPr>
                <w:tab/>
              </w:r>
              <w:r>
                <w:rPr>
                  <w:noProof/>
                  <w:webHidden/>
                </w:rPr>
                <w:fldChar w:fldCharType="begin"/>
              </w:r>
              <w:r>
                <w:rPr>
                  <w:noProof/>
                  <w:webHidden/>
                </w:rPr>
                <w:instrText xml:space="preserve"> PAGEREF _Toc134099146 \h </w:instrText>
              </w:r>
              <w:r>
                <w:rPr>
                  <w:noProof/>
                  <w:webHidden/>
                </w:rPr>
              </w:r>
              <w:r>
                <w:rPr>
                  <w:noProof/>
                  <w:webHidden/>
                </w:rPr>
                <w:fldChar w:fldCharType="separate"/>
              </w:r>
              <w:r>
                <w:rPr>
                  <w:noProof/>
                  <w:webHidden/>
                </w:rPr>
                <w:t>22</w:t>
              </w:r>
              <w:r>
                <w:rPr>
                  <w:noProof/>
                  <w:webHidden/>
                </w:rPr>
                <w:fldChar w:fldCharType="end"/>
              </w:r>
            </w:hyperlink>
          </w:p>
          <w:p w14:paraId="1DDDD5F5" w14:textId="1635D616" w:rsidR="006079C5" w:rsidRDefault="006079C5">
            <w:pPr>
              <w:pStyle w:val="TOC1"/>
              <w:rPr>
                <w:rFonts w:eastAsiaTheme="minorEastAsia"/>
                <w:noProof/>
                <w:sz w:val="22"/>
                <w:lang w:eastAsia="en-GB"/>
              </w:rPr>
            </w:pPr>
            <w:hyperlink w:anchor="_Toc134099147" w:history="1">
              <w:r w:rsidRPr="001626E0">
                <w:rPr>
                  <w:rStyle w:val="Hyperlink"/>
                  <w:noProof/>
                </w:rPr>
                <w:t>Keep in touch with us!</w:t>
              </w:r>
              <w:r>
                <w:rPr>
                  <w:noProof/>
                  <w:webHidden/>
                </w:rPr>
                <w:tab/>
              </w:r>
              <w:r>
                <w:rPr>
                  <w:noProof/>
                  <w:webHidden/>
                </w:rPr>
                <w:fldChar w:fldCharType="begin"/>
              </w:r>
              <w:r>
                <w:rPr>
                  <w:noProof/>
                  <w:webHidden/>
                </w:rPr>
                <w:instrText xml:space="preserve"> PAGEREF _Toc134099147 \h </w:instrText>
              </w:r>
              <w:r>
                <w:rPr>
                  <w:noProof/>
                  <w:webHidden/>
                </w:rPr>
              </w:r>
              <w:r>
                <w:rPr>
                  <w:noProof/>
                  <w:webHidden/>
                </w:rPr>
                <w:fldChar w:fldCharType="separate"/>
              </w:r>
              <w:r>
                <w:rPr>
                  <w:noProof/>
                  <w:webHidden/>
                </w:rPr>
                <w:t>22</w:t>
              </w:r>
              <w:r>
                <w:rPr>
                  <w:noProof/>
                  <w:webHidden/>
                </w:rPr>
                <w:fldChar w:fldCharType="end"/>
              </w:r>
            </w:hyperlink>
          </w:p>
          <w:p w14:paraId="370CE559" w14:textId="16FE47DE" w:rsidR="00953D14" w:rsidRPr="00BB52E7" w:rsidRDefault="002B3261" w:rsidP="00472D60">
            <w:pPr>
              <w:pStyle w:val="TOC1"/>
            </w:pPr>
            <w:r w:rsidRPr="00BB52E7">
              <w:fldChar w:fldCharType="end"/>
            </w:r>
          </w:p>
        </w:tc>
      </w:tr>
    </w:tbl>
    <w:p w14:paraId="4B8986E1" w14:textId="77777777" w:rsidR="00796805" w:rsidRDefault="00796805">
      <w:bookmarkStart w:id="2" w:name="_Toc488313434"/>
      <w:bookmarkStart w:id="3" w:name="_Toc488313433"/>
      <w:r>
        <w:rPr>
          <w:b/>
        </w:rPr>
        <w:br w:type="page"/>
      </w:r>
    </w:p>
    <w:tbl>
      <w:tblPr>
        <w:tblStyle w:val="TableGrid"/>
        <w:tblW w:w="10455" w:type="dxa"/>
        <w:jc w:val="center"/>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ook w:val="04A0" w:firstRow="1" w:lastRow="0" w:firstColumn="1" w:lastColumn="0" w:noHBand="0" w:noVBand="1"/>
      </w:tblPr>
      <w:tblGrid>
        <w:gridCol w:w="10455"/>
      </w:tblGrid>
      <w:tr w:rsidR="00BB5DE5" w:rsidRPr="00BB52E7" w14:paraId="4BD8A149" w14:textId="77777777" w:rsidTr="00816792">
        <w:trPr>
          <w:jc w:val="center"/>
        </w:trPr>
        <w:tc>
          <w:tcPr>
            <w:tcW w:w="10455" w:type="dxa"/>
            <w:tcBorders>
              <w:top w:val="single" w:sz="4" w:space="0" w:color="auto"/>
              <w:left w:val="single" w:sz="4" w:space="0" w:color="auto"/>
              <w:bottom w:val="single" w:sz="4" w:space="0" w:color="auto"/>
              <w:right w:val="single" w:sz="4" w:space="0" w:color="auto"/>
            </w:tcBorders>
            <w:shd w:val="clear" w:color="auto" w:fill="B2A1BF"/>
          </w:tcPr>
          <w:p w14:paraId="22BD1B9A" w14:textId="23FD67F2" w:rsidR="00BB5DE5" w:rsidRPr="00BB52E7" w:rsidRDefault="00BB5DE5" w:rsidP="006069AA">
            <w:pPr>
              <w:pStyle w:val="CourseCategory"/>
              <w:rPr>
                <w:color w:val="auto"/>
              </w:rPr>
            </w:pPr>
            <w:bookmarkStart w:id="4" w:name="_Toc134099122"/>
            <w:r w:rsidRPr="00BB52E7">
              <w:rPr>
                <w:color w:val="auto"/>
              </w:rPr>
              <w:lastRenderedPageBreak/>
              <w:t>Frequently Asked Questions</w:t>
            </w:r>
            <w:bookmarkEnd w:id="2"/>
            <w:bookmarkEnd w:id="4"/>
          </w:p>
        </w:tc>
      </w:tr>
      <w:tr w:rsidR="00BB5DE5" w:rsidRPr="00BB52E7" w14:paraId="0C56A71C" w14:textId="77777777" w:rsidTr="001F4A08">
        <w:trPr>
          <w:jc w:val="center"/>
        </w:trPr>
        <w:tc>
          <w:tcPr>
            <w:tcW w:w="10455" w:type="dxa"/>
            <w:tcBorders>
              <w:top w:val="single" w:sz="4" w:space="0" w:color="auto"/>
              <w:left w:val="single" w:sz="4" w:space="0" w:color="auto"/>
              <w:bottom w:val="single" w:sz="4" w:space="0" w:color="auto"/>
              <w:right w:val="single" w:sz="4" w:space="0" w:color="auto"/>
            </w:tcBorders>
          </w:tcPr>
          <w:p w14:paraId="07397428" w14:textId="77777777" w:rsidR="00EF4A4B" w:rsidRPr="00BB52E7" w:rsidRDefault="00BB5DE5" w:rsidP="006069AA">
            <w:pPr>
              <w:pStyle w:val="CourseInfo"/>
              <w:numPr>
                <w:ilvl w:val="0"/>
                <w:numId w:val="1"/>
              </w:numPr>
              <w:rPr>
                <w:rFonts w:cs="Arial"/>
              </w:rPr>
            </w:pPr>
            <w:r w:rsidRPr="00BB52E7">
              <w:rPr>
                <w:b/>
              </w:rPr>
              <w:t>Will I need to fill a form in?</w:t>
            </w:r>
            <w:r w:rsidRPr="00BB52E7">
              <w:rPr>
                <w:b/>
              </w:rPr>
              <w:br/>
            </w:r>
            <w:r w:rsidR="00EF4A4B" w:rsidRPr="00BB52E7">
              <w:rPr>
                <w:rFonts w:cs="Arial"/>
              </w:rPr>
              <w:t>Yes, you will need to complete a form. If you need help with this, the facilitator will help you. If you recently completed one you will not need to fill in another one.</w:t>
            </w:r>
          </w:p>
          <w:p w14:paraId="50B04C27" w14:textId="21552F99" w:rsidR="00BB5DE5" w:rsidRPr="00BB52E7" w:rsidRDefault="000443EA" w:rsidP="00EF4A4B">
            <w:pPr>
              <w:pStyle w:val="CourseInfo"/>
              <w:ind w:left="360"/>
              <w:rPr>
                <w:rFonts w:cs="Arial"/>
              </w:rPr>
            </w:pPr>
            <w:r w:rsidRPr="00BB52E7">
              <w:rPr>
                <w:rFonts w:cs="Arial"/>
              </w:rPr>
              <w:t xml:space="preserve">If you </w:t>
            </w:r>
            <w:r w:rsidR="00EF4A4B" w:rsidRPr="00BB52E7">
              <w:rPr>
                <w:rFonts w:cs="Arial"/>
              </w:rPr>
              <w:t xml:space="preserve">are doing a course or activity </w:t>
            </w:r>
            <w:r w:rsidR="00734FBE" w:rsidRPr="00BB52E7">
              <w:rPr>
                <w:rFonts w:cs="Arial"/>
              </w:rPr>
              <w:t>online,</w:t>
            </w:r>
            <w:r w:rsidRPr="00BB52E7">
              <w:rPr>
                <w:rFonts w:cs="Arial"/>
              </w:rPr>
              <w:t xml:space="preserve"> we will email a Consent Form for you to complete to agree (or not) to us storing your contact details</w:t>
            </w:r>
            <w:r w:rsidR="00BB5DE5" w:rsidRPr="00BB52E7">
              <w:rPr>
                <w:rFonts w:cs="Arial"/>
              </w:rPr>
              <w:t>,</w:t>
            </w:r>
            <w:r w:rsidRPr="00BB52E7">
              <w:rPr>
                <w:rFonts w:cs="Arial"/>
              </w:rPr>
              <w:t xml:space="preserve"> otherwise we will ask for your verbal consent</w:t>
            </w:r>
            <w:r w:rsidR="007F43E1" w:rsidRPr="00BB52E7">
              <w:rPr>
                <w:rFonts w:cs="Arial"/>
              </w:rPr>
              <w:t xml:space="preserve"> </w:t>
            </w:r>
            <w:r w:rsidRPr="00BB52E7">
              <w:rPr>
                <w:rFonts w:cs="Arial"/>
              </w:rPr>
              <w:t>to take your details</w:t>
            </w:r>
            <w:r w:rsidR="007F43E1" w:rsidRPr="00BB52E7">
              <w:rPr>
                <w:rFonts w:cs="Arial"/>
              </w:rPr>
              <w:t xml:space="preserve"> over the telephone</w:t>
            </w:r>
            <w:r w:rsidR="00BB5DE5" w:rsidRPr="00BB52E7">
              <w:rPr>
                <w:rFonts w:cs="Arial"/>
              </w:rPr>
              <w:t xml:space="preserve">. </w:t>
            </w:r>
          </w:p>
          <w:p w14:paraId="16665DD2" w14:textId="4E51A7C5" w:rsidR="00BB5DE5" w:rsidRPr="00BB52E7" w:rsidRDefault="00BB5DE5" w:rsidP="006069AA">
            <w:pPr>
              <w:pStyle w:val="CourseInfo"/>
              <w:numPr>
                <w:ilvl w:val="0"/>
                <w:numId w:val="1"/>
              </w:numPr>
              <w:rPr>
                <w:rFonts w:cs="Arial"/>
              </w:rPr>
            </w:pPr>
            <w:r w:rsidRPr="00BB52E7">
              <w:rPr>
                <w:b/>
              </w:rPr>
              <w:t>Will my data be safe?</w:t>
            </w:r>
            <w:r w:rsidRPr="00BB52E7">
              <w:rPr>
                <w:rFonts w:cs="Arial"/>
              </w:rPr>
              <w:br/>
              <w:t xml:space="preserve">Yes, we are committed to abiding by the General Data Protection Regulations and have strong policies and procedures in place to ensure your data is always safe. These policies are available for you to inspect at any time, just ask </w:t>
            </w:r>
            <w:r w:rsidR="000443EA" w:rsidRPr="00BB52E7">
              <w:rPr>
                <w:rFonts w:cs="Arial"/>
              </w:rPr>
              <w:t>and we can email details to you</w:t>
            </w:r>
            <w:r w:rsidRPr="00BB52E7">
              <w:rPr>
                <w:rFonts w:cs="Arial"/>
              </w:rPr>
              <w:t>.</w:t>
            </w:r>
          </w:p>
          <w:p w14:paraId="7029F91C" w14:textId="77777777" w:rsidR="00BB5DE5" w:rsidRPr="00BB52E7" w:rsidRDefault="00BB5DE5" w:rsidP="006069AA">
            <w:pPr>
              <w:pStyle w:val="CourseInfo"/>
              <w:numPr>
                <w:ilvl w:val="0"/>
                <w:numId w:val="1"/>
              </w:numPr>
              <w:rPr>
                <w:rFonts w:cs="Arial"/>
              </w:rPr>
            </w:pPr>
            <w:r w:rsidRPr="00BB52E7">
              <w:rPr>
                <w:b/>
              </w:rPr>
              <w:t>Can I work towards a qualification?</w:t>
            </w:r>
            <w:r w:rsidRPr="00BB52E7">
              <w:rPr>
                <w:b/>
              </w:rPr>
              <w:br/>
            </w:r>
            <w:r w:rsidRPr="00BB52E7">
              <w:rPr>
                <w:rFonts w:cs="Arial"/>
              </w:rPr>
              <w:t>If you are able to work towards a qualification, this will be stated in the individual course listing.</w:t>
            </w:r>
          </w:p>
          <w:p w14:paraId="15468D61" w14:textId="53FF62C5" w:rsidR="00BB5DE5" w:rsidRPr="00BB52E7" w:rsidRDefault="00BB5DE5" w:rsidP="006069AA">
            <w:pPr>
              <w:pStyle w:val="CourseInfo"/>
              <w:numPr>
                <w:ilvl w:val="0"/>
                <w:numId w:val="1"/>
              </w:numPr>
            </w:pPr>
            <w:r w:rsidRPr="00BB52E7">
              <w:rPr>
                <w:rFonts w:cs="Arial"/>
                <w:b/>
              </w:rPr>
              <w:t>I need some support to access this course; will you be able to accommodate this?</w:t>
            </w:r>
            <w:r w:rsidRPr="00BB52E7">
              <w:rPr>
                <w:rFonts w:cs="Arial"/>
                <w:b/>
              </w:rPr>
              <w:br/>
            </w:r>
            <w:r w:rsidR="002700CA" w:rsidRPr="00BB52E7">
              <w:rPr>
                <w:rFonts w:cs="Arial"/>
              </w:rPr>
              <w:t>W</w:t>
            </w:r>
            <w:r w:rsidRPr="00BB52E7">
              <w:rPr>
                <w:rFonts w:cs="Arial"/>
              </w:rPr>
              <w:t>e will always do our best to support women to access our services. Please let us know in advance if you have any special requirements and we will do our best to accommodate you.</w:t>
            </w:r>
            <w:r w:rsidR="00E36C8A" w:rsidRPr="00BB52E7">
              <w:rPr>
                <w:rFonts w:cs="Arial"/>
              </w:rPr>
              <w:t xml:space="preserve"> </w:t>
            </w:r>
          </w:p>
          <w:p w14:paraId="6F00CA1D" w14:textId="77777777" w:rsidR="00BB5DE5" w:rsidRPr="00BB52E7" w:rsidRDefault="00BB5DE5" w:rsidP="006069AA">
            <w:pPr>
              <w:pStyle w:val="CourseInfo"/>
              <w:rPr>
                <w:b/>
              </w:rPr>
            </w:pPr>
            <w:r w:rsidRPr="00BB52E7">
              <w:rPr>
                <w:b/>
              </w:rPr>
              <w:t>There are further FAQ’s relevant to each course or activity on individual pages</w:t>
            </w:r>
          </w:p>
        </w:tc>
      </w:tr>
      <w:tr w:rsidR="001F4A08" w:rsidRPr="00BB52E7" w14:paraId="1C9357F3" w14:textId="77777777" w:rsidTr="001F4A08">
        <w:trPr>
          <w:jc w:val="center"/>
        </w:trPr>
        <w:tc>
          <w:tcPr>
            <w:tcW w:w="10455" w:type="dxa"/>
            <w:tcBorders>
              <w:top w:val="single" w:sz="4" w:space="0" w:color="auto"/>
              <w:left w:val="nil"/>
              <w:bottom w:val="single" w:sz="4" w:space="0" w:color="auto"/>
              <w:right w:val="nil"/>
            </w:tcBorders>
          </w:tcPr>
          <w:p w14:paraId="5C46A0CA" w14:textId="77777777" w:rsidR="001F4A08" w:rsidRPr="00BB52E7" w:rsidRDefault="001F4A08" w:rsidP="001F4A08">
            <w:pPr>
              <w:pStyle w:val="CourseInfo"/>
              <w:ind w:left="360"/>
              <w:rPr>
                <w:b/>
                <w:noProof/>
                <w:lang w:eastAsia="en-GB"/>
              </w:rPr>
            </w:pPr>
          </w:p>
        </w:tc>
      </w:tr>
      <w:tr w:rsidR="001F4A08" w:rsidRPr="00BB52E7" w14:paraId="24F9C030" w14:textId="77777777" w:rsidTr="000443EA">
        <w:trPr>
          <w:jc w:val="center"/>
        </w:trPr>
        <w:tc>
          <w:tcPr>
            <w:tcW w:w="10455" w:type="dxa"/>
            <w:tcBorders>
              <w:top w:val="single" w:sz="4" w:space="0" w:color="auto"/>
              <w:left w:val="single" w:sz="4" w:space="0" w:color="auto"/>
              <w:bottom w:val="single" w:sz="4" w:space="0" w:color="auto"/>
              <w:right w:val="single" w:sz="4" w:space="0" w:color="auto"/>
            </w:tcBorders>
          </w:tcPr>
          <w:p w14:paraId="28F047A8" w14:textId="58A56218" w:rsidR="001F4A08" w:rsidRPr="00BB52E7" w:rsidRDefault="001F4A08" w:rsidP="001F4A08">
            <w:pPr>
              <w:pStyle w:val="CourseInfo"/>
              <w:ind w:left="360"/>
              <w:rPr>
                <w:b/>
              </w:rPr>
            </w:pPr>
            <w:r w:rsidRPr="00BB52E7">
              <w:rPr>
                <w:b/>
                <w:noProof/>
                <w:lang w:eastAsia="en-GB"/>
              </w:rPr>
              <w:drawing>
                <wp:anchor distT="0" distB="0" distL="114300" distR="114300" simplePos="0" relativeHeight="251711488" behindDoc="1" locked="0" layoutInCell="1" allowOverlap="1" wp14:anchorId="2A147EC0" wp14:editId="50C8C841">
                  <wp:simplePos x="0" y="0"/>
                  <wp:positionH relativeFrom="column">
                    <wp:posOffset>225322</wp:posOffset>
                  </wp:positionH>
                  <wp:positionV relativeFrom="paragraph">
                    <wp:posOffset>76525</wp:posOffset>
                  </wp:positionV>
                  <wp:extent cx="762000" cy="615950"/>
                  <wp:effectExtent l="0" t="0" r="0" b="0"/>
                  <wp:wrapTight wrapText="bothSides">
                    <wp:wrapPolygon edited="0">
                      <wp:start x="0" y="0"/>
                      <wp:lineTo x="0" y="19373"/>
                      <wp:lineTo x="9720" y="20709"/>
                      <wp:lineTo x="15660" y="20709"/>
                      <wp:lineTo x="20520" y="11357"/>
                      <wp:lineTo x="21060" y="1336"/>
                      <wp:lineTo x="19980" y="0"/>
                      <wp:lineTo x="145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15950"/>
                          </a:xfrm>
                          <a:prstGeom prst="rect">
                            <a:avLst/>
                          </a:prstGeom>
                          <a:noFill/>
                        </pic:spPr>
                      </pic:pic>
                    </a:graphicData>
                  </a:graphic>
                  <wp14:sizeRelH relativeFrom="page">
                    <wp14:pctWidth>0</wp14:pctWidth>
                  </wp14:sizeRelH>
                  <wp14:sizeRelV relativeFrom="page">
                    <wp14:pctHeight>0</wp14:pctHeight>
                  </wp14:sizeRelV>
                </wp:anchor>
              </w:drawing>
            </w:r>
            <w:r w:rsidRPr="00BB52E7">
              <w:t xml:space="preserve"> If you are unable to access a course due to not having the necessary technology, contact </w:t>
            </w:r>
            <w:r w:rsidR="0031244F" w:rsidRPr="00BB52E7">
              <w:t>us,</w:t>
            </w:r>
            <w:r w:rsidRPr="00BB52E7">
              <w:t xml:space="preserve"> as we may be able to help with this.</w:t>
            </w:r>
          </w:p>
        </w:tc>
      </w:tr>
    </w:tbl>
    <w:p w14:paraId="7345574D" w14:textId="77777777" w:rsidR="005B68E6" w:rsidRPr="00BB52E7" w:rsidRDefault="005B68E6" w:rsidP="004E30FD">
      <w:r w:rsidRPr="00BB52E7">
        <w:rPr>
          <w:b/>
        </w:rPr>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561"/>
        <w:gridCol w:w="1418"/>
        <w:gridCol w:w="3930"/>
      </w:tblGrid>
      <w:tr w:rsidR="005E2569" w:rsidRPr="00BB52E7" w14:paraId="37DF65EC" w14:textId="77777777" w:rsidTr="005E2569">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A688C69" w14:textId="781C8A70" w:rsidR="005E2569" w:rsidRPr="00BB52E7" w:rsidRDefault="005E2569" w:rsidP="005E2569">
            <w:pPr>
              <w:pStyle w:val="CourseTitle"/>
              <w:rPr>
                <w:color w:val="auto"/>
              </w:rPr>
            </w:pPr>
            <w:bookmarkStart w:id="5" w:name="_Toc14698194"/>
            <w:bookmarkStart w:id="6" w:name="_Toc14698200"/>
            <w:bookmarkStart w:id="7" w:name="_Toc497389887"/>
            <w:bookmarkStart w:id="8" w:name="_Toc488313441"/>
            <w:bookmarkStart w:id="9" w:name="_Toc134099123"/>
            <w:bookmarkEnd w:id="0"/>
            <w:bookmarkEnd w:id="3"/>
            <w:r>
              <w:rPr>
                <w:color w:val="auto"/>
              </w:rPr>
              <w:lastRenderedPageBreak/>
              <w:t>All About Drawing</w:t>
            </w:r>
            <w:bookmarkEnd w:id="9"/>
            <w:r>
              <w:rPr>
                <w:color w:val="auto"/>
              </w:rPr>
              <w:t xml:space="preserve"> </w:t>
            </w:r>
          </w:p>
        </w:tc>
      </w:tr>
      <w:tr w:rsidR="005E2569" w:rsidRPr="00BB52E7" w14:paraId="2E4CE4E1" w14:textId="77777777" w:rsidTr="005E2569">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8314DD" w14:textId="265785F3" w:rsidR="005E2569" w:rsidRDefault="005E2569" w:rsidP="005E2569">
            <w:pPr>
              <w:pStyle w:val="CourseInfo"/>
            </w:pPr>
            <w:r w:rsidRPr="005E2569">
              <w:t>Th</w:t>
            </w:r>
            <w:r w:rsidR="00C1310D">
              <w:t>ese</w:t>
            </w:r>
            <w:r w:rsidRPr="005E2569">
              <w:t xml:space="preserve"> workshop</w:t>
            </w:r>
            <w:r w:rsidR="00C1310D">
              <w:t>s</w:t>
            </w:r>
            <w:r w:rsidRPr="005E2569">
              <w:t xml:space="preserve"> will focus on self-expression through the use of drawing and exploring the creative potential and innovative ideas of participants. </w:t>
            </w:r>
          </w:p>
          <w:p w14:paraId="5C92F7EE" w14:textId="77777777" w:rsidR="005E2569" w:rsidRDefault="005E2569" w:rsidP="005E2569">
            <w:pPr>
              <w:pStyle w:val="CourseInfo"/>
            </w:pPr>
            <w:r w:rsidRPr="005E2569">
              <w:t xml:space="preserve">In a warm and welcoming atmosphere, </w:t>
            </w:r>
            <w:r>
              <w:t>you</w:t>
            </w:r>
            <w:r w:rsidRPr="005E2569">
              <w:t xml:space="preserve"> will be introduced to a variety of techniques and references, which will allow </w:t>
            </w:r>
            <w:r>
              <w:t>you</w:t>
            </w:r>
            <w:r w:rsidRPr="005E2569">
              <w:t xml:space="preserve"> to develop </w:t>
            </w:r>
            <w:r>
              <w:t>your</w:t>
            </w:r>
            <w:r w:rsidRPr="005E2569">
              <w:t xml:space="preserve"> creative potential through art.</w:t>
            </w:r>
          </w:p>
          <w:p w14:paraId="73354ECE" w14:textId="77777777" w:rsidR="005E2569" w:rsidRDefault="005E2569" w:rsidP="005E2569">
            <w:pPr>
              <w:pStyle w:val="CourseInfo"/>
            </w:pPr>
            <w:r>
              <w:t xml:space="preserve">No previous experience or skill is needed, just an open mind to try new techniques. </w:t>
            </w:r>
          </w:p>
          <w:p w14:paraId="48277F56" w14:textId="1FEB2F91" w:rsidR="005E2569" w:rsidRPr="00BB52E7" w:rsidRDefault="005E2569" w:rsidP="005E2569">
            <w:pPr>
              <w:pStyle w:val="CourseInfo"/>
            </w:pPr>
            <w:r>
              <w:t>All materials will be provided.</w:t>
            </w:r>
          </w:p>
        </w:tc>
      </w:tr>
      <w:tr w:rsidR="005E2569" w:rsidRPr="00BB52E7" w14:paraId="6BED8E75" w14:textId="77777777" w:rsidTr="00FD4227">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vAlign w:val="center"/>
          </w:tcPr>
          <w:p w14:paraId="56F54F06" w14:textId="77777777" w:rsidR="005E2569" w:rsidRPr="00BB52E7" w:rsidRDefault="005E2569" w:rsidP="005E2569">
            <w:pPr>
              <w:pStyle w:val="CourseInfo"/>
              <w:jc w:val="left"/>
              <w:rPr>
                <w:b/>
              </w:rPr>
            </w:pPr>
            <w:r w:rsidRPr="00BB52E7">
              <w:rPr>
                <w:b/>
              </w:rPr>
              <w:t>Start date</w:t>
            </w:r>
          </w:p>
        </w:tc>
        <w:tc>
          <w:tcPr>
            <w:tcW w:w="2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5775E" w14:textId="615B534F" w:rsidR="005E2569" w:rsidRPr="00BB52E7" w:rsidRDefault="00C1310D" w:rsidP="005E2569">
            <w:pPr>
              <w:pStyle w:val="CourseInfo"/>
              <w:jc w:val="left"/>
            </w:pPr>
            <w:r>
              <w:t>18</w:t>
            </w:r>
            <w:r w:rsidRPr="00C1310D">
              <w:rPr>
                <w:vertAlign w:val="superscript"/>
              </w:rPr>
              <w:t>th</w:t>
            </w:r>
            <w:r>
              <w:t xml:space="preserve"> April</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2110FD" w14:textId="77777777" w:rsidR="005E2569" w:rsidRPr="00BB52E7" w:rsidRDefault="005E2569" w:rsidP="005E2569">
            <w:pPr>
              <w:pStyle w:val="CourseInfo"/>
              <w:jc w:val="left"/>
              <w:rPr>
                <w:b/>
              </w:rPr>
            </w:pPr>
            <w:r w:rsidRPr="00BB52E7">
              <w:rPr>
                <w:b/>
              </w:rPr>
              <w:t>End date</w:t>
            </w:r>
          </w:p>
        </w:tc>
        <w:tc>
          <w:tcPr>
            <w:tcW w:w="39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58A76" w14:textId="4BDBF251" w:rsidR="005E2569" w:rsidRPr="00BB52E7" w:rsidRDefault="00E83835" w:rsidP="005E2569">
            <w:pPr>
              <w:pStyle w:val="CourseInfo"/>
              <w:jc w:val="left"/>
            </w:pPr>
            <w:r>
              <w:t>27</w:t>
            </w:r>
            <w:r w:rsidRPr="00E83835">
              <w:rPr>
                <w:vertAlign w:val="superscript"/>
              </w:rPr>
              <w:t>th</w:t>
            </w:r>
            <w:r>
              <w:t xml:space="preserve"> June</w:t>
            </w:r>
          </w:p>
        </w:tc>
      </w:tr>
      <w:tr w:rsidR="005E2569" w:rsidRPr="00BB52E7" w14:paraId="3279B31F" w14:textId="77777777" w:rsidTr="00FD4227">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7F042F" w14:textId="77777777" w:rsidR="005E2569" w:rsidRPr="00BB52E7" w:rsidRDefault="005E2569" w:rsidP="005E2569">
            <w:pPr>
              <w:pStyle w:val="CourseInfo"/>
              <w:jc w:val="left"/>
              <w:rPr>
                <w:b/>
              </w:rPr>
            </w:pPr>
            <w:r w:rsidRPr="00BB52E7">
              <w:rPr>
                <w:b/>
              </w:rPr>
              <w:t>Day</w:t>
            </w:r>
          </w:p>
        </w:tc>
        <w:tc>
          <w:tcPr>
            <w:tcW w:w="2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4549" w14:textId="3DC29F74" w:rsidR="005E2569" w:rsidRPr="00BB52E7" w:rsidRDefault="00E83835" w:rsidP="005E2569">
            <w:pPr>
              <w:pStyle w:val="CourseInfo"/>
              <w:jc w:val="left"/>
            </w:pPr>
            <w:r>
              <w:t>Tuesday fortnightly</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FEBC8F" w14:textId="77777777" w:rsidR="005E2569" w:rsidRPr="00BB52E7" w:rsidRDefault="005E2569" w:rsidP="005E2569">
            <w:pPr>
              <w:pStyle w:val="CourseInfo"/>
              <w:jc w:val="left"/>
              <w:rPr>
                <w:b/>
              </w:rPr>
            </w:pPr>
            <w:r w:rsidRPr="00BB52E7">
              <w:rPr>
                <w:b/>
              </w:rPr>
              <w:t>Time</w:t>
            </w:r>
          </w:p>
        </w:tc>
        <w:tc>
          <w:tcPr>
            <w:tcW w:w="3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94BF3F" w14:textId="3DC3716E" w:rsidR="005E2569" w:rsidRPr="00BB52E7" w:rsidRDefault="00E83835" w:rsidP="005E2569">
            <w:pPr>
              <w:pStyle w:val="CourseInfo"/>
              <w:jc w:val="left"/>
            </w:pPr>
            <w:r>
              <w:t>5.30 – 7.30</w:t>
            </w:r>
          </w:p>
        </w:tc>
      </w:tr>
      <w:tr w:rsidR="005E2569" w:rsidRPr="00BB52E7" w14:paraId="2237ABC3" w14:textId="77777777" w:rsidTr="00FD4227">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D980EF" w14:textId="77777777" w:rsidR="005E2569" w:rsidRPr="00BB52E7" w:rsidRDefault="005E2569" w:rsidP="005E2569">
            <w:pPr>
              <w:pStyle w:val="CourseInfo"/>
              <w:jc w:val="left"/>
              <w:rPr>
                <w:b/>
              </w:rPr>
            </w:pPr>
            <w:r w:rsidRPr="00BB52E7">
              <w:rPr>
                <w:b/>
              </w:rPr>
              <w:t>Room</w:t>
            </w:r>
          </w:p>
        </w:tc>
        <w:tc>
          <w:tcPr>
            <w:tcW w:w="2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40E0B" w14:textId="57D8756F" w:rsidR="005E2569" w:rsidRPr="00BB52E7" w:rsidRDefault="00E83835" w:rsidP="005E2569">
            <w:pPr>
              <w:pStyle w:val="CourseInfo"/>
              <w:jc w:val="left"/>
            </w:pPr>
            <w:r>
              <w:t>9</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0B7ED6" w14:textId="77777777" w:rsidR="005E2569" w:rsidRPr="00BB52E7" w:rsidRDefault="005E2569" w:rsidP="005E2569">
            <w:pPr>
              <w:pStyle w:val="CourseInfo"/>
              <w:jc w:val="left"/>
              <w:rPr>
                <w:b/>
              </w:rPr>
            </w:pPr>
            <w:r w:rsidRPr="00BB52E7">
              <w:rPr>
                <w:b/>
              </w:rPr>
              <w:t>Floor</w:t>
            </w:r>
          </w:p>
        </w:tc>
        <w:tc>
          <w:tcPr>
            <w:tcW w:w="3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DA31F" w14:textId="39016EDC" w:rsidR="005E2569" w:rsidRPr="00BB52E7" w:rsidRDefault="00E83835" w:rsidP="005E2569">
            <w:pPr>
              <w:pStyle w:val="CourseInfo"/>
              <w:jc w:val="left"/>
            </w:pPr>
            <w:r>
              <w:t>1</w:t>
            </w:r>
          </w:p>
        </w:tc>
      </w:tr>
      <w:tr w:rsidR="005E2569" w:rsidRPr="00BB52E7" w14:paraId="0FD2DE21" w14:textId="77777777" w:rsidTr="005E2569">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C526F7" w14:textId="77777777" w:rsidR="005E2569" w:rsidRPr="00BB52E7" w:rsidRDefault="005E2569" w:rsidP="005E2569">
            <w:pPr>
              <w:pStyle w:val="CourseInfo"/>
              <w:jc w:val="left"/>
              <w:rPr>
                <w:b/>
              </w:rPr>
            </w:pPr>
            <w:r w:rsidRPr="00BB52E7">
              <w:rPr>
                <w:b/>
              </w:rPr>
              <w:t>Tutor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4A460" w14:textId="59907F81" w:rsidR="005E2569" w:rsidRPr="00BB52E7" w:rsidRDefault="005E2569" w:rsidP="005E2569">
            <w:pPr>
              <w:pStyle w:val="CourseInfo"/>
              <w:jc w:val="left"/>
            </w:pPr>
            <w:r>
              <w:t xml:space="preserve">Marcia - </w:t>
            </w:r>
            <w:r w:rsidRPr="005E2569">
              <w:t>www.marciaporto.art.br</w:t>
            </w:r>
          </w:p>
        </w:tc>
      </w:tr>
      <w:tr w:rsidR="00E83835" w:rsidRPr="00BB52E7" w14:paraId="4869FE41" w14:textId="77777777" w:rsidTr="00E83835">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F38609" w14:textId="1E09927B" w:rsidR="00E83835" w:rsidRDefault="00E83835" w:rsidP="005E2569">
            <w:pPr>
              <w:pStyle w:val="CourseInfo"/>
              <w:jc w:val="left"/>
            </w:pPr>
            <w:r>
              <w:t>Please note, these workshops are fortnightly</w:t>
            </w:r>
          </w:p>
        </w:tc>
      </w:tr>
      <w:tr w:rsidR="005E2569" w:rsidRPr="00BB52E7" w14:paraId="418B5B78" w14:textId="77777777" w:rsidTr="005E2569">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A05701" w14:textId="77777777" w:rsidR="005E2569" w:rsidRPr="00BB52E7" w:rsidRDefault="005E2569" w:rsidP="005E2569">
            <w:pPr>
              <w:pStyle w:val="CourseInfo"/>
              <w:jc w:val="left"/>
              <w:rPr>
                <w:b/>
              </w:rPr>
            </w:pPr>
            <w:r w:rsidRPr="00BB52E7">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691FC" w14:textId="77777777" w:rsidR="005E2569" w:rsidRPr="00BB52E7" w:rsidRDefault="005E2569" w:rsidP="005E2569">
            <w:pPr>
              <w:pStyle w:val="CourseInfo"/>
              <w:jc w:val="left"/>
            </w:pPr>
            <w:r w:rsidRPr="00BB52E7">
              <w:t xml:space="preserve">Book in advance at Nottingham Women’s Centre Reception, call </w:t>
            </w:r>
            <w:r w:rsidRPr="00BB52E7">
              <w:rPr>
                <w:b/>
              </w:rPr>
              <w:t>0115 9411475</w:t>
            </w:r>
            <w:r w:rsidRPr="00BB52E7">
              <w:t xml:space="preserve"> or email </w:t>
            </w:r>
            <w:r w:rsidRPr="00BB52E7">
              <w:rPr>
                <w:b/>
              </w:rPr>
              <w:t>reception@nottinghamwomenscentre.com</w:t>
            </w:r>
          </w:p>
        </w:tc>
      </w:tr>
      <w:tr w:rsidR="005E2569" w:rsidRPr="00BB52E7" w14:paraId="47B05AAD" w14:textId="77777777" w:rsidTr="005E2569">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40EC27" w14:textId="77777777" w:rsidR="005E2569" w:rsidRPr="00BB52E7" w:rsidRDefault="005E2569" w:rsidP="005E2569">
            <w:pPr>
              <w:pStyle w:val="CourseInfo"/>
              <w:jc w:val="left"/>
              <w:rPr>
                <w:b/>
              </w:rPr>
            </w:pPr>
            <w:r w:rsidRPr="00BB52E7">
              <w:rPr>
                <w:b/>
              </w:rPr>
              <w:t>Frequently asked questions</w:t>
            </w:r>
          </w:p>
        </w:tc>
      </w:tr>
      <w:tr w:rsidR="005E2569" w:rsidRPr="00BB52E7" w14:paraId="6F2B573E" w14:textId="77777777" w:rsidTr="005E2569">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375C3" w14:textId="77777777" w:rsidR="005E2569" w:rsidRPr="00BB52E7" w:rsidRDefault="005E2569" w:rsidP="005E2569">
            <w:pPr>
              <w:pStyle w:val="ListParagraph"/>
              <w:numPr>
                <w:ilvl w:val="0"/>
                <w:numId w:val="23"/>
              </w:numPr>
              <w:spacing w:before="120" w:after="120" w:line="276" w:lineRule="auto"/>
              <w:contextualSpacing/>
              <w:rPr>
                <w:rFonts w:cs="Arial"/>
                <w:sz w:val="28"/>
                <w:szCs w:val="28"/>
              </w:rPr>
            </w:pPr>
            <w:r w:rsidRPr="00BB52E7">
              <w:rPr>
                <w:rFonts w:cs="Arial"/>
                <w:b/>
                <w:sz w:val="28"/>
                <w:szCs w:val="28"/>
              </w:rPr>
              <w:t>Can I just turn up on the first day?</w:t>
            </w:r>
            <w:r w:rsidRPr="00BB52E7">
              <w:rPr>
                <w:rFonts w:cs="Arial"/>
                <w:sz w:val="28"/>
                <w:szCs w:val="28"/>
              </w:rPr>
              <w:br/>
              <w:t>No, you will need to register in advance at Reception.</w:t>
            </w:r>
          </w:p>
          <w:p w14:paraId="034E1D54" w14:textId="2CF5066D" w:rsidR="005E2569" w:rsidRPr="00BB52E7" w:rsidRDefault="005E2569" w:rsidP="005E2569">
            <w:pPr>
              <w:pStyle w:val="ListParagraph"/>
              <w:numPr>
                <w:ilvl w:val="0"/>
                <w:numId w:val="23"/>
              </w:numPr>
              <w:spacing w:before="120" w:after="120" w:line="276" w:lineRule="auto"/>
              <w:ind w:left="510" w:hanging="510"/>
              <w:contextualSpacing/>
              <w:rPr>
                <w:rFonts w:cs="Arial"/>
                <w:b/>
                <w:sz w:val="28"/>
                <w:szCs w:val="28"/>
              </w:rPr>
            </w:pPr>
            <w:r w:rsidRPr="00BB52E7">
              <w:rPr>
                <w:rFonts w:cs="Arial"/>
                <w:b/>
                <w:sz w:val="28"/>
                <w:szCs w:val="28"/>
              </w:rPr>
              <w:t>How much does it cost?</w:t>
            </w:r>
            <w:r w:rsidRPr="00BB52E7">
              <w:rPr>
                <w:rFonts w:cs="Arial"/>
                <w:b/>
                <w:sz w:val="28"/>
                <w:szCs w:val="28"/>
              </w:rPr>
              <w:br/>
            </w:r>
            <w:r w:rsidRPr="00BB52E7">
              <w:rPr>
                <w:rFonts w:cs="Arial"/>
                <w:sz w:val="28"/>
                <w:szCs w:val="28"/>
              </w:rPr>
              <w:t>It is free.</w:t>
            </w:r>
          </w:p>
          <w:p w14:paraId="0E550847" w14:textId="09A7AD9C" w:rsidR="005E2569" w:rsidRPr="005E2569" w:rsidRDefault="005E2569" w:rsidP="005E2569">
            <w:pPr>
              <w:pStyle w:val="ListParagraph"/>
              <w:numPr>
                <w:ilvl w:val="0"/>
                <w:numId w:val="23"/>
              </w:numPr>
              <w:spacing w:before="120" w:after="120" w:line="276" w:lineRule="auto"/>
              <w:ind w:left="510" w:hanging="510"/>
              <w:contextualSpacing/>
              <w:rPr>
                <w:rFonts w:cs="Arial"/>
                <w:b/>
                <w:sz w:val="28"/>
                <w:szCs w:val="28"/>
              </w:rPr>
            </w:pPr>
            <w:r w:rsidRPr="00BB52E7">
              <w:rPr>
                <w:rFonts w:cs="Arial"/>
                <w:b/>
                <w:sz w:val="28"/>
                <w:szCs w:val="28"/>
              </w:rPr>
              <w:t>Do I need to bring anything with me?</w:t>
            </w:r>
            <w:r w:rsidRPr="00BB52E7">
              <w:rPr>
                <w:rFonts w:cs="Arial"/>
                <w:b/>
                <w:sz w:val="28"/>
                <w:szCs w:val="28"/>
              </w:rPr>
              <w:br/>
            </w:r>
            <w:r>
              <w:rPr>
                <w:rFonts w:cs="Arial"/>
                <w:sz w:val="28"/>
                <w:szCs w:val="28"/>
              </w:rPr>
              <w:t>No, all materials will be provided</w:t>
            </w:r>
            <w:r w:rsidRPr="00BB52E7">
              <w:rPr>
                <w:rFonts w:cs="Arial"/>
                <w:sz w:val="28"/>
                <w:szCs w:val="28"/>
              </w:rPr>
              <w:t>.</w:t>
            </w:r>
          </w:p>
        </w:tc>
      </w:tr>
    </w:tbl>
    <w:p w14:paraId="2E8566F2" w14:textId="77777777" w:rsidR="005E2569" w:rsidRDefault="005E2569">
      <w:r>
        <w:rPr>
          <w:b/>
        </w:rPr>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406"/>
        <w:gridCol w:w="1384"/>
        <w:gridCol w:w="4119"/>
      </w:tblGrid>
      <w:tr w:rsidR="00347666" w:rsidRPr="00BB52E7" w14:paraId="584BD32A"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0639B5C" w14:textId="6A8C96E3" w:rsidR="00347666" w:rsidRPr="00BB52E7" w:rsidRDefault="00BC40F7" w:rsidP="005835EC">
            <w:pPr>
              <w:pStyle w:val="CourseTitle"/>
              <w:rPr>
                <w:color w:val="auto"/>
              </w:rPr>
            </w:pPr>
            <w:bookmarkStart w:id="10" w:name="_Toc134099124"/>
            <w:r>
              <w:rPr>
                <w:color w:val="auto"/>
              </w:rPr>
              <w:lastRenderedPageBreak/>
              <w:t>Beauty Therapy</w:t>
            </w:r>
            <w:bookmarkEnd w:id="10"/>
          </w:p>
        </w:tc>
      </w:tr>
      <w:tr w:rsidR="00347666" w:rsidRPr="00BB52E7" w14:paraId="062891DC"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6CEF79" w14:textId="2392ECF0" w:rsidR="00682F2B" w:rsidRDefault="00682F2B" w:rsidP="00682F2B">
            <w:pPr>
              <w:pStyle w:val="CourseInfo"/>
            </w:pPr>
            <w:r>
              <w:t>Are you passionate about all things beauty? Do you love to make people look and feel good about themselves? The Level 1 Diploma in Beauty therapy is the ultimate course for beginners. You will train with highly qualified and professional staff who have a wealth of industry experience, helping you to gain all the necessary practical skills, underpinning knowledge and confidence you need to succeed.</w:t>
            </w:r>
          </w:p>
          <w:p w14:paraId="6FF0DBAE" w14:textId="2767DE6F" w:rsidR="00682F2B" w:rsidRPr="00BB52E7" w:rsidRDefault="00682F2B" w:rsidP="00682F2B">
            <w:pPr>
              <w:pStyle w:val="CourseInfo"/>
            </w:pPr>
            <w:r w:rsidRPr="00682F2B">
              <w:t>Units covered</w:t>
            </w:r>
            <w:r>
              <w:t>:</w:t>
            </w:r>
            <w:r w:rsidRPr="00682F2B">
              <w:t xml:space="preserve"> Introduction to the hair and beauty sector, basic manicure, basic pedicure, nail art application, makeup application, facial skincare, photographic makeup, themed face painting, creating a hair and beauty image, client care &amp; communication in beauty related industries and ensure responsibility for actions to reduce risk to health &amp; safety.</w:t>
            </w:r>
          </w:p>
        </w:tc>
      </w:tr>
      <w:tr w:rsidR="00347666" w:rsidRPr="00BB52E7" w14:paraId="4346158D"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vAlign w:val="center"/>
          </w:tcPr>
          <w:p w14:paraId="5D704AE9" w14:textId="77777777" w:rsidR="00347666" w:rsidRPr="00BB52E7" w:rsidRDefault="00347666" w:rsidP="005835EC">
            <w:pPr>
              <w:pStyle w:val="CourseInfo"/>
              <w:jc w:val="left"/>
              <w:rPr>
                <w:b/>
              </w:rPr>
            </w:pPr>
            <w:r w:rsidRPr="00BB52E7">
              <w:rPr>
                <w:b/>
              </w:rPr>
              <w:t>Start date</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AA02" w14:textId="188FD391" w:rsidR="00347666" w:rsidRPr="00BB52E7" w:rsidRDefault="00682F2B" w:rsidP="0071144B">
            <w:pPr>
              <w:pStyle w:val="CourseInfo"/>
              <w:jc w:val="left"/>
            </w:pPr>
            <w:r>
              <w:t>22</w:t>
            </w:r>
            <w:r w:rsidRPr="00682F2B">
              <w:rPr>
                <w:vertAlign w:val="superscript"/>
              </w:rPr>
              <w:t>nd</w:t>
            </w:r>
            <w:r>
              <w:t xml:space="preserve"> </w:t>
            </w:r>
            <w:r w:rsidR="0071144B">
              <w:t>March</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E4CEA5" w14:textId="77777777" w:rsidR="00347666" w:rsidRPr="00BB52E7" w:rsidRDefault="00347666" w:rsidP="005835EC">
            <w:pPr>
              <w:pStyle w:val="CourseInfo"/>
              <w:jc w:val="left"/>
              <w:rPr>
                <w:b/>
              </w:rPr>
            </w:pPr>
            <w:r w:rsidRPr="00BB52E7">
              <w:rPr>
                <w:b/>
              </w:rPr>
              <w:t>End date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0D84118" w14:textId="48964C7A" w:rsidR="00347666" w:rsidRPr="00BB52E7" w:rsidRDefault="00682F2B" w:rsidP="005835EC">
            <w:pPr>
              <w:pStyle w:val="CourseInfo"/>
              <w:jc w:val="left"/>
            </w:pPr>
            <w:r>
              <w:t>26</w:t>
            </w:r>
            <w:r w:rsidRPr="00682F2B">
              <w:rPr>
                <w:vertAlign w:val="superscript"/>
              </w:rPr>
              <w:t>th</w:t>
            </w:r>
            <w:r>
              <w:t xml:space="preserve"> July</w:t>
            </w:r>
            <w:r w:rsidR="00347666" w:rsidRPr="00BB52E7">
              <w:t xml:space="preserve"> </w:t>
            </w:r>
          </w:p>
        </w:tc>
      </w:tr>
      <w:tr w:rsidR="00347666" w:rsidRPr="00BB52E7" w14:paraId="0912B2CD"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B5A846" w14:textId="77777777" w:rsidR="00347666" w:rsidRPr="00BB52E7" w:rsidRDefault="00347666" w:rsidP="005835EC">
            <w:pPr>
              <w:pStyle w:val="CourseInfo"/>
              <w:jc w:val="left"/>
              <w:rPr>
                <w:b/>
              </w:rPr>
            </w:pPr>
            <w:r w:rsidRPr="00BB52E7">
              <w:rPr>
                <w:b/>
              </w:rPr>
              <w:t>Day</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6E68" w14:textId="77777777" w:rsidR="00347666" w:rsidRPr="00BB52E7" w:rsidRDefault="00347666" w:rsidP="005835EC">
            <w:pPr>
              <w:pStyle w:val="CourseInfo"/>
              <w:jc w:val="left"/>
            </w:pPr>
            <w:r w:rsidRPr="00BB52E7">
              <w:t>Wednesday</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6951B0" w14:textId="77777777" w:rsidR="00347666" w:rsidRPr="00BB52E7" w:rsidRDefault="00347666" w:rsidP="005835EC">
            <w:pPr>
              <w:pStyle w:val="CourseInfo"/>
              <w:jc w:val="left"/>
              <w:rPr>
                <w:b/>
              </w:rPr>
            </w:pPr>
            <w:r w:rsidRPr="00BB52E7">
              <w:rPr>
                <w:b/>
              </w:rPr>
              <w:t>Time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06FB8D5" w14:textId="4315784D" w:rsidR="00347666" w:rsidRPr="00BB52E7" w:rsidRDefault="00682F2B" w:rsidP="00326B4A">
            <w:pPr>
              <w:pStyle w:val="CourseInfo"/>
              <w:jc w:val="left"/>
            </w:pPr>
            <w:r>
              <w:t xml:space="preserve">10.00 – </w:t>
            </w:r>
            <w:r w:rsidR="00326B4A">
              <w:t>2</w:t>
            </w:r>
            <w:r>
              <w:t>.30</w:t>
            </w:r>
            <w:r w:rsidR="00347666" w:rsidRPr="00BB52E7">
              <w:t xml:space="preserve"> </w:t>
            </w:r>
          </w:p>
        </w:tc>
      </w:tr>
      <w:tr w:rsidR="00347666" w:rsidRPr="00BB52E7" w14:paraId="7CC8BE45"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6219D9" w14:textId="77777777" w:rsidR="00347666" w:rsidRPr="00BB52E7" w:rsidRDefault="00347666" w:rsidP="005835EC">
            <w:pPr>
              <w:pStyle w:val="CourseInfo"/>
              <w:jc w:val="left"/>
              <w:rPr>
                <w:b/>
              </w:rPr>
            </w:pPr>
            <w:r w:rsidRPr="00BB52E7">
              <w:rPr>
                <w:b/>
              </w:rPr>
              <w:t>Room</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6563A" w14:textId="77777777" w:rsidR="00347666" w:rsidRPr="00BB52E7" w:rsidRDefault="00347666" w:rsidP="005835EC">
            <w:pPr>
              <w:pStyle w:val="CourseInfo"/>
              <w:jc w:val="left"/>
            </w:pPr>
            <w:r w:rsidRPr="00BB52E7">
              <w:t>1</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6B1FB" w14:textId="77777777" w:rsidR="00347666" w:rsidRPr="00BB52E7" w:rsidRDefault="00347666" w:rsidP="005835EC">
            <w:pPr>
              <w:pStyle w:val="CourseInfo"/>
              <w:jc w:val="left"/>
              <w:rPr>
                <w:b/>
              </w:rPr>
            </w:pPr>
            <w:r w:rsidRPr="00BB52E7">
              <w:rPr>
                <w:b/>
              </w:rPr>
              <w:t>Floor</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6CBE5" w14:textId="77777777" w:rsidR="00347666" w:rsidRPr="00BB52E7" w:rsidRDefault="00347666" w:rsidP="005835EC">
            <w:pPr>
              <w:pStyle w:val="CourseInfo"/>
              <w:jc w:val="left"/>
            </w:pPr>
            <w:r w:rsidRPr="00BB52E7">
              <w:t>Ground</w:t>
            </w:r>
          </w:p>
        </w:tc>
      </w:tr>
      <w:tr w:rsidR="00347666" w:rsidRPr="00BB52E7" w14:paraId="7D2BC36C"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38521B" w14:textId="77777777" w:rsidR="00347666" w:rsidRPr="00BB52E7" w:rsidRDefault="00347666" w:rsidP="005835EC">
            <w:pPr>
              <w:pStyle w:val="CourseInfo"/>
              <w:jc w:val="left"/>
              <w:rPr>
                <w:b/>
              </w:rPr>
            </w:pPr>
            <w:r w:rsidRPr="00BB52E7">
              <w:rPr>
                <w:b/>
              </w:rPr>
              <w:t>Tutor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B08C" w14:textId="77777777" w:rsidR="00347666" w:rsidRPr="00BB52E7" w:rsidRDefault="00347666" w:rsidP="005835EC">
            <w:pPr>
              <w:pStyle w:val="CourseInfo"/>
              <w:jc w:val="left"/>
            </w:pPr>
            <w:r w:rsidRPr="00BB52E7">
              <w:t>White Rose Beauty College</w:t>
            </w:r>
            <w:r w:rsidRPr="00BB52E7">
              <w:br/>
            </w:r>
            <w:hyperlink r:id="rId10" w:history="1">
              <w:r w:rsidRPr="00BB52E7">
                <w:rPr>
                  <w:rStyle w:val="Hyperlink"/>
                  <w:color w:val="auto"/>
                </w:rPr>
                <w:t>www.whiterosebeautycolleges.co.uk/our-colleges/derby</w:t>
              </w:r>
            </w:hyperlink>
          </w:p>
        </w:tc>
      </w:tr>
      <w:tr w:rsidR="00347666" w:rsidRPr="00BB52E7" w14:paraId="452E7785"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F4FAE7" w14:textId="77777777" w:rsidR="00347666" w:rsidRPr="00BB52E7" w:rsidRDefault="00347666" w:rsidP="005835EC">
            <w:pPr>
              <w:pStyle w:val="CourseInfo"/>
              <w:jc w:val="left"/>
              <w:rPr>
                <w:b/>
              </w:rPr>
            </w:pPr>
            <w:r w:rsidRPr="00BB52E7">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1C59" w14:textId="77777777" w:rsidR="00347666" w:rsidRPr="00BB52E7" w:rsidRDefault="00347666" w:rsidP="005835EC">
            <w:pPr>
              <w:pStyle w:val="CourseInfo"/>
              <w:jc w:val="left"/>
            </w:pPr>
            <w:r w:rsidRPr="00BB52E7">
              <w:t xml:space="preserve">Book in advance at Nottingham Women’s Centre Reception, call </w:t>
            </w:r>
            <w:r w:rsidRPr="00BB52E7">
              <w:rPr>
                <w:b/>
              </w:rPr>
              <w:t>0115 9411475</w:t>
            </w:r>
            <w:r w:rsidRPr="00BB52E7">
              <w:t xml:space="preserve"> or email </w:t>
            </w:r>
            <w:r w:rsidRPr="00BB52E7">
              <w:rPr>
                <w:b/>
              </w:rPr>
              <w:t>reception@nottinghamwomenscentre.com</w:t>
            </w:r>
          </w:p>
        </w:tc>
      </w:tr>
      <w:tr w:rsidR="00347666" w:rsidRPr="00BB52E7" w14:paraId="3C806183"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AC0674" w14:textId="77777777" w:rsidR="00347666" w:rsidRPr="00BB52E7" w:rsidRDefault="00347666" w:rsidP="005835EC">
            <w:pPr>
              <w:pStyle w:val="CourseInfo"/>
              <w:jc w:val="left"/>
              <w:rPr>
                <w:b/>
              </w:rPr>
            </w:pPr>
            <w:r w:rsidRPr="00BB52E7">
              <w:rPr>
                <w:b/>
              </w:rPr>
              <w:t>Frequently asked questions</w:t>
            </w:r>
          </w:p>
        </w:tc>
      </w:tr>
      <w:tr w:rsidR="00347666" w:rsidRPr="00BB52E7" w14:paraId="38D4D362"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C279" w14:textId="77777777" w:rsidR="00347666" w:rsidRPr="00BB52E7" w:rsidRDefault="00347666" w:rsidP="00FD4227">
            <w:pPr>
              <w:pStyle w:val="ListParagraph"/>
              <w:numPr>
                <w:ilvl w:val="0"/>
                <w:numId w:val="36"/>
              </w:numPr>
              <w:spacing w:before="120" w:after="120" w:line="276" w:lineRule="auto"/>
              <w:contextualSpacing/>
              <w:rPr>
                <w:rFonts w:cs="Arial"/>
                <w:sz w:val="28"/>
                <w:szCs w:val="28"/>
              </w:rPr>
            </w:pPr>
            <w:r w:rsidRPr="00BB52E7">
              <w:rPr>
                <w:rFonts w:cs="Arial"/>
                <w:b/>
                <w:sz w:val="28"/>
                <w:szCs w:val="28"/>
              </w:rPr>
              <w:t>Can I just turn up on the first day?</w:t>
            </w:r>
            <w:r w:rsidRPr="00BB52E7">
              <w:rPr>
                <w:rFonts w:cs="Arial"/>
                <w:sz w:val="28"/>
                <w:szCs w:val="28"/>
              </w:rPr>
              <w:br/>
              <w:t>No, you will need to register in advance at Reception.</w:t>
            </w:r>
          </w:p>
          <w:p w14:paraId="7116544D" w14:textId="77777777" w:rsidR="00347666" w:rsidRPr="00BB52E7" w:rsidRDefault="00347666" w:rsidP="00FD4227">
            <w:pPr>
              <w:pStyle w:val="ListParagraph"/>
              <w:numPr>
                <w:ilvl w:val="0"/>
                <w:numId w:val="36"/>
              </w:numPr>
              <w:spacing w:before="120" w:after="120" w:line="276" w:lineRule="auto"/>
              <w:ind w:left="510" w:hanging="510"/>
              <w:contextualSpacing/>
              <w:rPr>
                <w:rFonts w:cs="Arial"/>
                <w:sz w:val="28"/>
                <w:szCs w:val="28"/>
              </w:rPr>
            </w:pPr>
            <w:r w:rsidRPr="00BB52E7">
              <w:rPr>
                <w:rFonts w:cs="Arial"/>
                <w:b/>
                <w:sz w:val="28"/>
                <w:szCs w:val="28"/>
              </w:rPr>
              <w:t>What if I cannot start on the first day?</w:t>
            </w:r>
            <w:r w:rsidRPr="00BB52E7">
              <w:rPr>
                <w:rFonts w:cs="Arial"/>
                <w:b/>
                <w:sz w:val="28"/>
                <w:szCs w:val="28"/>
              </w:rPr>
              <w:br/>
            </w:r>
            <w:r w:rsidRPr="00BB52E7">
              <w:rPr>
                <w:rFonts w:cs="Arial"/>
                <w:sz w:val="28"/>
                <w:szCs w:val="28"/>
              </w:rPr>
              <w:t>You will need to discuss this with the course leader.</w:t>
            </w:r>
          </w:p>
          <w:p w14:paraId="00ACFE98" w14:textId="0DE73A8C" w:rsidR="00347666" w:rsidRPr="00BB52E7" w:rsidRDefault="00347666" w:rsidP="00FD4227">
            <w:pPr>
              <w:pStyle w:val="ListParagraph"/>
              <w:numPr>
                <w:ilvl w:val="0"/>
                <w:numId w:val="36"/>
              </w:numPr>
              <w:spacing w:before="120" w:after="120" w:line="276" w:lineRule="auto"/>
              <w:ind w:left="510" w:hanging="510"/>
              <w:contextualSpacing/>
              <w:rPr>
                <w:rFonts w:cs="Arial"/>
                <w:b/>
                <w:sz w:val="28"/>
                <w:szCs w:val="28"/>
              </w:rPr>
            </w:pPr>
            <w:r w:rsidRPr="00BB52E7">
              <w:rPr>
                <w:rFonts w:cs="Arial"/>
                <w:b/>
                <w:sz w:val="28"/>
                <w:szCs w:val="28"/>
              </w:rPr>
              <w:t>How much does it cost?</w:t>
            </w:r>
            <w:r w:rsidRPr="00BB52E7">
              <w:rPr>
                <w:rFonts w:cs="Arial"/>
                <w:b/>
                <w:sz w:val="28"/>
                <w:szCs w:val="28"/>
              </w:rPr>
              <w:br/>
            </w:r>
            <w:r w:rsidRPr="00BB52E7">
              <w:rPr>
                <w:rFonts w:cs="Arial"/>
                <w:sz w:val="28"/>
                <w:szCs w:val="28"/>
              </w:rPr>
              <w:t>It is free</w:t>
            </w:r>
            <w:r w:rsidR="00682F2B">
              <w:rPr>
                <w:rFonts w:cs="Arial"/>
                <w:sz w:val="28"/>
                <w:szCs w:val="28"/>
              </w:rPr>
              <w:t xml:space="preserve"> to women on low income or benefits</w:t>
            </w:r>
            <w:r w:rsidRPr="00BB52E7">
              <w:rPr>
                <w:rFonts w:cs="Arial"/>
                <w:sz w:val="28"/>
                <w:szCs w:val="28"/>
              </w:rPr>
              <w:t>.</w:t>
            </w:r>
          </w:p>
          <w:p w14:paraId="07AFC0FF" w14:textId="77777777" w:rsidR="00347666" w:rsidRPr="00BB52E7" w:rsidRDefault="00347666" w:rsidP="00FD4227">
            <w:pPr>
              <w:pStyle w:val="ListParagraph"/>
              <w:numPr>
                <w:ilvl w:val="0"/>
                <w:numId w:val="36"/>
              </w:numPr>
              <w:spacing w:before="120" w:after="120" w:line="276" w:lineRule="auto"/>
              <w:ind w:left="510" w:hanging="510"/>
              <w:contextualSpacing/>
              <w:rPr>
                <w:rFonts w:cs="Arial"/>
                <w:b/>
                <w:sz w:val="28"/>
                <w:szCs w:val="28"/>
              </w:rPr>
            </w:pPr>
            <w:r w:rsidRPr="00BB52E7">
              <w:rPr>
                <w:rFonts w:cs="Arial"/>
                <w:b/>
                <w:sz w:val="28"/>
                <w:szCs w:val="28"/>
              </w:rPr>
              <w:t>Can I work towards a qualification?</w:t>
            </w:r>
          </w:p>
          <w:p w14:paraId="7C8BBDD1" w14:textId="30F5F647" w:rsidR="00347666" w:rsidRPr="00BB52E7" w:rsidRDefault="00347666" w:rsidP="005835EC">
            <w:pPr>
              <w:pStyle w:val="ListParagraph"/>
              <w:spacing w:before="120" w:after="120" w:line="276" w:lineRule="auto"/>
              <w:ind w:left="510"/>
              <w:contextualSpacing/>
              <w:rPr>
                <w:rFonts w:cs="Arial"/>
                <w:sz w:val="28"/>
                <w:szCs w:val="28"/>
              </w:rPr>
            </w:pPr>
            <w:r w:rsidRPr="00BB52E7">
              <w:rPr>
                <w:rFonts w:cs="Arial"/>
                <w:sz w:val="28"/>
                <w:szCs w:val="28"/>
              </w:rPr>
              <w:t xml:space="preserve">Yes, on successful completion of the course you will gain a Level </w:t>
            </w:r>
            <w:r w:rsidR="00682F2B">
              <w:rPr>
                <w:rFonts w:cs="Arial"/>
                <w:sz w:val="28"/>
                <w:szCs w:val="28"/>
              </w:rPr>
              <w:t>1</w:t>
            </w:r>
            <w:r w:rsidRPr="00BB52E7">
              <w:rPr>
                <w:rFonts w:cs="Arial"/>
                <w:sz w:val="28"/>
                <w:szCs w:val="28"/>
              </w:rPr>
              <w:t xml:space="preserve"> Diploma in Complementary Therapies.</w:t>
            </w:r>
          </w:p>
          <w:p w14:paraId="17FDF5B3" w14:textId="77777777" w:rsidR="00347666" w:rsidRPr="00BB52E7" w:rsidRDefault="00347666" w:rsidP="00FD4227">
            <w:pPr>
              <w:pStyle w:val="ListParagraph"/>
              <w:numPr>
                <w:ilvl w:val="0"/>
                <w:numId w:val="36"/>
              </w:numPr>
              <w:spacing w:before="120" w:after="120" w:line="276" w:lineRule="auto"/>
              <w:ind w:left="510" w:hanging="510"/>
              <w:contextualSpacing/>
              <w:rPr>
                <w:rFonts w:cs="Arial"/>
                <w:b/>
                <w:sz w:val="28"/>
                <w:szCs w:val="28"/>
              </w:rPr>
            </w:pPr>
            <w:r w:rsidRPr="00BB52E7">
              <w:rPr>
                <w:rFonts w:cs="Arial"/>
                <w:b/>
                <w:sz w:val="28"/>
                <w:szCs w:val="28"/>
              </w:rPr>
              <w:t>Do I need to bring anything with me?</w:t>
            </w:r>
            <w:r w:rsidRPr="00BB52E7">
              <w:rPr>
                <w:rFonts w:cs="Arial"/>
                <w:b/>
                <w:sz w:val="28"/>
                <w:szCs w:val="28"/>
              </w:rPr>
              <w:br/>
            </w:r>
            <w:r w:rsidRPr="00BB52E7">
              <w:rPr>
                <w:rFonts w:cs="Arial"/>
                <w:sz w:val="28"/>
                <w:szCs w:val="28"/>
              </w:rPr>
              <w:t>A pen, paper and a folder to keep your notes in.</w:t>
            </w:r>
          </w:p>
          <w:p w14:paraId="04C78C27" w14:textId="77777777" w:rsidR="00347666" w:rsidRPr="00BB52E7" w:rsidRDefault="00347666" w:rsidP="00FD4227">
            <w:pPr>
              <w:pStyle w:val="ListParagraph"/>
              <w:numPr>
                <w:ilvl w:val="0"/>
                <w:numId w:val="36"/>
              </w:numPr>
              <w:spacing w:before="120" w:after="120" w:line="276" w:lineRule="auto"/>
              <w:ind w:left="510" w:hanging="510"/>
              <w:contextualSpacing/>
              <w:rPr>
                <w:rFonts w:cs="Arial"/>
                <w:b/>
                <w:sz w:val="28"/>
                <w:szCs w:val="28"/>
              </w:rPr>
            </w:pPr>
            <w:r w:rsidRPr="00BB52E7">
              <w:rPr>
                <w:rFonts w:cs="Arial"/>
                <w:b/>
                <w:sz w:val="28"/>
                <w:szCs w:val="28"/>
              </w:rPr>
              <w:t>What are my options after taking this course/activity?</w:t>
            </w:r>
          </w:p>
          <w:p w14:paraId="76586984" w14:textId="754E7FD7" w:rsidR="00347666" w:rsidRPr="00BB52E7" w:rsidRDefault="00347666" w:rsidP="00682F2B">
            <w:pPr>
              <w:pStyle w:val="ListParagraph"/>
              <w:spacing w:before="120" w:after="120" w:line="276" w:lineRule="auto"/>
              <w:ind w:left="510"/>
              <w:contextualSpacing/>
              <w:rPr>
                <w:rFonts w:cs="Arial"/>
                <w:sz w:val="28"/>
                <w:szCs w:val="28"/>
              </w:rPr>
            </w:pPr>
            <w:r w:rsidRPr="00BB52E7">
              <w:rPr>
                <w:rFonts w:cs="Arial"/>
                <w:sz w:val="28"/>
                <w:szCs w:val="28"/>
              </w:rPr>
              <w:t xml:space="preserve">You could progress to a Level </w:t>
            </w:r>
            <w:r w:rsidR="00682F2B">
              <w:rPr>
                <w:rFonts w:cs="Arial"/>
                <w:sz w:val="28"/>
                <w:szCs w:val="28"/>
              </w:rPr>
              <w:t>2</w:t>
            </w:r>
            <w:r w:rsidRPr="00BB52E7">
              <w:rPr>
                <w:rFonts w:cs="Arial"/>
                <w:sz w:val="28"/>
                <w:szCs w:val="28"/>
              </w:rPr>
              <w:t xml:space="preserve"> co</w:t>
            </w:r>
            <w:r w:rsidR="00682F2B">
              <w:rPr>
                <w:rFonts w:cs="Arial"/>
                <w:sz w:val="28"/>
                <w:szCs w:val="28"/>
              </w:rPr>
              <w:t>urse in Complementary Therapies.</w:t>
            </w:r>
          </w:p>
        </w:tc>
      </w:tr>
    </w:tbl>
    <w:p w14:paraId="1CAF9C47" w14:textId="77777777" w:rsidR="00347666" w:rsidRDefault="00347666">
      <w:r>
        <w:rPr>
          <w:b/>
        </w:rPr>
        <w:br w:type="page"/>
      </w:r>
    </w:p>
    <w:tbl>
      <w:tblPr>
        <w:tblStyle w:val="TableGrid"/>
        <w:tblpPr w:leftFromText="180" w:rightFromText="180" w:vertAnchor="text" w:horzAnchor="margin" w:tblpY="21"/>
        <w:tblW w:w="10455" w:type="dxa"/>
        <w:shd w:val="clear" w:color="auto" w:fill="E2EFD9" w:themeFill="accent6" w:themeFillTint="33"/>
        <w:tblLook w:val="04A0" w:firstRow="1" w:lastRow="0" w:firstColumn="1" w:lastColumn="0" w:noHBand="0" w:noVBand="1"/>
      </w:tblPr>
      <w:tblGrid>
        <w:gridCol w:w="2405"/>
        <w:gridCol w:w="2977"/>
        <w:gridCol w:w="1276"/>
        <w:gridCol w:w="3797"/>
      </w:tblGrid>
      <w:tr w:rsidR="00A4561F" w:rsidRPr="00BB52E7" w14:paraId="05E08EF5" w14:textId="77777777" w:rsidTr="0004799D">
        <w:trPr>
          <w:trHeight w:val="340"/>
        </w:trPr>
        <w:tc>
          <w:tcPr>
            <w:tcW w:w="10455" w:type="dxa"/>
            <w:gridSpan w:val="4"/>
            <w:shd w:val="clear" w:color="auto" w:fill="E5DFEC"/>
            <w:vAlign w:val="center"/>
          </w:tcPr>
          <w:p w14:paraId="0E664E8F" w14:textId="39B21A1C" w:rsidR="00A4561F" w:rsidRPr="00BB52E7" w:rsidRDefault="00A4561F" w:rsidP="0004799D">
            <w:pPr>
              <w:pStyle w:val="CourseTitle"/>
              <w:rPr>
                <w:b w:val="0"/>
                <w:color w:val="auto"/>
              </w:rPr>
            </w:pPr>
            <w:bookmarkStart w:id="11" w:name="_Toc134099125"/>
            <w:r>
              <w:rPr>
                <w:color w:val="auto"/>
              </w:rPr>
              <w:lastRenderedPageBreak/>
              <w:t>Coffee and Chat</w:t>
            </w:r>
            <w:bookmarkEnd w:id="11"/>
          </w:p>
        </w:tc>
      </w:tr>
      <w:tr w:rsidR="00A4561F" w:rsidRPr="00BB52E7" w14:paraId="3A0AD38D" w14:textId="77777777" w:rsidTr="0004799D">
        <w:trPr>
          <w:trHeight w:val="340"/>
        </w:trPr>
        <w:tc>
          <w:tcPr>
            <w:tcW w:w="10455" w:type="dxa"/>
            <w:gridSpan w:val="4"/>
            <w:shd w:val="clear" w:color="auto" w:fill="FFFFFF" w:themeFill="background1"/>
            <w:vAlign w:val="center"/>
          </w:tcPr>
          <w:p w14:paraId="24CCF041" w14:textId="3412C45B" w:rsidR="00A4561F" w:rsidRDefault="00A4561F" w:rsidP="00A4561F">
            <w:pPr>
              <w:pStyle w:val="CourseInfo"/>
            </w:pPr>
            <w:r>
              <w:t>This is the perfect opportunity to visit the Centre if you’ve never been before, or come and have a social catch-up if you’re a regular!</w:t>
            </w:r>
          </w:p>
          <w:p w14:paraId="6529C128" w14:textId="77777777" w:rsidR="00A4561F" w:rsidRDefault="00A4561F" w:rsidP="00A4561F">
            <w:pPr>
              <w:pStyle w:val="CourseInfo"/>
            </w:pPr>
            <w:r>
              <w:t>There’s no need to book, you can just turn up on the day! It’s a very informal opportunity for you to meet and chat with other women, see the Centre, and find out what’s going on here.</w:t>
            </w:r>
          </w:p>
          <w:p w14:paraId="0DE409AE" w14:textId="77777777" w:rsidR="00A4561F" w:rsidRDefault="00A4561F" w:rsidP="00A4561F">
            <w:pPr>
              <w:pStyle w:val="CourseInfo"/>
            </w:pPr>
            <w:r>
              <w:t>We encourage you to head up to the top floor of our building to the wonderful Nottingham Women’s Library to see the full collection, and to find out more about upcoming learning courses, activities and events whilst you’re here.</w:t>
            </w:r>
          </w:p>
          <w:p w14:paraId="674E1865" w14:textId="00540C24" w:rsidR="00A4561F" w:rsidRPr="00BB52E7" w:rsidRDefault="00A4561F" w:rsidP="00A4561F">
            <w:pPr>
              <w:pStyle w:val="CourseInfo"/>
            </w:pPr>
            <w:r>
              <w:t>See you for a natter soon!</w:t>
            </w:r>
          </w:p>
        </w:tc>
      </w:tr>
      <w:tr w:rsidR="008F7F93" w:rsidRPr="00BB52E7" w14:paraId="47AEE9EB" w14:textId="77777777" w:rsidTr="0004799D">
        <w:trPr>
          <w:trHeight w:val="340"/>
        </w:trPr>
        <w:tc>
          <w:tcPr>
            <w:tcW w:w="2405" w:type="dxa"/>
            <w:shd w:val="clear" w:color="auto" w:fill="E5DFEC"/>
            <w:vAlign w:val="center"/>
          </w:tcPr>
          <w:p w14:paraId="4C62A189" w14:textId="480441C6" w:rsidR="008F7F93" w:rsidRPr="00BB52E7" w:rsidRDefault="008F7F93" w:rsidP="0004799D">
            <w:pPr>
              <w:pStyle w:val="CourseInfo"/>
              <w:jc w:val="left"/>
              <w:rPr>
                <w:b/>
              </w:rPr>
            </w:pPr>
            <w:r>
              <w:rPr>
                <w:b/>
              </w:rPr>
              <w:t>Dates &amp; time</w:t>
            </w:r>
          </w:p>
        </w:tc>
        <w:tc>
          <w:tcPr>
            <w:tcW w:w="8050" w:type="dxa"/>
            <w:gridSpan w:val="3"/>
            <w:shd w:val="clear" w:color="auto" w:fill="FFFFFF" w:themeFill="background1"/>
            <w:vAlign w:val="center"/>
          </w:tcPr>
          <w:p w14:paraId="1ED0B4A5" w14:textId="3B190A94" w:rsidR="008F7F93" w:rsidRPr="00BB52E7" w:rsidRDefault="008F7F93" w:rsidP="0004799D">
            <w:pPr>
              <w:pStyle w:val="CourseInfo"/>
              <w:jc w:val="left"/>
            </w:pPr>
            <w:r>
              <w:t>18</w:t>
            </w:r>
            <w:r w:rsidRPr="008F7F93">
              <w:rPr>
                <w:vertAlign w:val="superscript"/>
              </w:rPr>
              <w:t>th</w:t>
            </w:r>
            <w:r>
              <w:t xml:space="preserve"> April, 9</w:t>
            </w:r>
            <w:r w:rsidRPr="008F7F93">
              <w:rPr>
                <w:vertAlign w:val="superscript"/>
              </w:rPr>
              <w:t>th</w:t>
            </w:r>
            <w:r>
              <w:t xml:space="preserve"> May, 13</w:t>
            </w:r>
            <w:r w:rsidRPr="008F7F93">
              <w:rPr>
                <w:vertAlign w:val="superscript"/>
              </w:rPr>
              <w:t>th</w:t>
            </w:r>
            <w:r>
              <w:t xml:space="preserve"> June</w:t>
            </w:r>
          </w:p>
        </w:tc>
      </w:tr>
      <w:tr w:rsidR="00A4561F" w:rsidRPr="00BB52E7" w14:paraId="1857DF79" w14:textId="77777777" w:rsidTr="0004799D">
        <w:trPr>
          <w:trHeight w:val="340"/>
        </w:trPr>
        <w:tc>
          <w:tcPr>
            <w:tcW w:w="2405" w:type="dxa"/>
            <w:shd w:val="clear" w:color="auto" w:fill="E5DFEC"/>
            <w:vAlign w:val="center"/>
          </w:tcPr>
          <w:p w14:paraId="1C50BD42" w14:textId="77777777" w:rsidR="00A4561F" w:rsidRPr="00BB52E7" w:rsidRDefault="00A4561F" w:rsidP="0004799D">
            <w:pPr>
              <w:pStyle w:val="CourseInfo"/>
              <w:jc w:val="left"/>
              <w:rPr>
                <w:b/>
              </w:rPr>
            </w:pPr>
            <w:r w:rsidRPr="00BB52E7">
              <w:rPr>
                <w:b/>
              </w:rPr>
              <w:t>Day</w:t>
            </w:r>
          </w:p>
        </w:tc>
        <w:tc>
          <w:tcPr>
            <w:tcW w:w="2977" w:type="dxa"/>
            <w:shd w:val="clear" w:color="auto" w:fill="FFFFFF" w:themeFill="background1"/>
            <w:vAlign w:val="center"/>
          </w:tcPr>
          <w:p w14:paraId="60793B21" w14:textId="39BBC0F2" w:rsidR="00A4561F" w:rsidRPr="00BB52E7" w:rsidRDefault="008F7F93" w:rsidP="0004799D">
            <w:pPr>
              <w:pStyle w:val="CourseInfo"/>
              <w:jc w:val="left"/>
            </w:pPr>
            <w:r>
              <w:t>Tuesday</w:t>
            </w:r>
          </w:p>
        </w:tc>
        <w:tc>
          <w:tcPr>
            <w:tcW w:w="1276" w:type="dxa"/>
            <w:shd w:val="clear" w:color="auto" w:fill="E5DFEC"/>
            <w:vAlign w:val="center"/>
          </w:tcPr>
          <w:p w14:paraId="25DE5CFF" w14:textId="77777777" w:rsidR="00A4561F" w:rsidRPr="00BB52E7" w:rsidRDefault="00A4561F" w:rsidP="0004799D">
            <w:pPr>
              <w:pStyle w:val="CourseInfo"/>
              <w:jc w:val="left"/>
              <w:rPr>
                <w:b/>
              </w:rPr>
            </w:pPr>
            <w:r w:rsidRPr="00BB52E7">
              <w:rPr>
                <w:b/>
              </w:rPr>
              <w:t>Time</w:t>
            </w:r>
          </w:p>
        </w:tc>
        <w:tc>
          <w:tcPr>
            <w:tcW w:w="3797" w:type="dxa"/>
            <w:shd w:val="clear" w:color="auto" w:fill="FFFFFF" w:themeFill="background1"/>
            <w:vAlign w:val="center"/>
          </w:tcPr>
          <w:p w14:paraId="5EA26DB7" w14:textId="4D5F2831" w:rsidR="00A4561F" w:rsidRPr="00BB52E7" w:rsidRDefault="008F7F93" w:rsidP="0004799D">
            <w:pPr>
              <w:pStyle w:val="CourseInfo"/>
              <w:jc w:val="left"/>
            </w:pPr>
            <w:r>
              <w:t>10.30 – 12.30</w:t>
            </w:r>
          </w:p>
        </w:tc>
      </w:tr>
      <w:tr w:rsidR="00A4561F" w:rsidRPr="00BB52E7" w14:paraId="6C5D757F" w14:textId="77777777" w:rsidTr="0004799D">
        <w:trPr>
          <w:trHeight w:val="340"/>
        </w:trPr>
        <w:tc>
          <w:tcPr>
            <w:tcW w:w="2405" w:type="dxa"/>
            <w:shd w:val="clear" w:color="auto" w:fill="E5DFEC"/>
            <w:vAlign w:val="center"/>
          </w:tcPr>
          <w:p w14:paraId="2B702D41" w14:textId="77777777" w:rsidR="00A4561F" w:rsidRPr="00BB52E7" w:rsidRDefault="00A4561F" w:rsidP="0004799D">
            <w:pPr>
              <w:pStyle w:val="CourseInfo"/>
              <w:jc w:val="left"/>
              <w:rPr>
                <w:b/>
              </w:rPr>
            </w:pPr>
            <w:r w:rsidRPr="00BB52E7">
              <w:rPr>
                <w:b/>
              </w:rPr>
              <w:t>Room</w:t>
            </w:r>
          </w:p>
        </w:tc>
        <w:tc>
          <w:tcPr>
            <w:tcW w:w="2977" w:type="dxa"/>
            <w:shd w:val="clear" w:color="auto" w:fill="FFFFFF" w:themeFill="background1"/>
            <w:vAlign w:val="center"/>
          </w:tcPr>
          <w:p w14:paraId="0984DBA0" w14:textId="3187BDA4" w:rsidR="00A4561F" w:rsidRPr="00BB52E7" w:rsidRDefault="008F7F93" w:rsidP="0004799D">
            <w:pPr>
              <w:pStyle w:val="CourseInfo"/>
              <w:jc w:val="left"/>
            </w:pPr>
            <w:r>
              <w:t>Welcome Space</w:t>
            </w:r>
          </w:p>
        </w:tc>
        <w:tc>
          <w:tcPr>
            <w:tcW w:w="1276" w:type="dxa"/>
            <w:shd w:val="clear" w:color="auto" w:fill="E5DFEC"/>
            <w:vAlign w:val="center"/>
          </w:tcPr>
          <w:p w14:paraId="48EA47C4" w14:textId="77777777" w:rsidR="00A4561F" w:rsidRPr="00BB52E7" w:rsidRDefault="00A4561F" w:rsidP="0004799D">
            <w:pPr>
              <w:pStyle w:val="CourseInfo"/>
              <w:jc w:val="left"/>
              <w:rPr>
                <w:b/>
              </w:rPr>
            </w:pPr>
            <w:r w:rsidRPr="00BB52E7">
              <w:rPr>
                <w:b/>
              </w:rPr>
              <w:t>Floor</w:t>
            </w:r>
          </w:p>
        </w:tc>
        <w:tc>
          <w:tcPr>
            <w:tcW w:w="3797" w:type="dxa"/>
            <w:shd w:val="clear" w:color="auto" w:fill="FFFFFF" w:themeFill="background1"/>
            <w:vAlign w:val="center"/>
          </w:tcPr>
          <w:p w14:paraId="5ECFFE59" w14:textId="77777777" w:rsidR="00A4561F" w:rsidRPr="00BB52E7" w:rsidRDefault="00A4561F" w:rsidP="0004799D">
            <w:pPr>
              <w:pStyle w:val="CourseInfo"/>
              <w:jc w:val="left"/>
            </w:pPr>
            <w:r w:rsidRPr="00BB52E7">
              <w:t>First</w:t>
            </w:r>
          </w:p>
        </w:tc>
      </w:tr>
      <w:tr w:rsidR="00A4561F" w:rsidRPr="00BB52E7" w14:paraId="58B96885" w14:textId="77777777" w:rsidTr="0004799D">
        <w:trPr>
          <w:trHeight w:val="340"/>
        </w:trPr>
        <w:tc>
          <w:tcPr>
            <w:tcW w:w="2405" w:type="dxa"/>
            <w:shd w:val="clear" w:color="auto" w:fill="E5DFEC"/>
            <w:vAlign w:val="center"/>
          </w:tcPr>
          <w:p w14:paraId="614C5430" w14:textId="77777777" w:rsidR="00A4561F" w:rsidRPr="00BB52E7" w:rsidRDefault="00A4561F" w:rsidP="0004799D">
            <w:pPr>
              <w:pStyle w:val="CourseInfo"/>
              <w:jc w:val="left"/>
              <w:rPr>
                <w:b/>
              </w:rPr>
            </w:pPr>
            <w:r w:rsidRPr="00BB52E7">
              <w:rPr>
                <w:b/>
              </w:rPr>
              <w:t>How to register</w:t>
            </w:r>
          </w:p>
        </w:tc>
        <w:tc>
          <w:tcPr>
            <w:tcW w:w="8050" w:type="dxa"/>
            <w:gridSpan w:val="3"/>
            <w:shd w:val="clear" w:color="auto" w:fill="FFFFFF" w:themeFill="background1"/>
            <w:vAlign w:val="center"/>
          </w:tcPr>
          <w:p w14:paraId="4846A1C9" w14:textId="25F2E0F3" w:rsidR="00A4561F" w:rsidRPr="00BB52E7" w:rsidRDefault="008F7F93" w:rsidP="0004799D">
            <w:pPr>
              <w:pStyle w:val="CourseInfo"/>
            </w:pPr>
            <w:r>
              <w:t>J</w:t>
            </w:r>
            <w:r w:rsidRPr="008F7F93">
              <w:t>ust turn up on the day!</w:t>
            </w:r>
          </w:p>
        </w:tc>
      </w:tr>
      <w:tr w:rsidR="00A4561F" w:rsidRPr="00BB52E7" w14:paraId="79A3E211" w14:textId="77777777" w:rsidTr="0004799D">
        <w:trPr>
          <w:trHeight w:val="340"/>
        </w:trPr>
        <w:tc>
          <w:tcPr>
            <w:tcW w:w="10455" w:type="dxa"/>
            <w:gridSpan w:val="4"/>
            <w:tcBorders>
              <w:bottom w:val="single" w:sz="4" w:space="0" w:color="auto"/>
            </w:tcBorders>
            <w:shd w:val="clear" w:color="auto" w:fill="E5DFEC"/>
            <w:vAlign w:val="center"/>
          </w:tcPr>
          <w:p w14:paraId="5BEBA19D" w14:textId="77777777" w:rsidR="00A4561F" w:rsidRPr="00BB52E7" w:rsidRDefault="00A4561F" w:rsidP="0004799D">
            <w:pPr>
              <w:pStyle w:val="CourseInfo"/>
              <w:jc w:val="left"/>
              <w:rPr>
                <w:b/>
              </w:rPr>
            </w:pPr>
            <w:r w:rsidRPr="00BB52E7">
              <w:rPr>
                <w:b/>
              </w:rPr>
              <w:t>Frequently asked questions</w:t>
            </w:r>
          </w:p>
        </w:tc>
      </w:tr>
      <w:tr w:rsidR="00A4561F" w:rsidRPr="00BB52E7" w14:paraId="5C38208B" w14:textId="77777777" w:rsidTr="0004799D">
        <w:trPr>
          <w:trHeight w:val="340"/>
        </w:trPr>
        <w:tc>
          <w:tcPr>
            <w:tcW w:w="10455" w:type="dxa"/>
            <w:gridSpan w:val="4"/>
            <w:tcBorders>
              <w:bottom w:val="single" w:sz="2" w:space="0" w:color="auto"/>
            </w:tcBorders>
            <w:shd w:val="clear" w:color="auto" w:fill="FFFFFF" w:themeFill="background1"/>
            <w:vAlign w:val="center"/>
          </w:tcPr>
          <w:p w14:paraId="1F24A4CF" w14:textId="13F21A5D" w:rsidR="00A4561F" w:rsidRPr="00BB52E7" w:rsidRDefault="00A4561F" w:rsidP="0004799D">
            <w:pPr>
              <w:numPr>
                <w:ilvl w:val="0"/>
                <w:numId w:val="17"/>
              </w:numPr>
              <w:spacing w:before="120" w:after="120" w:line="259" w:lineRule="auto"/>
              <w:rPr>
                <w:rFonts w:cs="Arial"/>
                <w:b/>
                <w:sz w:val="28"/>
                <w:szCs w:val="28"/>
              </w:rPr>
            </w:pPr>
            <w:r w:rsidRPr="00BB52E7">
              <w:rPr>
                <w:rFonts w:cs="Arial"/>
                <w:b/>
                <w:sz w:val="28"/>
                <w:szCs w:val="28"/>
              </w:rPr>
              <w:t>Can I just turn up on the first day?</w:t>
            </w:r>
            <w:r w:rsidRPr="00BB52E7">
              <w:rPr>
                <w:rFonts w:cs="Arial"/>
                <w:b/>
                <w:sz w:val="28"/>
                <w:szCs w:val="28"/>
              </w:rPr>
              <w:br/>
            </w:r>
            <w:r w:rsidR="008F7F93">
              <w:rPr>
                <w:rFonts w:cs="Arial"/>
                <w:sz w:val="28"/>
                <w:szCs w:val="28"/>
              </w:rPr>
              <w:t>Yes, we’d love to see you!</w:t>
            </w:r>
          </w:p>
          <w:p w14:paraId="591D8304" w14:textId="5F7AF139" w:rsidR="00A4561F" w:rsidRPr="008F7F93" w:rsidRDefault="00A4561F" w:rsidP="008F7F93">
            <w:pPr>
              <w:numPr>
                <w:ilvl w:val="0"/>
                <w:numId w:val="17"/>
              </w:numPr>
              <w:spacing w:before="120" w:after="120" w:line="259" w:lineRule="auto"/>
              <w:rPr>
                <w:rFonts w:cs="Arial"/>
                <w:b/>
                <w:sz w:val="28"/>
                <w:szCs w:val="28"/>
              </w:rPr>
            </w:pPr>
            <w:r w:rsidRPr="00BB52E7">
              <w:rPr>
                <w:rFonts w:cs="Arial"/>
                <w:b/>
                <w:sz w:val="28"/>
                <w:szCs w:val="28"/>
              </w:rPr>
              <w:t>How much does it cost?</w:t>
            </w:r>
            <w:r w:rsidRPr="00BB52E7">
              <w:rPr>
                <w:rFonts w:cs="Arial"/>
                <w:b/>
                <w:sz w:val="28"/>
                <w:szCs w:val="28"/>
              </w:rPr>
              <w:br/>
            </w:r>
            <w:r w:rsidRPr="00BB52E7">
              <w:rPr>
                <w:sz w:val="28"/>
                <w:szCs w:val="28"/>
              </w:rPr>
              <w:t xml:space="preserve"> </w:t>
            </w:r>
            <w:r w:rsidR="008F7F93">
              <w:rPr>
                <w:sz w:val="28"/>
                <w:szCs w:val="28"/>
              </w:rPr>
              <w:t>There’s no charge, but of course, donations are always welcome.</w:t>
            </w:r>
          </w:p>
        </w:tc>
      </w:tr>
    </w:tbl>
    <w:p w14:paraId="484C1A52" w14:textId="77777777" w:rsidR="00A4561F" w:rsidRDefault="00A4561F">
      <w:r>
        <w:rPr>
          <w:b/>
        </w:rPr>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406"/>
        <w:gridCol w:w="1384"/>
        <w:gridCol w:w="4119"/>
      </w:tblGrid>
      <w:tr w:rsidR="000F4B6A" w:rsidRPr="00BB52E7" w14:paraId="4ABE816B" w14:textId="77777777" w:rsidTr="00A36C5F">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ABF5F78" w14:textId="4409D563" w:rsidR="000F4B6A" w:rsidRPr="00BB52E7" w:rsidRDefault="000F4B6A" w:rsidP="00A36C5F">
            <w:pPr>
              <w:pStyle w:val="CourseTitle"/>
              <w:rPr>
                <w:color w:val="auto"/>
              </w:rPr>
            </w:pPr>
            <w:bookmarkStart w:id="12" w:name="_Toc134099126"/>
            <w:r w:rsidRPr="00BB52E7">
              <w:rPr>
                <w:color w:val="auto"/>
              </w:rPr>
              <w:lastRenderedPageBreak/>
              <w:t>Conversational English</w:t>
            </w:r>
            <w:bookmarkEnd w:id="12"/>
          </w:p>
        </w:tc>
      </w:tr>
      <w:tr w:rsidR="000F4B6A" w:rsidRPr="00BB52E7" w14:paraId="52D73138" w14:textId="77777777" w:rsidTr="00A36C5F">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77C542" w14:textId="0B685536" w:rsidR="000F4B6A" w:rsidRPr="00BB52E7" w:rsidRDefault="000F4B6A" w:rsidP="00A36C5F">
            <w:pPr>
              <w:pStyle w:val="CourseInfo"/>
            </w:pPr>
            <w:r w:rsidRPr="00BB52E7">
              <w:t>STAR’s Women’s Conversation Class (Student Action for Refugees) is a class aimed at giving refugee and asylum-seeking women the opportunity to practise and improve their day-to-day English. The class offers one to one tuition for an hour, provided by students from the University of Nottingham in a fun, relaxed and enriching environment. Themes for the class will vary weekly, ranging from food to sport to learning about relevant services that are available. The classes offer worksheets, reading materials and activities that accommodate women with all levels of English. There are no tests or prior experience needed and all levels of English speakers are welcome and will be catered for.</w:t>
            </w:r>
          </w:p>
        </w:tc>
      </w:tr>
      <w:tr w:rsidR="00E83835" w:rsidRPr="00BB52E7" w14:paraId="19D62C74" w14:textId="77777777" w:rsidTr="0004799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vAlign w:val="center"/>
          </w:tcPr>
          <w:p w14:paraId="24880CAF" w14:textId="57D99EC5" w:rsidR="00E83835" w:rsidRPr="00BB52E7" w:rsidRDefault="00E83835" w:rsidP="00A36C5F">
            <w:pPr>
              <w:pStyle w:val="CourseInfo"/>
              <w:jc w:val="left"/>
              <w:rPr>
                <w:b/>
              </w:rPr>
            </w:pPr>
            <w:r>
              <w:rPr>
                <w:b/>
              </w:rPr>
              <w:t>Dates</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56F94" w14:textId="660F6A3F" w:rsidR="00E83835" w:rsidRPr="00BB52E7" w:rsidRDefault="00E83835" w:rsidP="00E83835">
            <w:pPr>
              <w:pStyle w:val="CourseInfo"/>
              <w:jc w:val="left"/>
            </w:pPr>
            <w:r>
              <w:t>27 March; 17, 24 April; 15, 22 May; 5 June</w:t>
            </w:r>
          </w:p>
        </w:tc>
      </w:tr>
      <w:tr w:rsidR="000F4B6A" w:rsidRPr="00BB52E7" w14:paraId="6224DA61" w14:textId="77777777" w:rsidTr="00A36C5F">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740DA6" w14:textId="77777777" w:rsidR="000F4B6A" w:rsidRPr="00BB52E7" w:rsidRDefault="000F4B6A" w:rsidP="00A36C5F">
            <w:pPr>
              <w:pStyle w:val="CourseInfo"/>
              <w:jc w:val="left"/>
              <w:rPr>
                <w:b/>
              </w:rPr>
            </w:pPr>
            <w:r w:rsidRPr="00BB52E7">
              <w:rPr>
                <w:b/>
              </w:rPr>
              <w:t>Day</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C69EE" w14:textId="07F79271" w:rsidR="000F4B6A" w:rsidRPr="00BB52E7" w:rsidRDefault="000F4B6A" w:rsidP="00A36C5F">
            <w:pPr>
              <w:pStyle w:val="CourseInfo"/>
              <w:jc w:val="left"/>
            </w:pPr>
            <w:r w:rsidRPr="00BB52E7">
              <w:t>Monday</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B89405" w14:textId="77777777" w:rsidR="000F4B6A" w:rsidRPr="00BB52E7" w:rsidRDefault="000F4B6A" w:rsidP="00A36C5F">
            <w:pPr>
              <w:pStyle w:val="CourseInfo"/>
              <w:jc w:val="left"/>
              <w:rPr>
                <w:b/>
              </w:rPr>
            </w:pPr>
            <w:r w:rsidRPr="00BB52E7">
              <w:rPr>
                <w:b/>
              </w:rPr>
              <w:t>Time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655F" w14:textId="47344830" w:rsidR="000F4B6A" w:rsidRPr="00BB52E7" w:rsidRDefault="000F4B6A" w:rsidP="000F4B6A">
            <w:pPr>
              <w:pStyle w:val="CourseInfo"/>
              <w:jc w:val="left"/>
            </w:pPr>
            <w:r w:rsidRPr="00BB52E7">
              <w:t xml:space="preserve">6.00 – 7.00pm </w:t>
            </w:r>
          </w:p>
        </w:tc>
      </w:tr>
      <w:tr w:rsidR="000F4B6A" w:rsidRPr="00BB52E7" w14:paraId="7114B4CC" w14:textId="77777777" w:rsidTr="00A36C5F">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AB898" w14:textId="77777777" w:rsidR="000F4B6A" w:rsidRPr="00BB52E7" w:rsidRDefault="000F4B6A" w:rsidP="00A36C5F">
            <w:pPr>
              <w:pStyle w:val="CourseInfo"/>
              <w:jc w:val="left"/>
              <w:rPr>
                <w:b/>
              </w:rPr>
            </w:pPr>
            <w:r w:rsidRPr="00BB52E7">
              <w:rPr>
                <w:b/>
              </w:rPr>
              <w:t>Room</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874A2" w14:textId="77777777" w:rsidR="000F4B6A" w:rsidRPr="00BB52E7" w:rsidRDefault="000F4B6A" w:rsidP="00A36C5F">
            <w:pPr>
              <w:pStyle w:val="CourseInfo"/>
              <w:jc w:val="left"/>
            </w:pPr>
            <w:r w:rsidRPr="00BB52E7">
              <w:t>1</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CF6DC1" w14:textId="77777777" w:rsidR="000F4B6A" w:rsidRPr="00BB52E7" w:rsidRDefault="000F4B6A" w:rsidP="00A36C5F">
            <w:pPr>
              <w:pStyle w:val="CourseInfo"/>
              <w:jc w:val="left"/>
              <w:rPr>
                <w:b/>
              </w:rPr>
            </w:pPr>
            <w:r w:rsidRPr="00BB52E7">
              <w:rPr>
                <w:b/>
              </w:rPr>
              <w:t>Floor</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2452E" w14:textId="77777777" w:rsidR="000F4B6A" w:rsidRPr="00BB52E7" w:rsidRDefault="000F4B6A" w:rsidP="00A36C5F">
            <w:pPr>
              <w:pStyle w:val="CourseInfo"/>
              <w:jc w:val="left"/>
            </w:pPr>
            <w:r w:rsidRPr="00BB52E7">
              <w:t>Ground</w:t>
            </w:r>
          </w:p>
        </w:tc>
      </w:tr>
      <w:tr w:rsidR="000F4B6A" w:rsidRPr="00BB52E7" w14:paraId="618978D6" w14:textId="77777777" w:rsidTr="00A36C5F">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68F410" w14:textId="2517229F" w:rsidR="000F4B6A" w:rsidRPr="00BB52E7" w:rsidRDefault="00EE3BF4" w:rsidP="00A36C5F">
            <w:pPr>
              <w:pStyle w:val="CourseInfo"/>
              <w:jc w:val="left"/>
              <w:rPr>
                <w:b/>
              </w:rPr>
            </w:pPr>
            <w:r w:rsidRPr="00BB52E7">
              <w:rPr>
                <w:b/>
              </w:rPr>
              <w:t>Facilitator(s)</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F0B0" w14:textId="7F59A6F8" w:rsidR="000F4B6A" w:rsidRPr="00BB52E7" w:rsidRDefault="000F4B6A" w:rsidP="00A36C5F">
            <w:pPr>
              <w:pStyle w:val="CourseInfo"/>
              <w:jc w:val="left"/>
            </w:pPr>
            <w:r w:rsidRPr="00BB52E7">
              <w:t>Student volunteers from STAR, University of Nottingham (Student Action for Refugees)</w:t>
            </w:r>
          </w:p>
        </w:tc>
      </w:tr>
      <w:tr w:rsidR="000F4B6A" w:rsidRPr="00BB52E7" w14:paraId="326FBD65" w14:textId="77777777" w:rsidTr="00A36C5F">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ED8EF8" w14:textId="77777777" w:rsidR="000F4B6A" w:rsidRPr="00BB52E7" w:rsidRDefault="000F4B6A" w:rsidP="00A36C5F">
            <w:pPr>
              <w:pStyle w:val="CourseInfo"/>
              <w:jc w:val="left"/>
              <w:rPr>
                <w:b/>
              </w:rPr>
            </w:pPr>
            <w:r w:rsidRPr="00BB52E7">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2A925" w14:textId="77777777" w:rsidR="000F4B6A" w:rsidRPr="00BB52E7" w:rsidRDefault="000F4B6A" w:rsidP="00A36C5F">
            <w:pPr>
              <w:pStyle w:val="CourseInfo"/>
              <w:jc w:val="left"/>
            </w:pPr>
            <w:r w:rsidRPr="00BB52E7">
              <w:t xml:space="preserve">Book in advance at Nottingham Women’s Centre Reception, call </w:t>
            </w:r>
            <w:r w:rsidRPr="00BB52E7">
              <w:rPr>
                <w:b/>
              </w:rPr>
              <w:t>0115 9411475</w:t>
            </w:r>
            <w:r w:rsidRPr="00BB52E7">
              <w:t xml:space="preserve"> or email </w:t>
            </w:r>
            <w:r w:rsidRPr="00BB52E7">
              <w:rPr>
                <w:b/>
              </w:rPr>
              <w:t>reception@nottinghamwomenscentre.com</w:t>
            </w:r>
          </w:p>
        </w:tc>
      </w:tr>
      <w:tr w:rsidR="000F4B6A" w:rsidRPr="00BB52E7" w14:paraId="345A6236" w14:textId="77777777" w:rsidTr="00A36C5F">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C19413" w14:textId="77777777" w:rsidR="000F4B6A" w:rsidRPr="00BB52E7" w:rsidRDefault="000F4B6A" w:rsidP="00A36C5F">
            <w:pPr>
              <w:pStyle w:val="CourseInfo"/>
              <w:jc w:val="left"/>
              <w:rPr>
                <w:b/>
              </w:rPr>
            </w:pPr>
            <w:r w:rsidRPr="00BB52E7">
              <w:rPr>
                <w:b/>
              </w:rPr>
              <w:t>Frequently asked questions</w:t>
            </w:r>
          </w:p>
        </w:tc>
      </w:tr>
      <w:tr w:rsidR="000F4B6A" w:rsidRPr="00BB52E7" w14:paraId="0054FCCC" w14:textId="77777777" w:rsidTr="00A36C5F">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C6F33" w14:textId="77777777" w:rsidR="000F4B6A" w:rsidRPr="00BB52E7" w:rsidRDefault="000F4B6A" w:rsidP="00291D18">
            <w:pPr>
              <w:pStyle w:val="ListParagraph"/>
              <w:numPr>
                <w:ilvl w:val="0"/>
                <w:numId w:val="9"/>
              </w:numPr>
              <w:spacing w:before="120" w:after="120" w:line="276" w:lineRule="auto"/>
              <w:contextualSpacing/>
              <w:rPr>
                <w:rFonts w:cs="Arial"/>
                <w:sz w:val="28"/>
                <w:szCs w:val="28"/>
              </w:rPr>
            </w:pPr>
            <w:r w:rsidRPr="00BB52E7">
              <w:rPr>
                <w:rFonts w:cs="Arial"/>
                <w:b/>
                <w:sz w:val="28"/>
                <w:szCs w:val="28"/>
              </w:rPr>
              <w:t>Can I just turn up on the first day?</w:t>
            </w:r>
            <w:r w:rsidRPr="00BB52E7">
              <w:rPr>
                <w:rFonts w:cs="Arial"/>
                <w:b/>
                <w:sz w:val="28"/>
                <w:szCs w:val="28"/>
              </w:rPr>
              <w:br/>
            </w:r>
            <w:r w:rsidRPr="00BB52E7">
              <w:rPr>
                <w:rFonts w:cs="Arial"/>
                <w:sz w:val="28"/>
                <w:szCs w:val="28"/>
              </w:rPr>
              <w:t>No, please contact Reception on 0115 9411475 to register.</w:t>
            </w:r>
          </w:p>
          <w:p w14:paraId="4D72AA8E" w14:textId="77777777" w:rsidR="000F4B6A" w:rsidRPr="00BB52E7" w:rsidRDefault="000F4B6A" w:rsidP="00291D18">
            <w:pPr>
              <w:numPr>
                <w:ilvl w:val="0"/>
                <w:numId w:val="10"/>
              </w:numPr>
              <w:spacing w:before="120" w:after="120" w:line="264" w:lineRule="auto"/>
              <w:rPr>
                <w:rFonts w:cs="Arial"/>
                <w:b/>
                <w:sz w:val="28"/>
                <w:szCs w:val="28"/>
              </w:rPr>
            </w:pPr>
            <w:r w:rsidRPr="00BB52E7">
              <w:rPr>
                <w:rFonts w:cs="Arial"/>
                <w:b/>
                <w:sz w:val="28"/>
                <w:szCs w:val="28"/>
              </w:rPr>
              <w:t xml:space="preserve">How much does it cost? </w:t>
            </w:r>
            <w:r w:rsidRPr="00BB52E7">
              <w:rPr>
                <w:rFonts w:cs="Arial"/>
                <w:b/>
                <w:sz w:val="28"/>
                <w:szCs w:val="28"/>
              </w:rPr>
              <w:br/>
            </w:r>
            <w:r w:rsidRPr="00BB52E7">
              <w:rPr>
                <w:rFonts w:cs="Arial"/>
                <w:sz w:val="28"/>
                <w:szCs w:val="28"/>
              </w:rPr>
              <w:t>It is free.</w:t>
            </w:r>
          </w:p>
          <w:p w14:paraId="4305D7D0" w14:textId="1A52C16D" w:rsidR="000F4B6A" w:rsidRPr="00BB52E7" w:rsidRDefault="000F4B6A" w:rsidP="00291D18">
            <w:pPr>
              <w:numPr>
                <w:ilvl w:val="0"/>
                <w:numId w:val="10"/>
              </w:numPr>
              <w:spacing w:before="120" w:after="120" w:line="264" w:lineRule="auto"/>
              <w:rPr>
                <w:rFonts w:cs="Arial"/>
                <w:b/>
                <w:sz w:val="28"/>
                <w:szCs w:val="28"/>
              </w:rPr>
            </w:pPr>
            <w:r w:rsidRPr="00BB52E7">
              <w:rPr>
                <w:rFonts w:cs="Arial"/>
                <w:b/>
                <w:sz w:val="28"/>
                <w:szCs w:val="28"/>
              </w:rPr>
              <w:t>Do I have to commit to attending every session?</w:t>
            </w:r>
            <w:r w:rsidRPr="00BB52E7">
              <w:rPr>
                <w:rFonts w:cs="Arial"/>
                <w:b/>
                <w:sz w:val="28"/>
                <w:szCs w:val="28"/>
              </w:rPr>
              <w:br/>
            </w:r>
            <w:r w:rsidRPr="00BB52E7">
              <w:rPr>
                <w:rFonts w:cs="Arial"/>
                <w:sz w:val="28"/>
                <w:szCs w:val="28"/>
              </w:rPr>
              <w:t>No, just turn up when you can.</w:t>
            </w:r>
          </w:p>
          <w:p w14:paraId="5E5BBC55" w14:textId="52A45298" w:rsidR="000F4B6A" w:rsidRPr="00BB52E7" w:rsidRDefault="000F4B6A" w:rsidP="00291D18">
            <w:pPr>
              <w:numPr>
                <w:ilvl w:val="0"/>
                <w:numId w:val="10"/>
              </w:numPr>
              <w:spacing w:before="120" w:after="120" w:line="264" w:lineRule="auto"/>
              <w:rPr>
                <w:rFonts w:cs="Arial"/>
                <w:sz w:val="28"/>
                <w:szCs w:val="28"/>
              </w:rPr>
            </w:pPr>
            <w:r w:rsidRPr="00BB52E7">
              <w:rPr>
                <w:rFonts w:cs="Arial"/>
                <w:b/>
                <w:sz w:val="28"/>
                <w:szCs w:val="28"/>
              </w:rPr>
              <w:t>Do I need to bring anything with me?</w:t>
            </w:r>
            <w:r w:rsidRPr="00BB52E7">
              <w:rPr>
                <w:rFonts w:cs="Arial"/>
                <w:b/>
                <w:sz w:val="28"/>
                <w:szCs w:val="28"/>
              </w:rPr>
              <w:br/>
            </w:r>
            <w:r w:rsidRPr="00BB52E7">
              <w:rPr>
                <w:rFonts w:cs="Arial"/>
                <w:sz w:val="28"/>
                <w:szCs w:val="28"/>
              </w:rPr>
              <w:t>No.</w:t>
            </w:r>
          </w:p>
        </w:tc>
      </w:tr>
    </w:tbl>
    <w:p w14:paraId="0CE42FD8" w14:textId="77777777" w:rsidR="000F4B6A" w:rsidRPr="00BB52E7" w:rsidRDefault="000F4B6A">
      <w:r w:rsidRPr="00BB52E7">
        <w:rPr>
          <w:b/>
        </w:rPr>
        <w:br w:type="page"/>
      </w:r>
    </w:p>
    <w:tbl>
      <w:tblPr>
        <w:tblStyle w:val="TableGrid"/>
        <w:tblW w:w="10446" w:type="dxa"/>
        <w:jc w:val="center"/>
        <w:shd w:val="clear" w:color="auto" w:fill="E2EFD9" w:themeFill="accent6" w:themeFillTint="33"/>
        <w:tblLook w:val="04A0" w:firstRow="1" w:lastRow="0" w:firstColumn="1" w:lastColumn="0" w:noHBand="0" w:noVBand="1"/>
      </w:tblPr>
      <w:tblGrid>
        <w:gridCol w:w="2537"/>
        <w:gridCol w:w="2406"/>
        <w:gridCol w:w="1384"/>
        <w:gridCol w:w="4119"/>
      </w:tblGrid>
      <w:tr w:rsidR="0051463D" w:rsidRPr="00BB52E7" w14:paraId="273AA928" w14:textId="77777777" w:rsidTr="0051463D">
        <w:trPr>
          <w:trHeight w:val="340"/>
          <w:jc w:val="center"/>
        </w:trPr>
        <w:tc>
          <w:tcPr>
            <w:tcW w:w="10446" w:type="dxa"/>
            <w:gridSpan w:val="4"/>
            <w:shd w:val="clear" w:color="auto" w:fill="E5DFEC"/>
            <w:vAlign w:val="center"/>
          </w:tcPr>
          <w:p w14:paraId="28C1A098" w14:textId="68B89976" w:rsidR="0051463D" w:rsidRPr="00BB52E7" w:rsidRDefault="0051463D" w:rsidP="0051463D">
            <w:pPr>
              <w:pStyle w:val="CourseTitle"/>
              <w:rPr>
                <w:color w:val="auto"/>
              </w:rPr>
            </w:pPr>
            <w:bookmarkStart w:id="13" w:name="_Toc134099127"/>
            <w:r w:rsidRPr="00BB52E7">
              <w:rPr>
                <w:color w:val="auto"/>
              </w:rPr>
              <w:t>Crafty Club</w:t>
            </w:r>
            <w:bookmarkEnd w:id="13"/>
            <w:r w:rsidRPr="00BB52E7">
              <w:rPr>
                <w:color w:val="auto"/>
              </w:rPr>
              <w:t xml:space="preserve"> </w:t>
            </w:r>
          </w:p>
        </w:tc>
      </w:tr>
      <w:tr w:rsidR="0051463D" w:rsidRPr="00BB52E7" w14:paraId="6EF14187" w14:textId="77777777" w:rsidTr="0051463D">
        <w:trPr>
          <w:trHeight w:val="340"/>
          <w:jc w:val="center"/>
        </w:trPr>
        <w:tc>
          <w:tcPr>
            <w:tcW w:w="10446" w:type="dxa"/>
            <w:gridSpan w:val="4"/>
            <w:shd w:val="clear" w:color="auto" w:fill="FFFFFF" w:themeFill="background1"/>
            <w:vAlign w:val="center"/>
          </w:tcPr>
          <w:p w14:paraId="52C14AAC" w14:textId="77777777" w:rsidR="00B02F7E" w:rsidRPr="00BB52E7" w:rsidRDefault="00B02F7E" w:rsidP="00B02F7E">
            <w:pPr>
              <w:pStyle w:val="CourseInfo"/>
              <w:rPr>
                <w:rFonts w:cs="Arial"/>
              </w:rPr>
            </w:pPr>
            <w:r w:rsidRPr="00BB52E7">
              <w:rPr>
                <w:rFonts w:cs="Arial"/>
              </w:rPr>
              <w:t>This is a friendly informal group, no special skills are needed, just come along and join in with some of the craft projects on offer. You can also have a chat, a coffee and meet new friends in a warm, welcoming environment.</w:t>
            </w:r>
          </w:p>
          <w:p w14:paraId="0205B4E8" w14:textId="1638204C" w:rsidR="00B02F7E" w:rsidRPr="00BB52E7" w:rsidRDefault="00B02F7E" w:rsidP="00291D18">
            <w:pPr>
              <w:pStyle w:val="CourseInfo"/>
              <w:numPr>
                <w:ilvl w:val="0"/>
                <w:numId w:val="5"/>
              </w:numPr>
              <w:rPr>
                <w:rFonts w:cs="Arial"/>
              </w:rPr>
            </w:pPr>
            <w:r w:rsidRPr="00BB52E7">
              <w:rPr>
                <w:rFonts w:cs="Arial"/>
              </w:rPr>
              <w:t>Create together, have fun and have a go at making something</w:t>
            </w:r>
          </w:p>
          <w:p w14:paraId="2FF9E9B2" w14:textId="77777777" w:rsidR="00B02F7E" w:rsidRPr="00BB52E7" w:rsidRDefault="00B02F7E" w:rsidP="00291D18">
            <w:pPr>
              <w:pStyle w:val="CourseInfo"/>
              <w:numPr>
                <w:ilvl w:val="0"/>
                <w:numId w:val="5"/>
              </w:numPr>
              <w:rPr>
                <w:rFonts w:cs="Arial"/>
              </w:rPr>
            </w:pPr>
            <w:r w:rsidRPr="00BB52E7">
              <w:rPr>
                <w:rFonts w:cs="Arial"/>
              </w:rPr>
              <w:t>Share skills, beginners welcome</w:t>
            </w:r>
          </w:p>
          <w:p w14:paraId="21871B19" w14:textId="77777777" w:rsidR="00B02F7E" w:rsidRPr="00BB52E7" w:rsidRDefault="00B02F7E" w:rsidP="00291D18">
            <w:pPr>
              <w:pStyle w:val="CourseInfo"/>
              <w:numPr>
                <w:ilvl w:val="0"/>
                <w:numId w:val="5"/>
              </w:numPr>
              <w:rPr>
                <w:rFonts w:cs="Arial"/>
              </w:rPr>
            </w:pPr>
            <w:r w:rsidRPr="00BB52E7">
              <w:rPr>
                <w:rFonts w:cs="Arial"/>
              </w:rPr>
              <w:t>Dip your feet into the wonderful world of craft</w:t>
            </w:r>
          </w:p>
          <w:p w14:paraId="10783761" w14:textId="48A7FF41" w:rsidR="00B02F7E" w:rsidRPr="00BB52E7" w:rsidRDefault="00B02F7E" w:rsidP="00291D18">
            <w:pPr>
              <w:pStyle w:val="CourseInfo"/>
              <w:numPr>
                <w:ilvl w:val="0"/>
                <w:numId w:val="5"/>
              </w:numPr>
              <w:rPr>
                <w:rFonts w:cs="Arial"/>
              </w:rPr>
            </w:pPr>
            <w:r w:rsidRPr="00BB52E7">
              <w:rPr>
                <w:rFonts w:cs="Arial"/>
              </w:rPr>
              <w:t>Learn simple techniques or tackle something a little more complex</w:t>
            </w:r>
          </w:p>
        </w:tc>
      </w:tr>
      <w:tr w:rsidR="0051463D" w:rsidRPr="00BB52E7" w14:paraId="62C14B7F" w14:textId="77777777" w:rsidTr="0051463D">
        <w:trPr>
          <w:trHeight w:val="340"/>
          <w:jc w:val="center"/>
        </w:trPr>
        <w:tc>
          <w:tcPr>
            <w:tcW w:w="2537" w:type="dxa"/>
            <w:shd w:val="clear" w:color="auto" w:fill="E5DFEC"/>
            <w:vAlign w:val="center"/>
          </w:tcPr>
          <w:p w14:paraId="46F854B8" w14:textId="77777777" w:rsidR="0051463D" w:rsidRPr="00BB52E7" w:rsidRDefault="0051463D" w:rsidP="0051463D">
            <w:pPr>
              <w:pStyle w:val="CourseInfo"/>
              <w:jc w:val="left"/>
              <w:rPr>
                <w:b/>
              </w:rPr>
            </w:pPr>
            <w:r w:rsidRPr="00BB52E7">
              <w:rPr>
                <w:b/>
              </w:rPr>
              <w:t>Day</w:t>
            </w:r>
          </w:p>
        </w:tc>
        <w:tc>
          <w:tcPr>
            <w:tcW w:w="2406" w:type="dxa"/>
            <w:shd w:val="clear" w:color="auto" w:fill="FFFFFF" w:themeFill="background1"/>
            <w:vAlign w:val="center"/>
          </w:tcPr>
          <w:p w14:paraId="3FD6F840" w14:textId="2BDF4C21" w:rsidR="0051463D" w:rsidRPr="00BB52E7" w:rsidRDefault="0051463D" w:rsidP="0051463D">
            <w:pPr>
              <w:pStyle w:val="CourseInfo"/>
              <w:jc w:val="left"/>
            </w:pPr>
            <w:r w:rsidRPr="00BB52E7">
              <w:t>Thursday</w:t>
            </w:r>
          </w:p>
        </w:tc>
        <w:tc>
          <w:tcPr>
            <w:tcW w:w="1384" w:type="dxa"/>
            <w:shd w:val="clear" w:color="auto" w:fill="E5DFEC"/>
            <w:vAlign w:val="center"/>
          </w:tcPr>
          <w:p w14:paraId="34FE8E2F" w14:textId="77777777" w:rsidR="0051463D" w:rsidRPr="00BB52E7" w:rsidRDefault="0051463D" w:rsidP="0051463D">
            <w:pPr>
              <w:pStyle w:val="CourseInfo"/>
              <w:jc w:val="left"/>
              <w:rPr>
                <w:b/>
              </w:rPr>
            </w:pPr>
            <w:r w:rsidRPr="00BB52E7">
              <w:rPr>
                <w:b/>
              </w:rPr>
              <w:t>Time</w:t>
            </w:r>
          </w:p>
        </w:tc>
        <w:tc>
          <w:tcPr>
            <w:tcW w:w="4119" w:type="dxa"/>
            <w:shd w:val="clear" w:color="auto" w:fill="FFFFFF" w:themeFill="background1"/>
            <w:vAlign w:val="center"/>
          </w:tcPr>
          <w:p w14:paraId="24A1803C" w14:textId="2AAAA36C" w:rsidR="0051463D" w:rsidRPr="00BB52E7" w:rsidRDefault="0051463D" w:rsidP="0051463D">
            <w:pPr>
              <w:pStyle w:val="CourseInfo"/>
              <w:jc w:val="left"/>
            </w:pPr>
            <w:r w:rsidRPr="00BB52E7">
              <w:t>1.00 – 3.00</w:t>
            </w:r>
          </w:p>
        </w:tc>
      </w:tr>
      <w:tr w:rsidR="0051463D" w:rsidRPr="00BB52E7" w14:paraId="69C97410" w14:textId="77777777" w:rsidTr="0051463D">
        <w:tblPrEx>
          <w:jc w:val="left"/>
          <w:shd w:val="clear" w:color="auto" w:fill="auto"/>
        </w:tblPrEx>
        <w:trPr>
          <w:trHeight w:val="340"/>
        </w:trPr>
        <w:tc>
          <w:tcPr>
            <w:tcW w:w="2537" w:type="dxa"/>
            <w:shd w:val="clear" w:color="auto" w:fill="E5DFEC"/>
          </w:tcPr>
          <w:p w14:paraId="2C7A2ED7" w14:textId="77777777" w:rsidR="0051463D" w:rsidRPr="00BB52E7" w:rsidRDefault="0051463D" w:rsidP="0051463D">
            <w:pPr>
              <w:spacing w:before="120" w:after="120" w:line="23" w:lineRule="atLeast"/>
              <w:rPr>
                <w:b/>
                <w:sz w:val="28"/>
                <w:szCs w:val="28"/>
              </w:rPr>
            </w:pPr>
            <w:r w:rsidRPr="00BB52E7">
              <w:rPr>
                <w:b/>
                <w:sz w:val="28"/>
                <w:szCs w:val="28"/>
              </w:rPr>
              <w:t>Room</w:t>
            </w:r>
          </w:p>
        </w:tc>
        <w:tc>
          <w:tcPr>
            <w:tcW w:w="2406" w:type="dxa"/>
          </w:tcPr>
          <w:p w14:paraId="6663B091" w14:textId="5EC2B4DD" w:rsidR="0051463D" w:rsidRPr="00BB52E7" w:rsidRDefault="0051463D" w:rsidP="0051463D">
            <w:pPr>
              <w:spacing w:before="120" w:after="120" w:line="23" w:lineRule="atLeast"/>
              <w:rPr>
                <w:sz w:val="28"/>
                <w:szCs w:val="28"/>
              </w:rPr>
            </w:pPr>
            <w:r w:rsidRPr="00BB52E7">
              <w:rPr>
                <w:sz w:val="28"/>
                <w:szCs w:val="28"/>
              </w:rPr>
              <w:t>9 (4)</w:t>
            </w:r>
          </w:p>
        </w:tc>
        <w:tc>
          <w:tcPr>
            <w:tcW w:w="1384" w:type="dxa"/>
            <w:shd w:val="clear" w:color="auto" w:fill="E5DFEC"/>
          </w:tcPr>
          <w:p w14:paraId="197988F0" w14:textId="77777777" w:rsidR="0051463D" w:rsidRPr="00BB52E7" w:rsidRDefault="0051463D" w:rsidP="0051463D">
            <w:pPr>
              <w:spacing w:before="120" w:after="120" w:line="23" w:lineRule="atLeast"/>
              <w:rPr>
                <w:b/>
                <w:sz w:val="28"/>
                <w:szCs w:val="28"/>
              </w:rPr>
            </w:pPr>
            <w:r w:rsidRPr="00BB52E7">
              <w:rPr>
                <w:b/>
                <w:sz w:val="28"/>
                <w:szCs w:val="28"/>
              </w:rPr>
              <w:t>Floor</w:t>
            </w:r>
          </w:p>
        </w:tc>
        <w:tc>
          <w:tcPr>
            <w:tcW w:w="4119" w:type="dxa"/>
          </w:tcPr>
          <w:p w14:paraId="668725FE" w14:textId="60FCAB27" w:rsidR="0051463D" w:rsidRPr="00BB52E7" w:rsidRDefault="0051463D" w:rsidP="0051463D">
            <w:pPr>
              <w:spacing w:before="120" w:after="120" w:line="23" w:lineRule="atLeast"/>
              <w:rPr>
                <w:sz w:val="28"/>
                <w:szCs w:val="28"/>
              </w:rPr>
            </w:pPr>
            <w:r w:rsidRPr="00BB52E7">
              <w:rPr>
                <w:sz w:val="28"/>
                <w:szCs w:val="28"/>
              </w:rPr>
              <w:t>First (Ground)</w:t>
            </w:r>
          </w:p>
        </w:tc>
      </w:tr>
      <w:tr w:rsidR="0051463D" w:rsidRPr="00BB52E7" w14:paraId="7575FED6" w14:textId="77777777" w:rsidTr="0051463D">
        <w:trPr>
          <w:trHeight w:val="340"/>
          <w:jc w:val="center"/>
        </w:trPr>
        <w:tc>
          <w:tcPr>
            <w:tcW w:w="2537" w:type="dxa"/>
            <w:shd w:val="clear" w:color="auto" w:fill="E5DFEC"/>
            <w:vAlign w:val="center"/>
          </w:tcPr>
          <w:p w14:paraId="70766E24" w14:textId="77777777" w:rsidR="0051463D" w:rsidRPr="00BB52E7" w:rsidRDefault="0051463D" w:rsidP="0051463D">
            <w:pPr>
              <w:pStyle w:val="CourseInfo"/>
              <w:jc w:val="left"/>
              <w:rPr>
                <w:b/>
              </w:rPr>
            </w:pPr>
            <w:r w:rsidRPr="00BB52E7">
              <w:rPr>
                <w:b/>
              </w:rPr>
              <w:t>Facilitator(s)</w:t>
            </w:r>
          </w:p>
        </w:tc>
        <w:tc>
          <w:tcPr>
            <w:tcW w:w="7909" w:type="dxa"/>
            <w:gridSpan w:val="3"/>
            <w:shd w:val="clear" w:color="auto" w:fill="FFFFFF" w:themeFill="background1"/>
            <w:vAlign w:val="center"/>
          </w:tcPr>
          <w:p w14:paraId="0A6C3D3D" w14:textId="1B3AD1C0" w:rsidR="0051463D" w:rsidRPr="00BB52E7" w:rsidRDefault="006B2C7A" w:rsidP="0051463D">
            <w:pPr>
              <w:pStyle w:val="CourseInfo"/>
              <w:jc w:val="left"/>
            </w:pPr>
            <w:r w:rsidRPr="00BB52E7">
              <w:t>Helen and Deb</w:t>
            </w:r>
            <w:r w:rsidR="00B02F7E" w:rsidRPr="00BB52E7">
              <w:t xml:space="preserve"> – NWC volunteer</w:t>
            </w:r>
            <w:r w:rsidRPr="00BB52E7">
              <w:t>s</w:t>
            </w:r>
          </w:p>
        </w:tc>
      </w:tr>
      <w:tr w:rsidR="0051463D" w:rsidRPr="00BB52E7" w14:paraId="2D31D1A9" w14:textId="77777777" w:rsidTr="0051463D">
        <w:trPr>
          <w:trHeight w:val="340"/>
          <w:jc w:val="center"/>
        </w:trPr>
        <w:tc>
          <w:tcPr>
            <w:tcW w:w="2537" w:type="dxa"/>
            <w:shd w:val="clear" w:color="auto" w:fill="E5DFEC"/>
            <w:vAlign w:val="center"/>
          </w:tcPr>
          <w:p w14:paraId="4ABE41FD" w14:textId="77777777" w:rsidR="0051463D" w:rsidRPr="00BB52E7" w:rsidRDefault="0051463D" w:rsidP="0051463D">
            <w:pPr>
              <w:pStyle w:val="CourseInfo"/>
              <w:jc w:val="left"/>
              <w:rPr>
                <w:b/>
              </w:rPr>
            </w:pPr>
            <w:r w:rsidRPr="00BB52E7">
              <w:rPr>
                <w:b/>
              </w:rPr>
              <w:t>How to register</w:t>
            </w:r>
          </w:p>
        </w:tc>
        <w:tc>
          <w:tcPr>
            <w:tcW w:w="7909" w:type="dxa"/>
            <w:gridSpan w:val="3"/>
            <w:shd w:val="clear" w:color="auto" w:fill="FFFFFF" w:themeFill="background1"/>
            <w:vAlign w:val="center"/>
          </w:tcPr>
          <w:p w14:paraId="7FF676A0" w14:textId="3C0FD95B" w:rsidR="0051463D" w:rsidRPr="00BB52E7" w:rsidRDefault="00B02F7E" w:rsidP="0051463D">
            <w:pPr>
              <w:pStyle w:val="CourseInfo"/>
              <w:jc w:val="left"/>
            </w:pPr>
            <w:r w:rsidRPr="00BB52E7">
              <w:t>Booking not necessary</w:t>
            </w:r>
          </w:p>
        </w:tc>
      </w:tr>
      <w:tr w:rsidR="0051463D" w:rsidRPr="00BB52E7" w14:paraId="52E45A4C" w14:textId="77777777" w:rsidTr="0051463D">
        <w:trPr>
          <w:trHeight w:val="340"/>
          <w:jc w:val="center"/>
        </w:trPr>
        <w:tc>
          <w:tcPr>
            <w:tcW w:w="10446" w:type="dxa"/>
            <w:gridSpan w:val="4"/>
            <w:shd w:val="clear" w:color="auto" w:fill="E5DFEC"/>
            <w:vAlign w:val="center"/>
          </w:tcPr>
          <w:p w14:paraId="6B450BD8" w14:textId="77777777" w:rsidR="0051463D" w:rsidRPr="00BB52E7" w:rsidRDefault="0051463D" w:rsidP="0051463D">
            <w:pPr>
              <w:pStyle w:val="CourseInfo"/>
              <w:jc w:val="left"/>
              <w:rPr>
                <w:b/>
              </w:rPr>
            </w:pPr>
            <w:r w:rsidRPr="00BB52E7">
              <w:rPr>
                <w:b/>
              </w:rPr>
              <w:t>Frequently asked questions</w:t>
            </w:r>
          </w:p>
        </w:tc>
      </w:tr>
      <w:tr w:rsidR="0051463D" w:rsidRPr="00BB52E7" w14:paraId="79C0E92F" w14:textId="77777777" w:rsidTr="0051463D">
        <w:trPr>
          <w:trHeight w:val="340"/>
          <w:jc w:val="center"/>
        </w:trPr>
        <w:tc>
          <w:tcPr>
            <w:tcW w:w="10446" w:type="dxa"/>
            <w:gridSpan w:val="4"/>
            <w:shd w:val="clear" w:color="auto" w:fill="FFFFFF" w:themeFill="background1"/>
            <w:vAlign w:val="center"/>
          </w:tcPr>
          <w:p w14:paraId="1AA35C51" w14:textId="117340D3" w:rsidR="00B02F7E" w:rsidRPr="00BB52E7" w:rsidRDefault="00B02F7E" w:rsidP="00291D18">
            <w:pPr>
              <w:pStyle w:val="CourseInfo"/>
              <w:numPr>
                <w:ilvl w:val="0"/>
                <w:numId w:val="4"/>
              </w:numPr>
              <w:spacing w:line="264" w:lineRule="auto"/>
              <w:jc w:val="left"/>
              <w:rPr>
                <w:rFonts w:cs="Arial"/>
                <w:b/>
              </w:rPr>
            </w:pPr>
            <w:r w:rsidRPr="00BB52E7">
              <w:rPr>
                <w:rFonts w:cs="Arial"/>
                <w:b/>
              </w:rPr>
              <w:t xml:space="preserve">How much does it cost? </w:t>
            </w:r>
            <w:r w:rsidRPr="00BB52E7">
              <w:rPr>
                <w:rFonts w:cs="Arial"/>
                <w:b/>
              </w:rPr>
              <w:br/>
            </w:r>
            <w:r w:rsidRPr="00BB52E7">
              <w:rPr>
                <w:rFonts w:cs="Arial"/>
              </w:rPr>
              <w:t xml:space="preserve">It is free (donations </w:t>
            </w:r>
            <w:r w:rsidR="00BF1980" w:rsidRPr="00BB52E7">
              <w:rPr>
                <w:rFonts w:cs="Arial"/>
              </w:rPr>
              <w:t>a</w:t>
            </w:r>
            <w:r w:rsidRPr="00BB52E7">
              <w:rPr>
                <w:rFonts w:cs="Arial"/>
              </w:rPr>
              <w:t>re welcome).</w:t>
            </w:r>
          </w:p>
          <w:p w14:paraId="0819623A" w14:textId="6024DC24" w:rsidR="00B02F7E" w:rsidRPr="00BB52E7" w:rsidRDefault="00B02F7E" w:rsidP="00291D18">
            <w:pPr>
              <w:pStyle w:val="CourseInfo"/>
              <w:numPr>
                <w:ilvl w:val="0"/>
                <w:numId w:val="4"/>
              </w:numPr>
              <w:spacing w:line="264" w:lineRule="auto"/>
              <w:jc w:val="left"/>
              <w:rPr>
                <w:rFonts w:cs="Arial"/>
                <w:b/>
              </w:rPr>
            </w:pPr>
            <w:r w:rsidRPr="00BB52E7">
              <w:rPr>
                <w:rFonts w:cs="Arial"/>
                <w:b/>
              </w:rPr>
              <w:t>Do I have to commit to attending every session?</w:t>
            </w:r>
            <w:r w:rsidRPr="00BB52E7">
              <w:rPr>
                <w:rFonts w:cs="Arial"/>
                <w:b/>
              </w:rPr>
              <w:br/>
            </w:r>
            <w:r w:rsidRPr="00BB52E7">
              <w:rPr>
                <w:rFonts w:cs="Arial"/>
              </w:rPr>
              <w:t>No, simply come along when you can.</w:t>
            </w:r>
          </w:p>
          <w:p w14:paraId="3647C0EC" w14:textId="3EA57AFA" w:rsidR="0051463D" w:rsidRPr="00BB52E7" w:rsidRDefault="00B02F7E" w:rsidP="00291D18">
            <w:pPr>
              <w:pStyle w:val="CourseInfo"/>
              <w:numPr>
                <w:ilvl w:val="0"/>
                <w:numId w:val="4"/>
              </w:numPr>
              <w:spacing w:line="264" w:lineRule="auto"/>
              <w:jc w:val="left"/>
              <w:rPr>
                <w:rFonts w:cs="Arial"/>
                <w:b/>
              </w:rPr>
            </w:pPr>
            <w:r w:rsidRPr="00BB52E7">
              <w:rPr>
                <w:rFonts w:cs="Arial"/>
                <w:b/>
              </w:rPr>
              <w:t>Do I need to bring anything with me?</w:t>
            </w:r>
            <w:r w:rsidRPr="00BB52E7">
              <w:rPr>
                <w:rFonts w:cs="Arial"/>
                <w:b/>
              </w:rPr>
              <w:br/>
            </w:r>
            <w:r w:rsidRPr="00BB52E7">
              <w:rPr>
                <w:rFonts w:cs="Arial"/>
              </w:rPr>
              <w:t>You can bring something you’ve started to make yourself, or you can use our materials to create something new.</w:t>
            </w:r>
          </w:p>
        </w:tc>
      </w:tr>
    </w:tbl>
    <w:p w14:paraId="2E4BA3E2" w14:textId="77777777" w:rsidR="0051463D" w:rsidRPr="00BB52E7" w:rsidRDefault="0051463D">
      <w:r w:rsidRPr="00BB52E7">
        <w:rPr>
          <w:b/>
        </w:rPr>
        <w:br w:type="page"/>
      </w:r>
    </w:p>
    <w:tbl>
      <w:tblPr>
        <w:tblStyle w:val="TableGrid"/>
        <w:tblpPr w:leftFromText="180" w:rightFromText="180" w:vertAnchor="text" w:horzAnchor="margin" w:tblpY="21"/>
        <w:tblW w:w="10455" w:type="dxa"/>
        <w:shd w:val="clear" w:color="auto" w:fill="E2EFD9" w:themeFill="accent6" w:themeFillTint="33"/>
        <w:tblLook w:val="04A0" w:firstRow="1" w:lastRow="0" w:firstColumn="1" w:lastColumn="0" w:noHBand="0" w:noVBand="1"/>
      </w:tblPr>
      <w:tblGrid>
        <w:gridCol w:w="2405"/>
        <w:gridCol w:w="2977"/>
        <w:gridCol w:w="1276"/>
        <w:gridCol w:w="3797"/>
      </w:tblGrid>
      <w:tr w:rsidR="00143C64" w:rsidRPr="00BB52E7" w14:paraId="4F8DE40E" w14:textId="77777777" w:rsidTr="00143C64">
        <w:trPr>
          <w:trHeight w:val="340"/>
        </w:trPr>
        <w:tc>
          <w:tcPr>
            <w:tcW w:w="10455" w:type="dxa"/>
            <w:gridSpan w:val="4"/>
            <w:shd w:val="clear" w:color="auto" w:fill="E5DFEC"/>
            <w:vAlign w:val="center"/>
          </w:tcPr>
          <w:p w14:paraId="43347C35" w14:textId="37434D93" w:rsidR="00143C64" w:rsidRPr="00BB52E7" w:rsidRDefault="00143C64" w:rsidP="00143C64">
            <w:pPr>
              <w:pStyle w:val="CourseTitle"/>
              <w:rPr>
                <w:b w:val="0"/>
                <w:color w:val="auto"/>
              </w:rPr>
            </w:pPr>
            <w:bookmarkStart w:id="14" w:name="_Toc97551146"/>
            <w:bookmarkStart w:id="15" w:name="_Toc103001501"/>
            <w:bookmarkStart w:id="16" w:name="_Toc84503608"/>
            <w:bookmarkStart w:id="17" w:name="_Toc134099128"/>
            <w:bookmarkEnd w:id="5"/>
            <w:bookmarkEnd w:id="6"/>
            <w:bookmarkEnd w:id="7"/>
            <w:bookmarkEnd w:id="8"/>
            <w:r w:rsidRPr="00BB52E7">
              <w:rPr>
                <w:color w:val="auto"/>
              </w:rPr>
              <w:t>Dance for Health and Wellbeing</w:t>
            </w:r>
            <w:bookmarkEnd w:id="17"/>
          </w:p>
        </w:tc>
      </w:tr>
      <w:tr w:rsidR="00143C64" w:rsidRPr="00BB52E7" w14:paraId="4E5D1C34" w14:textId="77777777" w:rsidTr="00143C64">
        <w:trPr>
          <w:trHeight w:val="340"/>
        </w:trPr>
        <w:tc>
          <w:tcPr>
            <w:tcW w:w="10455" w:type="dxa"/>
            <w:gridSpan w:val="4"/>
            <w:shd w:val="clear" w:color="auto" w:fill="FFFFFF" w:themeFill="background1"/>
            <w:vAlign w:val="center"/>
          </w:tcPr>
          <w:p w14:paraId="1172CF05" w14:textId="77777777" w:rsidR="00143C64" w:rsidRPr="00BB52E7" w:rsidRDefault="00143C64" w:rsidP="00143C64">
            <w:pPr>
              <w:pStyle w:val="CourseInfo"/>
            </w:pPr>
            <w:r w:rsidRPr="00BB52E7">
              <w:t xml:space="preserve">Dance for Health and Wellbeing classes with Katie are a fun and gentle way of getting your body moving. These classes offer enjoyable exercise for everybody; they are aimed at all abilities, with no dance experience necessary.   </w:t>
            </w:r>
          </w:p>
          <w:p w14:paraId="7C7CB5CD" w14:textId="77777777" w:rsidR="00143C64" w:rsidRPr="00BB52E7" w:rsidRDefault="00143C64" w:rsidP="00143C64">
            <w:pPr>
              <w:pStyle w:val="CourseInfo"/>
            </w:pPr>
            <w:r w:rsidRPr="00BB52E7">
              <w:t xml:space="preserve">Based on contemporary dance from around the world, the style is smooth and safe, low impact and low intensity.  </w:t>
            </w:r>
          </w:p>
          <w:p w14:paraId="57576225" w14:textId="77777777" w:rsidR="00143C64" w:rsidRPr="00BB52E7" w:rsidRDefault="00143C64" w:rsidP="00143C64">
            <w:pPr>
              <w:pStyle w:val="CourseInfo"/>
            </w:pPr>
            <w:r w:rsidRPr="00BB52E7">
              <w:t>Classes are relaxed and fun, with easy to follow dance moves.</w:t>
            </w:r>
          </w:p>
        </w:tc>
      </w:tr>
      <w:tr w:rsidR="00143C64" w:rsidRPr="00BB52E7" w14:paraId="2A0E0C8C" w14:textId="77777777" w:rsidTr="0032511B">
        <w:trPr>
          <w:trHeight w:val="340"/>
        </w:trPr>
        <w:tc>
          <w:tcPr>
            <w:tcW w:w="2405" w:type="dxa"/>
            <w:shd w:val="clear" w:color="auto" w:fill="E5DFEC"/>
            <w:vAlign w:val="center"/>
          </w:tcPr>
          <w:p w14:paraId="650FCCE8" w14:textId="77777777" w:rsidR="00143C64" w:rsidRPr="00BB52E7" w:rsidRDefault="00143C64" w:rsidP="00143C64">
            <w:pPr>
              <w:pStyle w:val="CourseInfo"/>
              <w:jc w:val="left"/>
              <w:rPr>
                <w:b/>
              </w:rPr>
            </w:pPr>
            <w:r w:rsidRPr="00BB52E7">
              <w:rPr>
                <w:b/>
              </w:rPr>
              <w:t>Start date</w:t>
            </w:r>
          </w:p>
        </w:tc>
        <w:tc>
          <w:tcPr>
            <w:tcW w:w="2977" w:type="dxa"/>
            <w:shd w:val="clear" w:color="auto" w:fill="FFFFFF" w:themeFill="background1"/>
            <w:vAlign w:val="center"/>
          </w:tcPr>
          <w:p w14:paraId="2A34CE34" w14:textId="5DFF73D1" w:rsidR="0071144B" w:rsidRPr="00BB52E7" w:rsidRDefault="0071144B" w:rsidP="00E83835">
            <w:pPr>
              <w:pStyle w:val="CourseInfo"/>
              <w:jc w:val="left"/>
            </w:pPr>
            <w:r>
              <w:t>17</w:t>
            </w:r>
            <w:r w:rsidRPr="0071144B">
              <w:rPr>
                <w:vertAlign w:val="superscript"/>
              </w:rPr>
              <w:t>th</w:t>
            </w:r>
            <w:r w:rsidR="00E83835">
              <w:t xml:space="preserve"> April </w:t>
            </w:r>
          </w:p>
        </w:tc>
        <w:tc>
          <w:tcPr>
            <w:tcW w:w="1276" w:type="dxa"/>
            <w:shd w:val="clear" w:color="auto" w:fill="E5DFEC"/>
            <w:vAlign w:val="center"/>
          </w:tcPr>
          <w:p w14:paraId="46D76646" w14:textId="77777777" w:rsidR="00143C64" w:rsidRPr="00BB52E7" w:rsidRDefault="00143C64" w:rsidP="00143C64">
            <w:pPr>
              <w:pStyle w:val="CourseInfo"/>
              <w:jc w:val="left"/>
              <w:rPr>
                <w:b/>
              </w:rPr>
            </w:pPr>
            <w:r w:rsidRPr="00BB52E7">
              <w:rPr>
                <w:b/>
              </w:rPr>
              <w:t>End date</w:t>
            </w:r>
          </w:p>
        </w:tc>
        <w:tc>
          <w:tcPr>
            <w:tcW w:w="3797" w:type="dxa"/>
            <w:shd w:val="clear" w:color="auto" w:fill="FFFFFF" w:themeFill="background1"/>
            <w:vAlign w:val="center"/>
          </w:tcPr>
          <w:p w14:paraId="507B6CE9" w14:textId="18D6F3C7" w:rsidR="0071144B" w:rsidRPr="00BB52E7" w:rsidRDefault="0071144B" w:rsidP="00143C64">
            <w:pPr>
              <w:pStyle w:val="CourseInfo"/>
              <w:jc w:val="left"/>
            </w:pPr>
            <w:r>
              <w:t>26</w:t>
            </w:r>
            <w:r w:rsidRPr="0071144B">
              <w:rPr>
                <w:vertAlign w:val="superscript"/>
              </w:rPr>
              <w:t>th</w:t>
            </w:r>
            <w:r>
              <w:t xml:space="preserve"> June</w:t>
            </w:r>
          </w:p>
        </w:tc>
      </w:tr>
      <w:tr w:rsidR="00143C64" w:rsidRPr="00BB52E7" w14:paraId="49D25F85" w14:textId="77777777" w:rsidTr="0032511B">
        <w:trPr>
          <w:trHeight w:val="340"/>
        </w:trPr>
        <w:tc>
          <w:tcPr>
            <w:tcW w:w="2405" w:type="dxa"/>
            <w:shd w:val="clear" w:color="auto" w:fill="E5DFEC"/>
            <w:vAlign w:val="center"/>
          </w:tcPr>
          <w:p w14:paraId="780431E5" w14:textId="77777777" w:rsidR="00143C64" w:rsidRPr="00BB52E7" w:rsidRDefault="00143C64" w:rsidP="00143C64">
            <w:pPr>
              <w:pStyle w:val="CourseInfo"/>
              <w:jc w:val="left"/>
              <w:rPr>
                <w:b/>
              </w:rPr>
            </w:pPr>
            <w:r w:rsidRPr="00BB52E7">
              <w:rPr>
                <w:b/>
              </w:rPr>
              <w:t>Day</w:t>
            </w:r>
          </w:p>
        </w:tc>
        <w:tc>
          <w:tcPr>
            <w:tcW w:w="2977" w:type="dxa"/>
            <w:shd w:val="clear" w:color="auto" w:fill="FFFFFF" w:themeFill="background1"/>
            <w:vAlign w:val="center"/>
          </w:tcPr>
          <w:p w14:paraId="53FB12A1" w14:textId="2A3D0670" w:rsidR="00143C64" w:rsidRPr="00BB52E7" w:rsidRDefault="009B3FF0" w:rsidP="00143C64">
            <w:pPr>
              <w:pStyle w:val="CourseInfo"/>
              <w:jc w:val="left"/>
            </w:pPr>
            <w:r>
              <w:t>Monday</w:t>
            </w:r>
          </w:p>
        </w:tc>
        <w:tc>
          <w:tcPr>
            <w:tcW w:w="1276" w:type="dxa"/>
            <w:shd w:val="clear" w:color="auto" w:fill="E5DFEC"/>
            <w:vAlign w:val="center"/>
          </w:tcPr>
          <w:p w14:paraId="62068ED1" w14:textId="77777777" w:rsidR="00143C64" w:rsidRPr="00BB52E7" w:rsidRDefault="00143C64" w:rsidP="00143C64">
            <w:pPr>
              <w:pStyle w:val="CourseInfo"/>
              <w:jc w:val="left"/>
              <w:rPr>
                <w:b/>
              </w:rPr>
            </w:pPr>
            <w:r w:rsidRPr="00BB52E7">
              <w:rPr>
                <w:b/>
              </w:rPr>
              <w:t>Time</w:t>
            </w:r>
          </w:p>
        </w:tc>
        <w:tc>
          <w:tcPr>
            <w:tcW w:w="3797" w:type="dxa"/>
            <w:shd w:val="clear" w:color="auto" w:fill="FFFFFF" w:themeFill="background1"/>
            <w:vAlign w:val="center"/>
          </w:tcPr>
          <w:p w14:paraId="30A1CA15" w14:textId="6D75BD91" w:rsidR="00143C64" w:rsidRPr="00BB52E7" w:rsidRDefault="00443B6F" w:rsidP="00143C64">
            <w:pPr>
              <w:pStyle w:val="CourseInfo"/>
              <w:jc w:val="left"/>
            </w:pPr>
            <w:r>
              <w:t>11.15 – 12.45</w:t>
            </w:r>
          </w:p>
        </w:tc>
      </w:tr>
      <w:tr w:rsidR="00E83835" w:rsidRPr="00BB52E7" w14:paraId="147A3A3E" w14:textId="77777777" w:rsidTr="0004799D">
        <w:trPr>
          <w:trHeight w:val="340"/>
        </w:trPr>
        <w:tc>
          <w:tcPr>
            <w:tcW w:w="2405" w:type="dxa"/>
            <w:shd w:val="clear" w:color="auto" w:fill="E5DFEC"/>
            <w:vAlign w:val="center"/>
          </w:tcPr>
          <w:p w14:paraId="62BAD2BC" w14:textId="2E1F3A12" w:rsidR="00E83835" w:rsidRPr="00BB52E7" w:rsidRDefault="00E83835" w:rsidP="00143C64">
            <w:pPr>
              <w:pStyle w:val="CourseInfo"/>
              <w:jc w:val="left"/>
              <w:rPr>
                <w:b/>
              </w:rPr>
            </w:pPr>
            <w:r>
              <w:rPr>
                <w:b/>
              </w:rPr>
              <w:t>Actual dates</w:t>
            </w:r>
          </w:p>
        </w:tc>
        <w:tc>
          <w:tcPr>
            <w:tcW w:w="8050" w:type="dxa"/>
            <w:gridSpan w:val="3"/>
            <w:shd w:val="clear" w:color="auto" w:fill="FFFFFF" w:themeFill="background1"/>
            <w:vAlign w:val="center"/>
          </w:tcPr>
          <w:p w14:paraId="4A4A03A2" w14:textId="2C9BE1A4" w:rsidR="00E83835" w:rsidRDefault="00E83835" w:rsidP="00E83835">
            <w:pPr>
              <w:pStyle w:val="CourseInfo"/>
              <w:jc w:val="left"/>
            </w:pPr>
            <w:r>
              <w:t>17, 24 April; 15,</w:t>
            </w:r>
            <w:r w:rsidRPr="00E83835">
              <w:t xml:space="preserve"> 22</w:t>
            </w:r>
            <w:r>
              <w:t xml:space="preserve"> May;  05,</w:t>
            </w:r>
            <w:r w:rsidRPr="00E83835">
              <w:t xml:space="preserve"> 12</w:t>
            </w:r>
            <w:r>
              <w:t xml:space="preserve">, </w:t>
            </w:r>
            <w:r w:rsidRPr="00E83835">
              <w:t>19, 26</w:t>
            </w:r>
            <w:r>
              <w:t xml:space="preserve"> June</w:t>
            </w:r>
            <w:r w:rsidRPr="00E83835">
              <w:t xml:space="preserve">  </w:t>
            </w:r>
          </w:p>
        </w:tc>
      </w:tr>
      <w:tr w:rsidR="00143C64" w:rsidRPr="00BB52E7" w14:paraId="11E74547" w14:textId="77777777" w:rsidTr="0032511B">
        <w:trPr>
          <w:trHeight w:val="340"/>
        </w:trPr>
        <w:tc>
          <w:tcPr>
            <w:tcW w:w="2405" w:type="dxa"/>
            <w:shd w:val="clear" w:color="auto" w:fill="E5DFEC"/>
            <w:vAlign w:val="center"/>
          </w:tcPr>
          <w:p w14:paraId="26A74DA1" w14:textId="77777777" w:rsidR="00143C64" w:rsidRPr="00BB52E7" w:rsidRDefault="00143C64" w:rsidP="00143C64">
            <w:pPr>
              <w:pStyle w:val="CourseInfo"/>
              <w:jc w:val="left"/>
              <w:rPr>
                <w:b/>
              </w:rPr>
            </w:pPr>
            <w:r w:rsidRPr="00BB52E7">
              <w:rPr>
                <w:b/>
              </w:rPr>
              <w:t>Room</w:t>
            </w:r>
          </w:p>
        </w:tc>
        <w:tc>
          <w:tcPr>
            <w:tcW w:w="2977" w:type="dxa"/>
            <w:shd w:val="clear" w:color="auto" w:fill="FFFFFF" w:themeFill="background1"/>
            <w:vAlign w:val="center"/>
          </w:tcPr>
          <w:p w14:paraId="7B59EAEF" w14:textId="77777777" w:rsidR="00143C64" w:rsidRPr="00BB52E7" w:rsidRDefault="00143C64" w:rsidP="00143C64">
            <w:pPr>
              <w:pStyle w:val="CourseInfo"/>
              <w:jc w:val="left"/>
            </w:pPr>
            <w:r w:rsidRPr="00BB52E7">
              <w:t>9</w:t>
            </w:r>
          </w:p>
        </w:tc>
        <w:tc>
          <w:tcPr>
            <w:tcW w:w="1276" w:type="dxa"/>
            <w:shd w:val="clear" w:color="auto" w:fill="E5DFEC"/>
            <w:vAlign w:val="center"/>
          </w:tcPr>
          <w:p w14:paraId="4396BDAC" w14:textId="77777777" w:rsidR="00143C64" w:rsidRPr="00BB52E7" w:rsidRDefault="00143C64" w:rsidP="00143C64">
            <w:pPr>
              <w:pStyle w:val="CourseInfo"/>
              <w:jc w:val="left"/>
              <w:rPr>
                <w:b/>
              </w:rPr>
            </w:pPr>
            <w:r w:rsidRPr="00BB52E7">
              <w:rPr>
                <w:b/>
              </w:rPr>
              <w:t>Floor</w:t>
            </w:r>
          </w:p>
        </w:tc>
        <w:tc>
          <w:tcPr>
            <w:tcW w:w="3797" w:type="dxa"/>
            <w:shd w:val="clear" w:color="auto" w:fill="FFFFFF" w:themeFill="background1"/>
            <w:vAlign w:val="center"/>
          </w:tcPr>
          <w:p w14:paraId="08F74A3A" w14:textId="77777777" w:rsidR="00143C64" w:rsidRPr="00BB52E7" w:rsidRDefault="00143C64" w:rsidP="00143C64">
            <w:pPr>
              <w:pStyle w:val="CourseInfo"/>
              <w:jc w:val="left"/>
            </w:pPr>
            <w:r w:rsidRPr="00BB52E7">
              <w:t>First</w:t>
            </w:r>
          </w:p>
        </w:tc>
      </w:tr>
      <w:tr w:rsidR="00143C64" w:rsidRPr="00BB52E7" w14:paraId="5C21A8E3" w14:textId="77777777" w:rsidTr="00143C64">
        <w:trPr>
          <w:trHeight w:val="340"/>
        </w:trPr>
        <w:tc>
          <w:tcPr>
            <w:tcW w:w="2405" w:type="dxa"/>
            <w:shd w:val="clear" w:color="auto" w:fill="E5DFEC"/>
            <w:vAlign w:val="center"/>
          </w:tcPr>
          <w:p w14:paraId="70595CBA" w14:textId="77777777" w:rsidR="00143C64" w:rsidRPr="00BB52E7" w:rsidRDefault="00143C64" w:rsidP="00143C64">
            <w:pPr>
              <w:pStyle w:val="CourseInfo"/>
              <w:jc w:val="left"/>
              <w:rPr>
                <w:b/>
              </w:rPr>
            </w:pPr>
            <w:r w:rsidRPr="00BB52E7">
              <w:rPr>
                <w:b/>
              </w:rPr>
              <w:t>Tutor</w:t>
            </w:r>
          </w:p>
        </w:tc>
        <w:tc>
          <w:tcPr>
            <w:tcW w:w="8050" w:type="dxa"/>
            <w:gridSpan w:val="3"/>
            <w:shd w:val="clear" w:color="auto" w:fill="FFFFFF" w:themeFill="background1"/>
            <w:vAlign w:val="center"/>
          </w:tcPr>
          <w:p w14:paraId="2F4744A8" w14:textId="77777777" w:rsidR="00143C64" w:rsidRPr="00BB52E7" w:rsidRDefault="00143C64" w:rsidP="00143C64">
            <w:pPr>
              <w:pStyle w:val="CourseInfo"/>
              <w:jc w:val="left"/>
            </w:pPr>
            <w:r w:rsidRPr="00BB52E7">
              <w:t>Katie – WEA tutor</w:t>
            </w:r>
          </w:p>
        </w:tc>
      </w:tr>
      <w:tr w:rsidR="00143C64" w:rsidRPr="00BB52E7" w14:paraId="5F15E94A" w14:textId="77777777" w:rsidTr="00143C64">
        <w:trPr>
          <w:trHeight w:val="340"/>
        </w:trPr>
        <w:tc>
          <w:tcPr>
            <w:tcW w:w="2405" w:type="dxa"/>
            <w:shd w:val="clear" w:color="auto" w:fill="E5DFEC"/>
            <w:vAlign w:val="center"/>
          </w:tcPr>
          <w:p w14:paraId="1258EDBA" w14:textId="77777777" w:rsidR="00143C64" w:rsidRPr="00BB52E7" w:rsidRDefault="00143C64" w:rsidP="00143C64">
            <w:pPr>
              <w:pStyle w:val="CourseInfo"/>
              <w:jc w:val="left"/>
              <w:rPr>
                <w:b/>
              </w:rPr>
            </w:pPr>
            <w:r w:rsidRPr="00BB52E7">
              <w:rPr>
                <w:b/>
              </w:rPr>
              <w:t>How to register</w:t>
            </w:r>
          </w:p>
        </w:tc>
        <w:tc>
          <w:tcPr>
            <w:tcW w:w="8050" w:type="dxa"/>
            <w:gridSpan w:val="3"/>
            <w:shd w:val="clear" w:color="auto" w:fill="FFFFFF" w:themeFill="background1"/>
            <w:vAlign w:val="center"/>
          </w:tcPr>
          <w:p w14:paraId="78A4A334" w14:textId="13FAF69F" w:rsidR="00143C64" w:rsidRPr="00BB52E7" w:rsidRDefault="005465C1" w:rsidP="00143C64">
            <w:pPr>
              <w:pStyle w:val="CourseInfo"/>
            </w:pPr>
            <w:r w:rsidRPr="005465C1">
              <w:t>You need to enrol directly with the WEA using their website</w:t>
            </w:r>
            <w:r>
              <w:t xml:space="preserve"> </w:t>
            </w:r>
            <w:r w:rsidRPr="005465C1">
              <w:rPr>
                <w:b/>
              </w:rPr>
              <w:t>https://enrolonline.wea.org.uk</w:t>
            </w:r>
            <w:r w:rsidRPr="005465C1">
              <w:t>/</w:t>
            </w:r>
            <w:r>
              <w:t xml:space="preserve"> </w:t>
            </w:r>
            <w:r w:rsidRPr="005465C1">
              <w:t xml:space="preserve"> or phone them on </w:t>
            </w:r>
            <w:r w:rsidRPr="005465C1">
              <w:rPr>
                <w:b/>
              </w:rPr>
              <w:t>0300 303 3464</w:t>
            </w:r>
          </w:p>
        </w:tc>
      </w:tr>
      <w:tr w:rsidR="00143C64" w:rsidRPr="00BB52E7" w14:paraId="3084FFE9" w14:textId="77777777" w:rsidTr="00915A95">
        <w:trPr>
          <w:trHeight w:val="340"/>
        </w:trPr>
        <w:tc>
          <w:tcPr>
            <w:tcW w:w="10455" w:type="dxa"/>
            <w:gridSpan w:val="4"/>
            <w:tcBorders>
              <w:bottom w:val="single" w:sz="4" w:space="0" w:color="auto"/>
            </w:tcBorders>
            <w:shd w:val="clear" w:color="auto" w:fill="E5DFEC"/>
            <w:vAlign w:val="center"/>
          </w:tcPr>
          <w:p w14:paraId="66A3AF32" w14:textId="77777777" w:rsidR="00143C64" w:rsidRPr="00BB52E7" w:rsidRDefault="00143C64" w:rsidP="00143C64">
            <w:pPr>
              <w:pStyle w:val="CourseInfo"/>
              <w:jc w:val="left"/>
              <w:rPr>
                <w:b/>
              </w:rPr>
            </w:pPr>
            <w:r w:rsidRPr="00BB52E7">
              <w:rPr>
                <w:b/>
              </w:rPr>
              <w:t>Frequently asked questions</w:t>
            </w:r>
          </w:p>
        </w:tc>
      </w:tr>
      <w:tr w:rsidR="00143C64" w:rsidRPr="00BB52E7" w14:paraId="481F2BFA" w14:textId="77777777" w:rsidTr="00915A95">
        <w:trPr>
          <w:trHeight w:val="340"/>
        </w:trPr>
        <w:tc>
          <w:tcPr>
            <w:tcW w:w="10455" w:type="dxa"/>
            <w:gridSpan w:val="4"/>
            <w:tcBorders>
              <w:bottom w:val="single" w:sz="2" w:space="0" w:color="auto"/>
            </w:tcBorders>
            <w:shd w:val="clear" w:color="auto" w:fill="FFFFFF" w:themeFill="background1"/>
            <w:vAlign w:val="center"/>
          </w:tcPr>
          <w:p w14:paraId="795A52F3" w14:textId="77777777" w:rsidR="00143C64" w:rsidRPr="00BB52E7" w:rsidRDefault="00143C64" w:rsidP="00BE193C">
            <w:pPr>
              <w:numPr>
                <w:ilvl w:val="0"/>
                <w:numId w:val="37"/>
              </w:numPr>
              <w:spacing w:before="120" w:after="120" w:line="259" w:lineRule="auto"/>
              <w:rPr>
                <w:rFonts w:cs="Arial"/>
                <w:b/>
                <w:sz w:val="28"/>
                <w:szCs w:val="28"/>
              </w:rPr>
            </w:pPr>
            <w:r w:rsidRPr="00BB52E7">
              <w:rPr>
                <w:rFonts w:cs="Arial"/>
                <w:b/>
                <w:sz w:val="28"/>
                <w:szCs w:val="28"/>
              </w:rPr>
              <w:t>Can I just turn up on the first day?</w:t>
            </w:r>
            <w:r w:rsidRPr="00BB52E7">
              <w:rPr>
                <w:rFonts w:cs="Arial"/>
                <w:b/>
                <w:sz w:val="28"/>
                <w:szCs w:val="28"/>
              </w:rPr>
              <w:br/>
            </w:r>
            <w:r w:rsidRPr="00BB52E7">
              <w:rPr>
                <w:rFonts w:cs="Arial"/>
                <w:sz w:val="28"/>
                <w:szCs w:val="28"/>
              </w:rPr>
              <w:t>No,</w:t>
            </w:r>
            <w:r w:rsidRPr="00BB52E7">
              <w:t xml:space="preserve"> </w:t>
            </w:r>
            <w:r w:rsidRPr="00BB52E7">
              <w:rPr>
                <w:rFonts w:cs="Arial"/>
                <w:sz w:val="28"/>
                <w:szCs w:val="28"/>
              </w:rPr>
              <w:t>to guarantee your place, please register in advance (see above).</w:t>
            </w:r>
          </w:p>
          <w:p w14:paraId="192D3528" w14:textId="77777777" w:rsidR="00143C64" w:rsidRPr="00BB52E7" w:rsidRDefault="00143C64" w:rsidP="00BE193C">
            <w:pPr>
              <w:numPr>
                <w:ilvl w:val="0"/>
                <w:numId w:val="37"/>
              </w:numPr>
              <w:spacing w:before="120" w:after="120" w:line="259" w:lineRule="auto"/>
              <w:ind w:left="357" w:hanging="357"/>
              <w:rPr>
                <w:rFonts w:cs="Arial"/>
                <w:b/>
                <w:sz w:val="28"/>
                <w:szCs w:val="28"/>
              </w:rPr>
            </w:pPr>
            <w:r w:rsidRPr="00BB52E7">
              <w:rPr>
                <w:rFonts w:cs="Arial"/>
                <w:b/>
                <w:sz w:val="28"/>
                <w:szCs w:val="28"/>
              </w:rPr>
              <w:t>Do I have to commit to attending every session?</w:t>
            </w:r>
            <w:r w:rsidRPr="00BB52E7">
              <w:rPr>
                <w:rFonts w:cs="Arial"/>
                <w:b/>
                <w:sz w:val="28"/>
                <w:szCs w:val="28"/>
              </w:rPr>
              <w:br/>
            </w:r>
            <w:r w:rsidRPr="00BB52E7">
              <w:rPr>
                <w:rFonts w:cs="Arial"/>
                <w:sz w:val="28"/>
                <w:szCs w:val="28"/>
              </w:rPr>
              <w:t>No, but you will get most benefit if you attend as many as you can. </w:t>
            </w:r>
          </w:p>
          <w:p w14:paraId="765D0330" w14:textId="77777777" w:rsidR="00143C64" w:rsidRPr="00BB52E7" w:rsidRDefault="00143C64" w:rsidP="00BE193C">
            <w:pPr>
              <w:numPr>
                <w:ilvl w:val="0"/>
                <w:numId w:val="37"/>
              </w:numPr>
              <w:spacing w:before="120" w:after="120" w:line="259" w:lineRule="auto"/>
              <w:rPr>
                <w:rFonts w:cs="Arial"/>
                <w:b/>
                <w:sz w:val="28"/>
                <w:szCs w:val="28"/>
              </w:rPr>
            </w:pPr>
            <w:r w:rsidRPr="00BB52E7">
              <w:rPr>
                <w:rFonts w:cs="Arial"/>
                <w:b/>
                <w:sz w:val="28"/>
                <w:szCs w:val="28"/>
              </w:rPr>
              <w:t>How much does it cost?</w:t>
            </w:r>
            <w:r w:rsidRPr="00BB52E7">
              <w:rPr>
                <w:rFonts w:cs="Arial"/>
                <w:b/>
                <w:sz w:val="28"/>
                <w:szCs w:val="28"/>
              </w:rPr>
              <w:br/>
            </w:r>
            <w:r w:rsidRPr="00BB52E7">
              <w:rPr>
                <w:sz w:val="28"/>
                <w:szCs w:val="28"/>
              </w:rPr>
              <w:t xml:space="preserve"> This course is free to those on low incomes or means tested benefits (or £36.90).</w:t>
            </w:r>
          </w:p>
          <w:p w14:paraId="69504976" w14:textId="77777777" w:rsidR="00143C64" w:rsidRPr="00BB52E7" w:rsidRDefault="00143C64" w:rsidP="00BE193C">
            <w:pPr>
              <w:pStyle w:val="ListParagraph"/>
              <w:numPr>
                <w:ilvl w:val="0"/>
                <w:numId w:val="37"/>
              </w:numPr>
              <w:spacing w:before="120" w:after="120" w:line="276" w:lineRule="auto"/>
              <w:contextualSpacing/>
              <w:rPr>
                <w:rFonts w:cs="Arial"/>
                <w:b/>
                <w:sz w:val="28"/>
                <w:szCs w:val="28"/>
              </w:rPr>
            </w:pPr>
            <w:r w:rsidRPr="00BB52E7">
              <w:rPr>
                <w:rFonts w:cs="Arial"/>
                <w:b/>
                <w:sz w:val="28"/>
                <w:szCs w:val="28"/>
              </w:rPr>
              <w:t>Do I need to bring anything with me?</w:t>
            </w:r>
            <w:r w:rsidRPr="00BB52E7">
              <w:rPr>
                <w:rFonts w:cs="Arial"/>
                <w:b/>
                <w:sz w:val="28"/>
                <w:szCs w:val="28"/>
              </w:rPr>
              <w:br/>
            </w:r>
            <w:r w:rsidRPr="00BB52E7">
              <w:rPr>
                <w:rFonts w:cs="Arial"/>
                <w:sz w:val="28"/>
                <w:szCs w:val="28"/>
              </w:rPr>
              <w:t xml:space="preserve"> Wear comfortable clothing and a drink of water would be a good idea!</w:t>
            </w:r>
          </w:p>
        </w:tc>
      </w:tr>
    </w:tbl>
    <w:p w14:paraId="17703970" w14:textId="6B6C876D" w:rsidR="00533994" w:rsidRPr="00BB52E7" w:rsidRDefault="00143C64">
      <w:r w:rsidRPr="00BB52E7">
        <w:rPr>
          <w:b/>
        </w:rPr>
        <w:br w:type="page"/>
      </w:r>
    </w:p>
    <w:tbl>
      <w:tblPr>
        <w:tblStyle w:val="TableGrid"/>
        <w:tblpPr w:leftFromText="180" w:rightFromText="180" w:vertAnchor="text" w:horzAnchor="margin" w:tblpY="21"/>
        <w:tblW w:w="10455" w:type="dxa"/>
        <w:shd w:val="clear" w:color="auto" w:fill="E2EFD9" w:themeFill="accent6" w:themeFillTint="33"/>
        <w:tblLook w:val="04A0" w:firstRow="1" w:lastRow="0" w:firstColumn="1" w:lastColumn="0" w:noHBand="0" w:noVBand="1"/>
      </w:tblPr>
      <w:tblGrid>
        <w:gridCol w:w="2405"/>
        <w:gridCol w:w="2977"/>
        <w:gridCol w:w="1276"/>
        <w:gridCol w:w="3797"/>
      </w:tblGrid>
      <w:tr w:rsidR="00A1640A" w:rsidRPr="00BB52E7" w14:paraId="3AB4F326" w14:textId="77777777" w:rsidTr="00A1640A">
        <w:trPr>
          <w:trHeight w:val="340"/>
        </w:trPr>
        <w:tc>
          <w:tcPr>
            <w:tcW w:w="10455" w:type="dxa"/>
            <w:gridSpan w:val="4"/>
            <w:shd w:val="clear" w:color="auto" w:fill="E5DFEC"/>
            <w:vAlign w:val="center"/>
          </w:tcPr>
          <w:p w14:paraId="7D4AD406" w14:textId="3FB87F22" w:rsidR="00A1640A" w:rsidRPr="00BB52E7" w:rsidRDefault="00A1640A" w:rsidP="00A1640A">
            <w:pPr>
              <w:pStyle w:val="CourseTitle"/>
              <w:rPr>
                <w:b w:val="0"/>
                <w:color w:val="auto"/>
              </w:rPr>
            </w:pPr>
            <w:bookmarkStart w:id="18" w:name="_Toc116545734"/>
            <w:bookmarkStart w:id="19" w:name="_Toc529793366"/>
            <w:bookmarkStart w:id="20" w:name="_Toc536446551"/>
            <w:bookmarkStart w:id="21" w:name="_Toc27035938"/>
            <w:bookmarkStart w:id="22" w:name="_Toc95138355"/>
            <w:bookmarkStart w:id="23" w:name="_Toc134099129"/>
            <w:bookmarkEnd w:id="14"/>
            <w:bookmarkEnd w:id="15"/>
            <w:r>
              <w:rPr>
                <w:lang w:val="en-US" w:eastAsia="en-GB"/>
              </w:rPr>
              <w:t>Driving Theory for ESOL learners</w:t>
            </w:r>
            <w:bookmarkEnd w:id="23"/>
          </w:p>
        </w:tc>
      </w:tr>
      <w:tr w:rsidR="00A1640A" w:rsidRPr="00BB52E7" w14:paraId="5A517DC9" w14:textId="77777777" w:rsidTr="00A1640A">
        <w:trPr>
          <w:trHeight w:val="340"/>
        </w:trPr>
        <w:tc>
          <w:tcPr>
            <w:tcW w:w="10455" w:type="dxa"/>
            <w:gridSpan w:val="4"/>
            <w:shd w:val="clear" w:color="auto" w:fill="FFFFFF" w:themeFill="background1"/>
            <w:vAlign w:val="center"/>
          </w:tcPr>
          <w:p w14:paraId="0D1784E2" w14:textId="2E73531C" w:rsidR="00A1640A" w:rsidRPr="00BB52E7" w:rsidRDefault="00A1640A" w:rsidP="00A1640A">
            <w:pPr>
              <w:pStyle w:val="CourseInfo"/>
            </w:pPr>
            <w:r w:rsidRPr="00A1640A">
              <w:t xml:space="preserve">The course will help you to understand rules and regulations of driving and the highway code. This course teaches you language and information about transportation in England. Technical words are explained and lots of practice is given in the classroom. It will help you build your skills and confidence to pass the Driving Theory part </w:t>
            </w:r>
            <w:r>
              <w:t>of the driving UK driving test.</w:t>
            </w:r>
          </w:p>
        </w:tc>
      </w:tr>
      <w:tr w:rsidR="00A1640A" w:rsidRPr="00BB52E7" w14:paraId="74363236" w14:textId="77777777" w:rsidTr="00A1640A">
        <w:trPr>
          <w:trHeight w:val="340"/>
        </w:trPr>
        <w:tc>
          <w:tcPr>
            <w:tcW w:w="2405" w:type="dxa"/>
            <w:shd w:val="clear" w:color="auto" w:fill="E5DFEC"/>
            <w:vAlign w:val="center"/>
          </w:tcPr>
          <w:p w14:paraId="54C98127" w14:textId="66D0093E" w:rsidR="00A1640A" w:rsidRPr="00BB52E7" w:rsidRDefault="00A1640A" w:rsidP="00A1640A">
            <w:pPr>
              <w:pStyle w:val="CourseInfo"/>
              <w:jc w:val="left"/>
              <w:rPr>
                <w:b/>
              </w:rPr>
            </w:pPr>
            <w:r w:rsidRPr="00BB52E7">
              <w:rPr>
                <w:b/>
              </w:rPr>
              <w:t>Start date</w:t>
            </w:r>
          </w:p>
        </w:tc>
        <w:tc>
          <w:tcPr>
            <w:tcW w:w="2977" w:type="dxa"/>
            <w:shd w:val="clear" w:color="auto" w:fill="FFFFFF" w:themeFill="background1"/>
            <w:vAlign w:val="center"/>
          </w:tcPr>
          <w:p w14:paraId="516C9932" w14:textId="4B007390" w:rsidR="00A1640A" w:rsidRPr="00BB52E7" w:rsidRDefault="00A1640A" w:rsidP="00A1640A">
            <w:pPr>
              <w:pStyle w:val="CourseInfo"/>
              <w:jc w:val="left"/>
            </w:pPr>
            <w:r>
              <w:t>19</w:t>
            </w:r>
            <w:r w:rsidRPr="00A1640A">
              <w:rPr>
                <w:vertAlign w:val="superscript"/>
              </w:rPr>
              <w:t>th</w:t>
            </w:r>
            <w:r>
              <w:t xml:space="preserve"> April</w:t>
            </w:r>
          </w:p>
        </w:tc>
        <w:tc>
          <w:tcPr>
            <w:tcW w:w="1276" w:type="dxa"/>
            <w:shd w:val="clear" w:color="auto" w:fill="E5DFEC"/>
            <w:vAlign w:val="center"/>
          </w:tcPr>
          <w:p w14:paraId="4E3DFFCF" w14:textId="77D0F426" w:rsidR="00A1640A" w:rsidRPr="00BB52E7" w:rsidRDefault="00A1640A" w:rsidP="00A1640A">
            <w:pPr>
              <w:pStyle w:val="CourseInfo"/>
              <w:jc w:val="left"/>
              <w:rPr>
                <w:b/>
              </w:rPr>
            </w:pPr>
            <w:r w:rsidRPr="00BB52E7">
              <w:rPr>
                <w:b/>
              </w:rPr>
              <w:t>End date</w:t>
            </w:r>
          </w:p>
        </w:tc>
        <w:tc>
          <w:tcPr>
            <w:tcW w:w="3797" w:type="dxa"/>
            <w:shd w:val="clear" w:color="auto" w:fill="FFFFFF" w:themeFill="background1"/>
            <w:vAlign w:val="center"/>
          </w:tcPr>
          <w:p w14:paraId="3B8B9093" w14:textId="3B80D128" w:rsidR="00A1640A" w:rsidRPr="00BB52E7" w:rsidRDefault="00A1640A" w:rsidP="00A1640A">
            <w:pPr>
              <w:pStyle w:val="CourseInfo"/>
              <w:jc w:val="left"/>
            </w:pPr>
            <w:r>
              <w:t>14</w:t>
            </w:r>
            <w:r w:rsidRPr="00A1640A">
              <w:rPr>
                <w:vertAlign w:val="superscript"/>
              </w:rPr>
              <w:t>th</w:t>
            </w:r>
            <w:r>
              <w:t xml:space="preserve"> June</w:t>
            </w:r>
          </w:p>
        </w:tc>
      </w:tr>
      <w:tr w:rsidR="00A1640A" w:rsidRPr="00BB52E7" w14:paraId="500E99BE" w14:textId="77777777" w:rsidTr="00A1640A">
        <w:trPr>
          <w:trHeight w:val="340"/>
        </w:trPr>
        <w:tc>
          <w:tcPr>
            <w:tcW w:w="2405" w:type="dxa"/>
            <w:shd w:val="clear" w:color="auto" w:fill="E5DFEC"/>
            <w:vAlign w:val="center"/>
          </w:tcPr>
          <w:p w14:paraId="0303E979" w14:textId="0A52606E" w:rsidR="00A1640A" w:rsidRPr="00BB52E7" w:rsidRDefault="00A1640A" w:rsidP="00A1640A">
            <w:pPr>
              <w:pStyle w:val="CourseInfo"/>
              <w:jc w:val="left"/>
              <w:rPr>
                <w:b/>
              </w:rPr>
            </w:pPr>
            <w:r w:rsidRPr="00BB52E7">
              <w:rPr>
                <w:b/>
              </w:rPr>
              <w:t>Day</w:t>
            </w:r>
          </w:p>
        </w:tc>
        <w:tc>
          <w:tcPr>
            <w:tcW w:w="2977" w:type="dxa"/>
            <w:shd w:val="clear" w:color="auto" w:fill="FFFFFF" w:themeFill="background1"/>
            <w:vAlign w:val="center"/>
          </w:tcPr>
          <w:p w14:paraId="48206C45" w14:textId="018A29EE" w:rsidR="00A1640A" w:rsidRDefault="00A1640A" w:rsidP="00A1640A">
            <w:pPr>
              <w:pStyle w:val="CourseInfo"/>
              <w:jc w:val="left"/>
            </w:pPr>
            <w:r>
              <w:t>Wednesday</w:t>
            </w:r>
          </w:p>
        </w:tc>
        <w:tc>
          <w:tcPr>
            <w:tcW w:w="1276" w:type="dxa"/>
            <w:shd w:val="clear" w:color="auto" w:fill="E5DFEC"/>
            <w:vAlign w:val="center"/>
          </w:tcPr>
          <w:p w14:paraId="1EE67E71" w14:textId="585E2968" w:rsidR="00A1640A" w:rsidRPr="00BB52E7" w:rsidRDefault="00A1640A" w:rsidP="00A1640A">
            <w:pPr>
              <w:pStyle w:val="CourseInfo"/>
              <w:jc w:val="left"/>
              <w:rPr>
                <w:b/>
              </w:rPr>
            </w:pPr>
            <w:r w:rsidRPr="00BB52E7">
              <w:rPr>
                <w:b/>
              </w:rPr>
              <w:t>Time</w:t>
            </w:r>
          </w:p>
        </w:tc>
        <w:tc>
          <w:tcPr>
            <w:tcW w:w="3797" w:type="dxa"/>
            <w:shd w:val="clear" w:color="auto" w:fill="FFFFFF" w:themeFill="background1"/>
            <w:vAlign w:val="center"/>
          </w:tcPr>
          <w:p w14:paraId="0B8D8AB3" w14:textId="36AB9ACE" w:rsidR="00A1640A" w:rsidRDefault="00A1640A" w:rsidP="00A1640A">
            <w:pPr>
              <w:pStyle w:val="CourseInfo"/>
              <w:jc w:val="left"/>
            </w:pPr>
            <w:r>
              <w:t>9.30 – 11.30</w:t>
            </w:r>
          </w:p>
        </w:tc>
      </w:tr>
      <w:tr w:rsidR="00A1640A" w:rsidRPr="00BB52E7" w14:paraId="2652C964" w14:textId="77777777" w:rsidTr="00A1640A">
        <w:trPr>
          <w:trHeight w:val="340"/>
        </w:trPr>
        <w:tc>
          <w:tcPr>
            <w:tcW w:w="2405" w:type="dxa"/>
            <w:shd w:val="clear" w:color="auto" w:fill="E5DFEC"/>
            <w:vAlign w:val="center"/>
          </w:tcPr>
          <w:p w14:paraId="5E314783" w14:textId="77777777" w:rsidR="00A1640A" w:rsidRPr="00BB52E7" w:rsidRDefault="00A1640A" w:rsidP="00A1640A">
            <w:pPr>
              <w:pStyle w:val="CourseInfo"/>
              <w:jc w:val="left"/>
              <w:rPr>
                <w:b/>
              </w:rPr>
            </w:pPr>
            <w:r w:rsidRPr="00BB52E7">
              <w:rPr>
                <w:b/>
              </w:rPr>
              <w:t>Room</w:t>
            </w:r>
          </w:p>
        </w:tc>
        <w:tc>
          <w:tcPr>
            <w:tcW w:w="2977" w:type="dxa"/>
            <w:shd w:val="clear" w:color="auto" w:fill="FFFFFF" w:themeFill="background1"/>
            <w:vAlign w:val="center"/>
          </w:tcPr>
          <w:p w14:paraId="23915D36" w14:textId="74C1E36B" w:rsidR="00A1640A" w:rsidRPr="00BB52E7" w:rsidRDefault="00A1640A" w:rsidP="00A1640A">
            <w:pPr>
              <w:pStyle w:val="CourseInfo"/>
              <w:jc w:val="left"/>
            </w:pPr>
            <w:r>
              <w:t>Room 9</w:t>
            </w:r>
          </w:p>
        </w:tc>
        <w:tc>
          <w:tcPr>
            <w:tcW w:w="1276" w:type="dxa"/>
            <w:shd w:val="clear" w:color="auto" w:fill="E5DFEC"/>
            <w:vAlign w:val="center"/>
          </w:tcPr>
          <w:p w14:paraId="1AB19452" w14:textId="77777777" w:rsidR="00A1640A" w:rsidRPr="00BB52E7" w:rsidRDefault="00A1640A" w:rsidP="00A1640A">
            <w:pPr>
              <w:pStyle w:val="CourseInfo"/>
              <w:jc w:val="left"/>
              <w:rPr>
                <w:b/>
              </w:rPr>
            </w:pPr>
            <w:r w:rsidRPr="00BB52E7">
              <w:rPr>
                <w:b/>
              </w:rPr>
              <w:t>Floor</w:t>
            </w:r>
          </w:p>
        </w:tc>
        <w:tc>
          <w:tcPr>
            <w:tcW w:w="3797" w:type="dxa"/>
            <w:shd w:val="clear" w:color="auto" w:fill="FFFFFF" w:themeFill="background1"/>
            <w:vAlign w:val="center"/>
          </w:tcPr>
          <w:p w14:paraId="2993CE01" w14:textId="7F4A8AEA" w:rsidR="00A1640A" w:rsidRPr="00BB52E7" w:rsidRDefault="00A1640A" w:rsidP="00A1640A">
            <w:pPr>
              <w:pStyle w:val="CourseInfo"/>
              <w:jc w:val="left"/>
            </w:pPr>
            <w:r>
              <w:t>First</w:t>
            </w:r>
          </w:p>
        </w:tc>
      </w:tr>
      <w:tr w:rsidR="00A1640A" w:rsidRPr="00BB52E7" w14:paraId="4996DBCC" w14:textId="77777777" w:rsidTr="00A1640A">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E5DFEC"/>
            <w:vAlign w:val="center"/>
          </w:tcPr>
          <w:p w14:paraId="3FAFF4BC" w14:textId="74035E1D" w:rsidR="00A1640A" w:rsidRPr="00BB52E7" w:rsidRDefault="00A1640A" w:rsidP="00A1640A">
            <w:pPr>
              <w:pStyle w:val="CourseInfo"/>
              <w:jc w:val="left"/>
              <w:rPr>
                <w:b/>
              </w:rPr>
            </w:pPr>
            <w:r w:rsidRPr="00BB52E7">
              <w:rPr>
                <w:b/>
              </w:rPr>
              <w:t>Tutor</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17F21" w14:textId="62F1272D" w:rsidR="00A1640A" w:rsidRDefault="00800B9B" w:rsidP="00A1640A">
            <w:pPr>
              <w:pStyle w:val="CourseInfo"/>
              <w:jc w:val="left"/>
            </w:pPr>
            <w:r>
              <w:t>Abigail</w:t>
            </w:r>
            <w:r w:rsidR="00A1640A" w:rsidRPr="00BB52E7">
              <w:t xml:space="preserve"> - WEA tutor</w:t>
            </w:r>
          </w:p>
        </w:tc>
      </w:tr>
      <w:tr w:rsidR="00A1640A" w:rsidRPr="00BB52E7" w14:paraId="160677F2" w14:textId="77777777" w:rsidTr="00A1640A">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E5DFEC"/>
            <w:vAlign w:val="center"/>
          </w:tcPr>
          <w:p w14:paraId="5104D0AD" w14:textId="156FAE76" w:rsidR="00A1640A" w:rsidRPr="00BB52E7" w:rsidRDefault="00A1640A" w:rsidP="00A1640A">
            <w:pPr>
              <w:pStyle w:val="CourseInfo"/>
              <w:jc w:val="left"/>
              <w:rPr>
                <w:b/>
              </w:rPr>
            </w:pPr>
            <w:r w:rsidRPr="00BB52E7">
              <w:rPr>
                <w:b/>
              </w:rPr>
              <w:t>How to register</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6466" w14:textId="7884AA2C" w:rsidR="00A1640A" w:rsidRPr="00BB52E7" w:rsidRDefault="00A1640A" w:rsidP="00A1640A">
            <w:pPr>
              <w:pStyle w:val="CourseInfo"/>
            </w:pPr>
            <w:r w:rsidRPr="005465C1">
              <w:t xml:space="preserve">You need to enrol directly with the WEA using their website </w:t>
            </w:r>
            <w:r w:rsidRPr="005465C1">
              <w:rPr>
                <w:b/>
              </w:rPr>
              <w:t>https://enrolonline.wea.org.uk</w:t>
            </w:r>
            <w:r w:rsidRPr="005465C1">
              <w:t xml:space="preserve">/  or phone them on </w:t>
            </w:r>
            <w:r w:rsidRPr="005465C1">
              <w:rPr>
                <w:b/>
              </w:rPr>
              <w:t>0300 303 3464</w:t>
            </w:r>
          </w:p>
        </w:tc>
      </w:tr>
      <w:tr w:rsidR="00A1640A" w:rsidRPr="00BB52E7" w14:paraId="1C63C225" w14:textId="77777777" w:rsidTr="00A1640A">
        <w:trPr>
          <w:trHeight w:val="340"/>
        </w:trPr>
        <w:tc>
          <w:tcPr>
            <w:tcW w:w="10455" w:type="dxa"/>
            <w:gridSpan w:val="4"/>
            <w:tcBorders>
              <w:bottom w:val="single" w:sz="4" w:space="0" w:color="auto"/>
            </w:tcBorders>
            <w:shd w:val="clear" w:color="auto" w:fill="E5DFEC"/>
            <w:vAlign w:val="center"/>
          </w:tcPr>
          <w:p w14:paraId="11343F0E" w14:textId="77777777" w:rsidR="00A1640A" w:rsidRPr="00BB52E7" w:rsidRDefault="00A1640A" w:rsidP="00A1640A">
            <w:pPr>
              <w:pStyle w:val="CourseInfo"/>
              <w:jc w:val="left"/>
              <w:rPr>
                <w:b/>
              </w:rPr>
            </w:pPr>
            <w:r w:rsidRPr="00BB52E7">
              <w:rPr>
                <w:b/>
              </w:rPr>
              <w:t>Frequently asked questions</w:t>
            </w:r>
          </w:p>
        </w:tc>
      </w:tr>
      <w:tr w:rsidR="00A1640A" w:rsidRPr="00BB52E7" w14:paraId="6AE5DBB2" w14:textId="77777777" w:rsidTr="00A1640A">
        <w:trPr>
          <w:trHeight w:val="340"/>
        </w:trPr>
        <w:tc>
          <w:tcPr>
            <w:tcW w:w="10455" w:type="dxa"/>
            <w:gridSpan w:val="4"/>
            <w:tcBorders>
              <w:bottom w:val="single" w:sz="2" w:space="0" w:color="auto"/>
            </w:tcBorders>
            <w:shd w:val="clear" w:color="auto" w:fill="FFFFFF" w:themeFill="background1"/>
            <w:vAlign w:val="center"/>
          </w:tcPr>
          <w:p w14:paraId="3A1BD8EA" w14:textId="4FC0B3B1" w:rsidR="00A1640A" w:rsidRPr="00BB52E7" w:rsidRDefault="00A1640A" w:rsidP="00A1640A">
            <w:pPr>
              <w:numPr>
                <w:ilvl w:val="0"/>
                <w:numId w:val="38"/>
              </w:numPr>
              <w:spacing w:before="120" w:after="120" w:line="259" w:lineRule="auto"/>
              <w:rPr>
                <w:rFonts w:cs="Arial"/>
                <w:b/>
                <w:sz w:val="28"/>
                <w:szCs w:val="28"/>
              </w:rPr>
            </w:pPr>
            <w:r w:rsidRPr="00BB52E7">
              <w:rPr>
                <w:rFonts w:cs="Arial"/>
                <w:b/>
                <w:sz w:val="28"/>
                <w:szCs w:val="28"/>
              </w:rPr>
              <w:t>Can I just turn up on the first day?</w:t>
            </w:r>
            <w:r w:rsidRPr="00BB52E7">
              <w:rPr>
                <w:rFonts w:cs="Arial"/>
                <w:b/>
                <w:sz w:val="28"/>
                <w:szCs w:val="28"/>
              </w:rPr>
              <w:br/>
            </w:r>
            <w:r>
              <w:rPr>
                <w:rFonts w:cs="Arial"/>
                <w:sz w:val="28"/>
                <w:szCs w:val="28"/>
              </w:rPr>
              <w:t>No,</w:t>
            </w:r>
            <w:r w:rsidR="00800B9B">
              <w:rPr>
                <w:rFonts w:cs="Arial"/>
                <w:sz w:val="28"/>
                <w:szCs w:val="28"/>
              </w:rPr>
              <w:t xml:space="preserve"> you will need to enrol with the WEA quoting course reference C2349095see above for details</w:t>
            </w:r>
          </w:p>
          <w:p w14:paraId="4A733566" w14:textId="77777777" w:rsidR="00A1640A" w:rsidRPr="00A715F3" w:rsidRDefault="00A1640A" w:rsidP="00800B9B">
            <w:pPr>
              <w:numPr>
                <w:ilvl w:val="0"/>
                <w:numId w:val="38"/>
              </w:numPr>
              <w:spacing w:before="120" w:after="120" w:line="259" w:lineRule="auto"/>
              <w:rPr>
                <w:rFonts w:cs="Arial"/>
                <w:b/>
                <w:sz w:val="28"/>
                <w:szCs w:val="28"/>
              </w:rPr>
            </w:pPr>
            <w:r w:rsidRPr="00BB52E7">
              <w:rPr>
                <w:rFonts w:cs="Arial"/>
                <w:b/>
                <w:sz w:val="28"/>
                <w:szCs w:val="28"/>
              </w:rPr>
              <w:t>How much does it cost?</w:t>
            </w:r>
            <w:r w:rsidRPr="00BB52E7">
              <w:rPr>
                <w:rFonts w:cs="Arial"/>
                <w:b/>
                <w:sz w:val="28"/>
                <w:szCs w:val="28"/>
              </w:rPr>
              <w:br/>
            </w:r>
            <w:r w:rsidRPr="00BB52E7">
              <w:rPr>
                <w:sz w:val="28"/>
                <w:szCs w:val="28"/>
              </w:rPr>
              <w:t xml:space="preserve"> </w:t>
            </w:r>
            <w:r w:rsidR="00800B9B">
              <w:rPr>
                <w:sz w:val="28"/>
                <w:szCs w:val="28"/>
              </w:rPr>
              <w:t>You</w:t>
            </w:r>
            <w:r w:rsidR="00800B9B" w:rsidRPr="00800B9B">
              <w:rPr>
                <w:sz w:val="28"/>
                <w:szCs w:val="28"/>
              </w:rPr>
              <w:t xml:space="preserve"> may qualify to get the course free</w:t>
            </w:r>
            <w:r w:rsidR="00800B9B">
              <w:rPr>
                <w:sz w:val="28"/>
                <w:szCs w:val="28"/>
              </w:rPr>
              <w:t xml:space="preserve"> if you are </w:t>
            </w:r>
            <w:r w:rsidR="00800B9B" w:rsidRPr="00800B9B">
              <w:rPr>
                <w:sz w:val="28"/>
                <w:szCs w:val="28"/>
              </w:rPr>
              <w:t>on a means-tested benefit or</w:t>
            </w:r>
            <w:r w:rsidR="00800B9B">
              <w:rPr>
                <w:sz w:val="28"/>
                <w:szCs w:val="28"/>
              </w:rPr>
              <w:t xml:space="preserve"> have</w:t>
            </w:r>
            <w:r w:rsidR="00800B9B" w:rsidRPr="00800B9B">
              <w:rPr>
                <w:sz w:val="28"/>
                <w:szCs w:val="28"/>
              </w:rPr>
              <w:t xml:space="preserve"> low household income</w:t>
            </w:r>
            <w:r w:rsidR="00800B9B">
              <w:rPr>
                <w:sz w:val="28"/>
                <w:szCs w:val="28"/>
              </w:rPr>
              <w:t>.</w:t>
            </w:r>
          </w:p>
          <w:p w14:paraId="595D49D2" w14:textId="62513164" w:rsidR="00A715F3" w:rsidRPr="008F7F93" w:rsidRDefault="00A715F3" w:rsidP="00A715F3">
            <w:pPr>
              <w:numPr>
                <w:ilvl w:val="0"/>
                <w:numId w:val="38"/>
              </w:numPr>
              <w:spacing w:before="120" w:after="120" w:line="259" w:lineRule="auto"/>
              <w:rPr>
                <w:rFonts w:cs="Arial"/>
                <w:b/>
                <w:sz w:val="28"/>
                <w:szCs w:val="28"/>
              </w:rPr>
            </w:pPr>
            <w:r w:rsidRPr="00F5629F">
              <w:rPr>
                <w:rFonts w:cs="Arial"/>
                <w:b/>
                <w:sz w:val="28"/>
                <w:szCs w:val="28"/>
              </w:rPr>
              <w:t>Do I need to bring anything with me?</w:t>
            </w:r>
            <w:r w:rsidRPr="00F5629F">
              <w:rPr>
                <w:rFonts w:cs="Arial"/>
                <w:b/>
                <w:sz w:val="28"/>
                <w:szCs w:val="28"/>
              </w:rPr>
              <w:br/>
            </w:r>
            <w:r>
              <w:rPr>
                <w:rFonts w:cs="Arial"/>
                <w:sz w:val="28"/>
                <w:szCs w:val="28"/>
              </w:rPr>
              <w:t>You may find it useful to bring a pen and paper for taking notes.</w:t>
            </w:r>
          </w:p>
        </w:tc>
      </w:tr>
    </w:tbl>
    <w:p w14:paraId="1F1529A6" w14:textId="77777777" w:rsidR="00A1640A" w:rsidRDefault="00A1640A">
      <w:r>
        <w:rPr>
          <w:b/>
        </w:rPr>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406"/>
        <w:gridCol w:w="1384"/>
        <w:gridCol w:w="4119"/>
      </w:tblGrid>
      <w:tr w:rsidR="005835EC" w14:paraId="57816DEF"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535AED7" w14:textId="4E0B35A0" w:rsidR="005835EC" w:rsidRDefault="005835EC" w:rsidP="005835EC">
            <w:pPr>
              <w:pStyle w:val="CourseTitle"/>
            </w:pPr>
            <w:bookmarkStart w:id="24" w:name="_Toc134099130"/>
            <w:proofErr w:type="spellStart"/>
            <w:r>
              <w:t>EmPOhWER</w:t>
            </w:r>
            <w:proofErr w:type="spellEnd"/>
            <w:r>
              <w:t xml:space="preserve"> </w:t>
            </w:r>
            <w:bookmarkEnd w:id="18"/>
            <w:r>
              <w:t>Yourself</w:t>
            </w:r>
            <w:bookmarkEnd w:id="24"/>
          </w:p>
        </w:tc>
      </w:tr>
      <w:tr w:rsidR="005835EC" w:rsidRPr="00A10E49" w14:paraId="0BE3C99D"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33F05" w14:textId="77777777" w:rsidR="005835EC" w:rsidRDefault="005835EC" w:rsidP="005835EC">
            <w:pPr>
              <w:pStyle w:val="CourseInfo"/>
            </w:pPr>
            <w:r>
              <w:t xml:space="preserve">This monthly group run by </w:t>
            </w:r>
            <w:proofErr w:type="spellStart"/>
            <w:r>
              <w:t>POhWER</w:t>
            </w:r>
            <w:proofErr w:type="spellEnd"/>
            <w:r w:rsidRPr="00B66398">
              <w:t xml:space="preserve"> </w:t>
            </w:r>
            <w:r>
              <w:t xml:space="preserve">will be a fun, informal and supportive group teaching self-advocacy skills to people who </w:t>
            </w:r>
            <w:r w:rsidRPr="00393D01">
              <w:t>face difficult issues and want to make their voice heard</w:t>
            </w:r>
            <w:r>
              <w:t>.</w:t>
            </w:r>
          </w:p>
          <w:p w14:paraId="641E1640" w14:textId="6F379B56" w:rsidR="005835EC" w:rsidRDefault="005835EC" w:rsidP="00291D18">
            <w:pPr>
              <w:pStyle w:val="CourseInfo"/>
              <w:numPr>
                <w:ilvl w:val="0"/>
                <w:numId w:val="24"/>
              </w:numPr>
            </w:pPr>
            <w:r>
              <w:t>Learn how to speak up for yourself (self-advocacy)</w:t>
            </w:r>
          </w:p>
          <w:p w14:paraId="434F1752" w14:textId="211D2702" w:rsidR="005835EC" w:rsidRDefault="005835EC" w:rsidP="00291D18">
            <w:pPr>
              <w:pStyle w:val="CourseInfo"/>
              <w:numPr>
                <w:ilvl w:val="0"/>
                <w:numId w:val="24"/>
              </w:numPr>
            </w:pPr>
            <w:r>
              <w:t>Become part of an empowering network</w:t>
            </w:r>
          </w:p>
          <w:p w14:paraId="766E426D" w14:textId="5B8DEE15" w:rsidR="0032511B" w:rsidRDefault="0032511B" w:rsidP="005835EC">
            <w:pPr>
              <w:pStyle w:val="CourseInfo"/>
            </w:pPr>
            <w:r>
              <w:t>ALL women are welcome, including those who may be feeling lonely or isolated and those who may be experiencing mental health difficulties.</w:t>
            </w:r>
          </w:p>
          <w:p w14:paraId="49756A73" w14:textId="462DBFA6" w:rsidR="005835EC" w:rsidRDefault="005835EC" w:rsidP="005835EC">
            <w:pPr>
              <w:pStyle w:val="CourseInfo"/>
            </w:pPr>
            <w:proofErr w:type="spellStart"/>
            <w:r w:rsidRPr="00393D01">
              <w:t>POhWER</w:t>
            </w:r>
            <w:proofErr w:type="spellEnd"/>
            <w:r w:rsidRPr="00393D01">
              <w:t xml:space="preserve"> is a charity </w:t>
            </w:r>
            <w:r>
              <w:t>providing</w:t>
            </w:r>
            <w:r w:rsidRPr="00393D01">
              <w:t xml:space="preserve"> information, advice, support and advocacy to people who experience disability, vulnerability, distress and social exclusion.</w:t>
            </w:r>
            <w:r>
              <w:t xml:space="preserve"> </w:t>
            </w:r>
          </w:p>
          <w:p w14:paraId="5C9CF159" w14:textId="77777777" w:rsidR="005835EC" w:rsidRPr="00B66398" w:rsidRDefault="005835EC" w:rsidP="005835EC">
            <w:pPr>
              <w:pStyle w:val="CourseInfo"/>
            </w:pPr>
            <w:r>
              <w:t xml:space="preserve">To find out more about </w:t>
            </w:r>
            <w:proofErr w:type="spellStart"/>
            <w:r>
              <w:t>POhWER</w:t>
            </w:r>
            <w:proofErr w:type="spellEnd"/>
            <w:r>
              <w:t xml:space="preserve"> visit their website </w:t>
            </w:r>
            <w:hyperlink r:id="rId11" w:history="1">
              <w:r w:rsidRPr="00782244">
                <w:rPr>
                  <w:rStyle w:val="Hyperlink"/>
                </w:rPr>
                <w:t>https://www.pohwer.net/</w:t>
              </w:r>
            </w:hyperlink>
            <w:r>
              <w:t xml:space="preserve"> </w:t>
            </w:r>
          </w:p>
        </w:tc>
      </w:tr>
      <w:tr w:rsidR="005835EC" w:rsidRPr="009B2594" w14:paraId="5055C935"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vAlign w:val="center"/>
          </w:tcPr>
          <w:p w14:paraId="3CBA3D30" w14:textId="77777777" w:rsidR="005835EC" w:rsidRPr="00383D13" w:rsidRDefault="005835EC" w:rsidP="005835EC">
            <w:pPr>
              <w:pStyle w:val="CourseInfo"/>
              <w:jc w:val="left"/>
              <w:rPr>
                <w:b/>
              </w:rPr>
            </w:pPr>
            <w:r w:rsidRPr="00383D13">
              <w:rPr>
                <w:b/>
              </w:rPr>
              <w:t>Start date</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A3A45" w14:textId="210849A3" w:rsidR="005835EC" w:rsidRPr="009B2594" w:rsidRDefault="00D7567E" w:rsidP="005835EC">
            <w:pPr>
              <w:pStyle w:val="CourseInfo"/>
              <w:jc w:val="left"/>
            </w:pPr>
            <w:r>
              <w:t>19</w:t>
            </w:r>
            <w:r w:rsidRPr="00D7567E">
              <w:rPr>
                <w:vertAlign w:val="superscript"/>
              </w:rPr>
              <w:t>th</w:t>
            </w:r>
            <w:r>
              <w:t xml:space="preserve"> May</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A4F1F" w14:textId="77777777" w:rsidR="005835EC" w:rsidRPr="00383D13" w:rsidRDefault="005835EC" w:rsidP="005835EC">
            <w:pPr>
              <w:pStyle w:val="CourseInfo"/>
              <w:jc w:val="left"/>
              <w:rPr>
                <w:b/>
              </w:rPr>
            </w:pPr>
            <w:r w:rsidRPr="00383D13">
              <w:rPr>
                <w:b/>
              </w:rPr>
              <w:t>End date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A1AE0" w14:textId="00792A60" w:rsidR="005835EC" w:rsidRPr="009B2594" w:rsidRDefault="00D7567E" w:rsidP="005835EC">
            <w:pPr>
              <w:pStyle w:val="CourseInfo"/>
              <w:jc w:val="left"/>
            </w:pPr>
            <w:r>
              <w:t>15</w:t>
            </w:r>
            <w:r w:rsidRPr="00D7567E">
              <w:rPr>
                <w:vertAlign w:val="superscript"/>
              </w:rPr>
              <w:t>th</w:t>
            </w:r>
            <w:r>
              <w:t xml:space="preserve"> December</w:t>
            </w:r>
          </w:p>
        </w:tc>
      </w:tr>
      <w:tr w:rsidR="005835EC" w:rsidRPr="009B2594" w14:paraId="69296740"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614DB30" w14:textId="77777777" w:rsidR="005835EC" w:rsidRDefault="005835EC" w:rsidP="005835EC">
            <w:pPr>
              <w:pStyle w:val="CourseInfo"/>
              <w:jc w:val="left"/>
            </w:pPr>
            <w:r>
              <w:t xml:space="preserve">Please note, this course will run on </w:t>
            </w:r>
            <w:r>
              <w:rPr>
                <w:b/>
              </w:rPr>
              <w:t>the 3</w:t>
            </w:r>
            <w:r w:rsidRPr="00704A92">
              <w:rPr>
                <w:b/>
                <w:vertAlign w:val="superscript"/>
              </w:rPr>
              <w:t>rd</w:t>
            </w:r>
            <w:r>
              <w:rPr>
                <w:b/>
              </w:rPr>
              <w:t xml:space="preserve"> Friday monthly</w:t>
            </w:r>
            <w:r>
              <w:t>, actual dates shown below</w:t>
            </w:r>
          </w:p>
        </w:tc>
      </w:tr>
      <w:tr w:rsidR="005835EC" w:rsidRPr="009B2594" w14:paraId="430E6A14"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ADF88" w14:textId="115CDF95" w:rsidR="005835EC" w:rsidRPr="009B2594" w:rsidRDefault="005835EC" w:rsidP="005835EC">
            <w:pPr>
              <w:pStyle w:val="CourseInfo"/>
              <w:jc w:val="left"/>
            </w:pPr>
            <w:r>
              <w:t>19</w:t>
            </w:r>
            <w:r w:rsidRPr="005835EC">
              <w:rPr>
                <w:vertAlign w:val="superscript"/>
              </w:rPr>
              <w:t>th</w:t>
            </w:r>
            <w:r>
              <w:t xml:space="preserve"> May</w:t>
            </w:r>
            <w:r w:rsidR="00D7567E">
              <w:t>, 18</w:t>
            </w:r>
            <w:r w:rsidR="00D7567E" w:rsidRPr="00D7567E">
              <w:rPr>
                <w:vertAlign w:val="superscript"/>
              </w:rPr>
              <w:t>th</w:t>
            </w:r>
            <w:r w:rsidR="00D7567E">
              <w:t xml:space="preserve"> August, 15</w:t>
            </w:r>
            <w:r w:rsidR="00D7567E" w:rsidRPr="00D7567E">
              <w:rPr>
                <w:vertAlign w:val="superscript"/>
              </w:rPr>
              <w:t>th</w:t>
            </w:r>
            <w:r w:rsidR="00D7567E">
              <w:t xml:space="preserve"> September. 20</w:t>
            </w:r>
            <w:r w:rsidR="00D7567E" w:rsidRPr="00D7567E">
              <w:rPr>
                <w:vertAlign w:val="superscript"/>
              </w:rPr>
              <w:t>th</w:t>
            </w:r>
            <w:r w:rsidR="00D7567E">
              <w:t xml:space="preserve"> October, 17</w:t>
            </w:r>
            <w:r w:rsidR="00D7567E" w:rsidRPr="00D7567E">
              <w:rPr>
                <w:vertAlign w:val="superscript"/>
              </w:rPr>
              <w:t>th</w:t>
            </w:r>
            <w:r w:rsidR="00D7567E">
              <w:t xml:space="preserve"> November, 15</w:t>
            </w:r>
            <w:r w:rsidR="00D7567E" w:rsidRPr="00D7567E">
              <w:rPr>
                <w:vertAlign w:val="superscript"/>
              </w:rPr>
              <w:t>th</w:t>
            </w:r>
            <w:r w:rsidR="00D7567E">
              <w:t xml:space="preserve"> December</w:t>
            </w:r>
          </w:p>
        </w:tc>
      </w:tr>
      <w:tr w:rsidR="005835EC" w:rsidRPr="009B2594" w14:paraId="26C2BD99"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85CE8" w14:textId="77777777" w:rsidR="005835EC" w:rsidRPr="00383D13" w:rsidRDefault="005835EC" w:rsidP="005835EC">
            <w:pPr>
              <w:pStyle w:val="CourseInfo"/>
              <w:jc w:val="left"/>
              <w:rPr>
                <w:b/>
              </w:rPr>
            </w:pPr>
            <w:r w:rsidRPr="00383D13">
              <w:rPr>
                <w:b/>
              </w:rPr>
              <w:t>Day</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0E961" w14:textId="77777777" w:rsidR="005835EC" w:rsidRPr="009B2594" w:rsidRDefault="005835EC" w:rsidP="005835EC">
            <w:pPr>
              <w:pStyle w:val="CourseInfo"/>
              <w:jc w:val="left"/>
            </w:pPr>
            <w:r>
              <w:t>Friday</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65F174" w14:textId="77777777" w:rsidR="005835EC" w:rsidRPr="00383D13" w:rsidRDefault="005835EC" w:rsidP="005835EC">
            <w:pPr>
              <w:pStyle w:val="CourseInfo"/>
              <w:jc w:val="left"/>
              <w:rPr>
                <w:b/>
              </w:rPr>
            </w:pPr>
            <w:r>
              <w:rPr>
                <w:b/>
              </w:rPr>
              <w:t>Time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C9FFF" w14:textId="77777777" w:rsidR="005835EC" w:rsidRPr="009B2594" w:rsidRDefault="005835EC" w:rsidP="005835EC">
            <w:pPr>
              <w:pStyle w:val="CourseInfo"/>
              <w:jc w:val="left"/>
            </w:pPr>
            <w:r>
              <w:t>1.30 – 2.30</w:t>
            </w:r>
          </w:p>
        </w:tc>
      </w:tr>
      <w:tr w:rsidR="005835EC" w14:paraId="754F0444"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F066C2" w14:textId="77777777" w:rsidR="005835EC" w:rsidRPr="00383D13" w:rsidRDefault="005835EC" w:rsidP="005835EC">
            <w:pPr>
              <w:pStyle w:val="CourseInfo"/>
              <w:jc w:val="left"/>
              <w:rPr>
                <w:b/>
              </w:rPr>
            </w:pPr>
            <w:r w:rsidRPr="00383D13">
              <w:rPr>
                <w:b/>
              </w:rPr>
              <w:t>Room</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2E196" w14:textId="77777777" w:rsidR="005835EC" w:rsidRDefault="005835EC" w:rsidP="005835EC">
            <w:pPr>
              <w:pStyle w:val="CourseInfo"/>
              <w:jc w:val="left"/>
            </w:pPr>
            <w:r>
              <w:t>1</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531C7" w14:textId="77777777" w:rsidR="005835EC" w:rsidRPr="00383D13" w:rsidRDefault="005835EC" w:rsidP="005835EC">
            <w:pPr>
              <w:pStyle w:val="CourseInfo"/>
              <w:jc w:val="left"/>
              <w:rPr>
                <w:b/>
              </w:rPr>
            </w:pPr>
            <w:r w:rsidRPr="00383D13">
              <w:rPr>
                <w:b/>
              </w:rPr>
              <w:t>Floor</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3638E" w14:textId="77777777" w:rsidR="005835EC" w:rsidRDefault="005835EC" w:rsidP="005835EC">
            <w:pPr>
              <w:pStyle w:val="CourseInfo"/>
              <w:jc w:val="left"/>
            </w:pPr>
            <w:r>
              <w:t>Ground</w:t>
            </w:r>
          </w:p>
        </w:tc>
      </w:tr>
      <w:tr w:rsidR="005835EC" w14:paraId="32777722"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63A20E" w14:textId="77777777" w:rsidR="005835EC" w:rsidRPr="000F3D25" w:rsidRDefault="005835EC" w:rsidP="005835EC">
            <w:pPr>
              <w:pStyle w:val="CourseInfo"/>
              <w:jc w:val="left"/>
              <w:rPr>
                <w:b/>
              </w:rPr>
            </w:pPr>
            <w:r>
              <w:rPr>
                <w:b/>
              </w:rPr>
              <w:t>Facilitator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CEEF1" w14:textId="77777777" w:rsidR="005835EC" w:rsidRDefault="005835EC" w:rsidP="005835EC">
            <w:pPr>
              <w:pStyle w:val="CourseInfo"/>
              <w:jc w:val="left"/>
            </w:pPr>
            <w:r>
              <w:t xml:space="preserve">Sonia – </w:t>
            </w:r>
            <w:proofErr w:type="spellStart"/>
            <w:r>
              <w:t>POhWER</w:t>
            </w:r>
            <w:proofErr w:type="spellEnd"/>
            <w:r>
              <w:t xml:space="preserve">  </w:t>
            </w:r>
          </w:p>
        </w:tc>
      </w:tr>
      <w:tr w:rsidR="005835EC" w:rsidRPr="00B54B91" w14:paraId="262538EA" w14:textId="77777777" w:rsidTr="005835E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221630" w14:textId="77777777" w:rsidR="005835EC" w:rsidRPr="0091553C" w:rsidRDefault="005835EC" w:rsidP="005835EC">
            <w:pPr>
              <w:pStyle w:val="CourseInfo"/>
              <w:jc w:val="left"/>
              <w:rPr>
                <w:b/>
              </w:rPr>
            </w:pPr>
            <w:r w:rsidRPr="0091553C">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A0A2D" w14:textId="77777777" w:rsidR="005835EC" w:rsidRPr="00EA2DA7" w:rsidRDefault="005835EC" w:rsidP="005835EC">
            <w:pPr>
              <w:pStyle w:val="CourseInfo"/>
              <w:jc w:val="left"/>
            </w:pPr>
            <w:r>
              <w:t>Book in advance</w:t>
            </w:r>
            <w:r w:rsidRPr="008B0992">
              <w:t xml:space="preserve"> at Nottingham Women’s Centre Reception, call </w:t>
            </w:r>
            <w:r w:rsidRPr="0031244F">
              <w:rPr>
                <w:b/>
              </w:rPr>
              <w:t>0115 9411475</w:t>
            </w:r>
            <w:r w:rsidRPr="008B0992">
              <w:t xml:space="preserve"> or email </w:t>
            </w:r>
            <w:r w:rsidRPr="008B0992">
              <w:rPr>
                <w:b/>
              </w:rPr>
              <w:t>reception@nottinghamwomenscentre.com</w:t>
            </w:r>
          </w:p>
        </w:tc>
      </w:tr>
      <w:tr w:rsidR="005835EC" w:rsidRPr="00B54B91" w14:paraId="4C27A46B"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05374E" w14:textId="77777777" w:rsidR="005835EC" w:rsidRPr="00B54B91" w:rsidRDefault="005835EC" w:rsidP="005835EC">
            <w:pPr>
              <w:pStyle w:val="CourseInfo"/>
              <w:jc w:val="left"/>
              <w:rPr>
                <w:b/>
              </w:rPr>
            </w:pPr>
            <w:r w:rsidRPr="00B54B91">
              <w:rPr>
                <w:b/>
              </w:rPr>
              <w:t>Frequently asked questions</w:t>
            </w:r>
          </w:p>
        </w:tc>
      </w:tr>
      <w:tr w:rsidR="005835EC" w14:paraId="734BF44E" w14:textId="77777777" w:rsidTr="005835E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B8B18" w14:textId="4A2125BB" w:rsidR="005835EC" w:rsidRPr="00EA2DA7" w:rsidRDefault="005835EC" w:rsidP="005E549D">
            <w:pPr>
              <w:pStyle w:val="ListParagraph"/>
              <w:numPr>
                <w:ilvl w:val="0"/>
                <w:numId w:val="30"/>
              </w:numPr>
              <w:spacing w:before="120" w:after="120" w:line="276" w:lineRule="auto"/>
              <w:contextualSpacing/>
              <w:rPr>
                <w:rFonts w:cs="Arial"/>
                <w:sz w:val="28"/>
                <w:szCs w:val="28"/>
              </w:rPr>
            </w:pPr>
            <w:r w:rsidRPr="00EA2DA7">
              <w:rPr>
                <w:rFonts w:cs="Arial"/>
                <w:b/>
                <w:sz w:val="28"/>
                <w:szCs w:val="28"/>
              </w:rPr>
              <w:t>Can I just turn up?</w:t>
            </w:r>
            <w:r w:rsidRPr="00EA2DA7">
              <w:rPr>
                <w:rFonts w:cs="Arial"/>
                <w:sz w:val="28"/>
                <w:szCs w:val="28"/>
              </w:rPr>
              <w:br/>
            </w:r>
            <w:r>
              <w:rPr>
                <w:rFonts w:cs="Arial"/>
                <w:sz w:val="28"/>
                <w:szCs w:val="28"/>
              </w:rPr>
              <w:t>Booking is not required but it would be helpful if you could let Reception know if you are coming as spaces are limited.</w:t>
            </w:r>
          </w:p>
          <w:p w14:paraId="2C73D29D" w14:textId="77777777" w:rsidR="005835EC" w:rsidRPr="0032053F" w:rsidRDefault="005835EC" w:rsidP="005E549D">
            <w:pPr>
              <w:pStyle w:val="ListParagraph"/>
              <w:numPr>
                <w:ilvl w:val="0"/>
                <w:numId w:val="30"/>
              </w:numPr>
              <w:spacing w:before="120" w:after="120" w:line="276" w:lineRule="auto"/>
              <w:ind w:left="510" w:hanging="510"/>
              <w:contextualSpacing/>
              <w:rPr>
                <w:rFonts w:cs="Arial"/>
                <w:b/>
                <w:sz w:val="28"/>
                <w:szCs w:val="28"/>
              </w:rPr>
            </w:pPr>
            <w:r w:rsidRPr="00F5629F">
              <w:rPr>
                <w:rFonts w:cs="Arial"/>
                <w:b/>
                <w:sz w:val="28"/>
                <w:szCs w:val="28"/>
              </w:rPr>
              <w:t>How much does it cost?</w:t>
            </w:r>
            <w:r w:rsidRPr="00F5629F">
              <w:rPr>
                <w:rFonts w:cs="Arial"/>
                <w:b/>
                <w:sz w:val="28"/>
                <w:szCs w:val="28"/>
              </w:rPr>
              <w:br/>
            </w:r>
            <w:r>
              <w:rPr>
                <w:rFonts w:cs="Arial"/>
                <w:sz w:val="28"/>
                <w:szCs w:val="28"/>
              </w:rPr>
              <w:t>It is free.</w:t>
            </w:r>
          </w:p>
          <w:p w14:paraId="7263A208" w14:textId="77777777" w:rsidR="005835EC" w:rsidRPr="0049470C" w:rsidRDefault="005835EC" w:rsidP="005E549D">
            <w:pPr>
              <w:pStyle w:val="ListParagraph"/>
              <w:numPr>
                <w:ilvl w:val="0"/>
                <w:numId w:val="30"/>
              </w:numPr>
              <w:spacing w:before="120" w:after="120" w:line="276" w:lineRule="auto"/>
              <w:contextualSpacing/>
              <w:rPr>
                <w:rFonts w:cs="Arial"/>
                <w:b/>
                <w:sz w:val="28"/>
                <w:szCs w:val="28"/>
              </w:rPr>
            </w:pPr>
            <w:r w:rsidRPr="00F5629F">
              <w:rPr>
                <w:rFonts w:cs="Arial"/>
                <w:b/>
                <w:sz w:val="28"/>
                <w:szCs w:val="28"/>
              </w:rPr>
              <w:t>Do I need to bring anything with me?</w:t>
            </w:r>
            <w:r w:rsidRPr="00F5629F">
              <w:rPr>
                <w:rFonts w:cs="Arial"/>
                <w:b/>
                <w:sz w:val="28"/>
                <w:szCs w:val="28"/>
              </w:rPr>
              <w:br/>
            </w:r>
            <w:r>
              <w:rPr>
                <w:rFonts w:cs="Arial"/>
                <w:sz w:val="28"/>
                <w:szCs w:val="28"/>
              </w:rPr>
              <w:t>A pen and paper for taking notes, but these can be provided.</w:t>
            </w:r>
          </w:p>
        </w:tc>
      </w:tr>
    </w:tbl>
    <w:p w14:paraId="1A3D7623" w14:textId="77777777" w:rsidR="005835EC" w:rsidRDefault="005835EC">
      <w:r>
        <w:rPr>
          <w:b/>
        </w:rPr>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406"/>
        <w:gridCol w:w="1384"/>
        <w:gridCol w:w="4119"/>
      </w:tblGrid>
      <w:tr w:rsidR="000F6E36" w:rsidRPr="00BB52E7" w14:paraId="144DB759" w14:textId="77777777" w:rsidTr="00E1131D">
        <w:trPr>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F33764A" w14:textId="743E6F37" w:rsidR="000F6E36" w:rsidRPr="00BB52E7" w:rsidRDefault="000F6E36" w:rsidP="00E333AA">
            <w:pPr>
              <w:pStyle w:val="CourseTitle"/>
              <w:rPr>
                <w:color w:val="auto"/>
              </w:rPr>
            </w:pPr>
            <w:bookmarkStart w:id="25" w:name="_Toc134099131"/>
            <w:r w:rsidRPr="00BB52E7">
              <w:rPr>
                <w:color w:val="auto"/>
              </w:rPr>
              <w:t xml:space="preserve">ESOL </w:t>
            </w:r>
            <w:r w:rsidR="00E333AA">
              <w:rPr>
                <w:color w:val="auto"/>
              </w:rPr>
              <w:t>Speaking and Listening</w:t>
            </w:r>
            <w:r w:rsidR="00E333AA">
              <w:rPr>
                <w:color w:val="auto"/>
              </w:rPr>
              <w:br/>
            </w:r>
            <w:r w:rsidR="00E333AA" w:rsidRPr="00E333AA">
              <w:rPr>
                <w:b w:val="0"/>
                <w:color w:val="auto"/>
              </w:rPr>
              <w:t>(Tuesday &amp; Thursday morning)</w:t>
            </w:r>
            <w:bookmarkEnd w:id="25"/>
          </w:p>
        </w:tc>
      </w:tr>
      <w:tr w:rsidR="000F6E36" w:rsidRPr="00BB52E7" w14:paraId="2BC0633E" w14:textId="77777777" w:rsidTr="00E1131D">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F893C" w14:textId="2ACBCE49" w:rsidR="000F6E36" w:rsidRPr="00BB52E7" w:rsidRDefault="00E333AA" w:rsidP="00E333AA">
            <w:pPr>
              <w:pStyle w:val="CourseInfo"/>
            </w:pPr>
            <w:r w:rsidRPr="00E333AA">
              <w:t>In this course, you will start to develop speaking and listening skills. You will take part in a range of classroom activities including pair work, role-plays and discussions. You will also have the opportunity to develop the accuracy of your spoken language by focussing on the grammatical structures you need at this level. You will develop your listening skills through working with other and listening to explanations and presentations.</w:t>
            </w:r>
          </w:p>
        </w:tc>
      </w:tr>
      <w:tr w:rsidR="000F6E36" w:rsidRPr="00BB52E7" w14:paraId="09883952"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0EAC0DF4" w14:textId="77777777" w:rsidR="000F6E36" w:rsidRPr="00BB52E7" w:rsidRDefault="000F6E36" w:rsidP="00E1131D">
            <w:pPr>
              <w:pStyle w:val="CourseInfo"/>
              <w:jc w:val="left"/>
              <w:rPr>
                <w:b/>
              </w:rPr>
            </w:pPr>
            <w:r w:rsidRPr="00BB52E7">
              <w:rPr>
                <w:b/>
              </w:rPr>
              <w:t>Start date</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079A" w14:textId="4E920F84" w:rsidR="000F6E36" w:rsidRPr="00BB52E7" w:rsidRDefault="000F6E36" w:rsidP="00E1131D">
            <w:pPr>
              <w:pStyle w:val="CourseInfo"/>
              <w:jc w:val="left"/>
            </w:pPr>
            <w:r w:rsidRPr="00BB52E7">
              <w:t>10</w:t>
            </w:r>
            <w:r w:rsidRPr="00BB52E7">
              <w:rPr>
                <w:vertAlign w:val="superscript"/>
              </w:rPr>
              <w:t>th</w:t>
            </w:r>
            <w:r w:rsidRPr="00BB52E7">
              <w:t xml:space="preserve"> January</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tcPr>
          <w:p w14:paraId="0B50A778" w14:textId="77777777" w:rsidR="000F6E36" w:rsidRPr="00BB52E7" w:rsidRDefault="000F6E36" w:rsidP="00E1131D">
            <w:pPr>
              <w:pStyle w:val="CourseInfo"/>
              <w:jc w:val="left"/>
              <w:rPr>
                <w:b/>
              </w:rPr>
            </w:pPr>
            <w:r w:rsidRPr="00BB52E7">
              <w:rPr>
                <w:b/>
              </w:rPr>
              <w:t>End date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55846" w14:textId="728D72AD" w:rsidR="000F6E36" w:rsidRPr="00BB52E7" w:rsidRDefault="000F6E36" w:rsidP="00E1131D">
            <w:pPr>
              <w:pStyle w:val="CourseInfo"/>
              <w:jc w:val="left"/>
            </w:pPr>
            <w:r w:rsidRPr="00BB52E7">
              <w:t>8</w:t>
            </w:r>
            <w:r w:rsidRPr="00BB52E7">
              <w:rPr>
                <w:vertAlign w:val="superscript"/>
              </w:rPr>
              <w:t>th</w:t>
            </w:r>
            <w:r w:rsidRPr="00BB52E7">
              <w:t xml:space="preserve"> June</w:t>
            </w:r>
          </w:p>
        </w:tc>
      </w:tr>
      <w:tr w:rsidR="000F6E36" w:rsidRPr="00BB52E7" w14:paraId="539F704C"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4A0BA1A1" w14:textId="77777777" w:rsidR="000F6E36" w:rsidRPr="00BB52E7" w:rsidRDefault="000F6E36" w:rsidP="00E1131D">
            <w:pPr>
              <w:pStyle w:val="CourseInfo"/>
              <w:jc w:val="left"/>
              <w:rPr>
                <w:b/>
              </w:rPr>
            </w:pPr>
            <w:r w:rsidRPr="00BB52E7">
              <w:rPr>
                <w:b/>
              </w:rPr>
              <w:t>Day</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48916" w14:textId="77777777" w:rsidR="000F6E36" w:rsidRPr="00BB52E7" w:rsidRDefault="000F6E36" w:rsidP="00E1131D">
            <w:pPr>
              <w:pStyle w:val="CourseInfo"/>
              <w:jc w:val="left"/>
            </w:pPr>
            <w:r w:rsidRPr="00BB52E7">
              <w:t>Tuesday and Thursday</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tcPr>
          <w:p w14:paraId="4F4BE489" w14:textId="77777777" w:rsidR="000F6E36" w:rsidRPr="00BB52E7" w:rsidRDefault="000F6E36" w:rsidP="00E1131D">
            <w:pPr>
              <w:pStyle w:val="CourseInfo"/>
              <w:jc w:val="left"/>
              <w:rPr>
                <w:b/>
              </w:rPr>
            </w:pPr>
            <w:r w:rsidRPr="00BB52E7">
              <w:rPr>
                <w:b/>
              </w:rPr>
              <w:t>Time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B49EA" w14:textId="23AFE1DA" w:rsidR="000F6E36" w:rsidRPr="00BB52E7" w:rsidRDefault="000F6E36" w:rsidP="00E1131D">
            <w:pPr>
              <w:pStyle w:val="CourseInfo"/>
              <w:jc w:val="left"/>
            </w:pPr>
            <w:r w:rsidRPr="00BB52E7">
              <w:t>10.00 – 12.00</w:t>
            </w:r>
          </w:p>
        </w:tc>
      </w:tr>
      <w:tr w:rsidR="000F6E36" w:rsidRPr="00BB52E7" w14:paraId="7750D40D"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26A3E8BB" w14:textId="77777777" w:rsidR="000F6E36" w:rsidRPr="00BB52E7" w:rsidRDefault="000F6E36" w:rsidP="00E1131D">
            <w:pPr>
              <w:pStyle w:val="CourseInfo"/>
              <w:jc w:val="left"/>
              <w:rPr>
                <w:b/>
              </w:rPr>
            </w:pPr>
            <w:r w:rsidRPr="00BB52E7">
              <w:rPr>
                <w:b/>
              </w:rPr>
              <w:t>Dates not meeting</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40E98" w14:textId="61A126ED" w:rsidR="000F6E36" w:rsidRPr="00BB52E7" w:rsidRDefault="000F6E36" w:rsidP="0004799D">
            <w:pPr>
              <w:pStyle w:val="CourseInfo"/>
              <w:jc w:val="left"/>
            </w:pPr>
            <w:r w:rsidRPr="00BB52E7">
              <w:t>14, 16</w:t>
            </w:r>
            <w:r w:rsidR="0004799D">
              <w:t xml:space="preserve"> February; 4, 6, 11, 13 April; 30</w:t>
            </w:r>
            <w:r w:rsidRPr="00BB52E7">
              <w:t xml:space="preserve"> May; 1 June</w:t>
            </w:r>
          </w:p>
        </w:tc>
      </w:tr>
      <w:tr w:rsidR="000F6E36" w:rsidRPr="00BB52E7" w14:paraId="4621FF84"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72E3FA38" w14:textId="77777777" w:rsidR="000F6E36" w:rsidRPr="00BB52E7" w:rsidRDefault="000F6E36" w:rsidP="00E1131D">
            <w:pPr>
              <w:pStyle w:val="CourseInfo"/>
              <w:jc w:val="left"/>
              <w:rPr>
                <w:b/>
              </w:rPr>
            </w:pPr>
            <w:r w:rsidRPr="00BB52E7">
              <w:rPr>
                <w:b/>
              </w:rPr>
              <w:t>Room</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32E28" w14:textId="77777777" w:rsidR="000F6E36" w:rsidRPr="00BB52E7" w:rsidRDefault="000F6E36" w:rsidP="00E1131D">
            <w:pPr>
              <w:pStyle w:val="CourseInfo"/>
              <w:jc w:val="left"/>
            </w:pPr>
            <w:r w:rsidRPr="00BB52E7">
              <w:t>Room 1</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tcPr>
          <w:p w14:paraId="280E7918" w14:textId="77777777" w:rsidR="000F6E36" w:rsidRPr="00BB52E7" w:rsidRDefault="000F6E36" w:rsidP="00E1131D">
            <w:pPr>
              <w:pStyle w:val="CourseInfo"/>
              <w:jc w:val="left"/>
              <w:rPr>
                <w:b/>
              </w:rPr>
            </w:pPr>
            <w:r w:rsidRPr="00BB52E7">
              <w:rPr>
                <w:b/>
              </w:rPr>
              <w:t>Floor</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848E9" w14:textId="77777777" w:rsidR="000F6E36" w:rsidRPr="00BB52E7" w:rsidRDefault="000F6E36" w:rsidP="00E1131D">
            <w:pPr>
              <w:pStyle w:val="CourseInfo"/>
              <w:jc w:val="left"/>
            </w:pPr>
            <w:r w:rsidRPr="00BB52E7">
              <w:t xml:space="preserve">Ground </w:t>
            </w:r>
          </w:p>
        </w:tc>
      </w:tr>
      <w:tr w:rsidR="000F6E36" w:rsidRPr="00BB52E7" w14:paraId="35834D87"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215441DF" w14:textId="77777777" w:rsidR="000F6E36" w:rsidRPr="00BB52E7" w:rsidRDefault="000F6E36" w:rsidP="00E1131D">
            <w:pPr>
              <w:pStyle w:val="CourseInfo"/>
              <w:jc w:val="left"/>
              <w:rPr>
                <w:b/>
              </w:rPr>
            </w:pPr>
            <w:r w:rsidRPr="00BB52E7">
              <w:rPr>
                <w:b/>
              </w:rPr>
              <w:t>Tutor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FD676" w14:textId="77777777" w:rsidR="000F6E36" w:rsidRPr="00BB52E7" w:rsidRDefault="000F6E36" w:rsidP="00E1131D">
            <w:pPr>
              <w:pStyle w:val="CourseInfo"/>
              <w:jc w:val="left"/>
            </w:pPr>
            <w:r w:rsidRPr="00BB52E7">
              <w:t>Cathy - WEA tutor</w:t>
            </w:r>
          </w:p>
        </w:tc>
      </w:tr>
      <w:tr w:rsidR="000F6E36" w:rsidRPr="00BB52E7" w14:paraId="604A8796"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0941F3A9" w14:textId="77777777" w:rsidR="000F6E36" w:rsidRPr="00BB52E7" w:rsidRDefault="000F6E36" w:rsidP="00E1131D">
            <w:pPr>
              <w:pStyle w:val="CourseInfo"/>
              <w:jc w:val="left"/>
              <w:rPr>
                <w:b/>
              </w:rPr>
            </w:pPr>
            <w:r w:rsidRPr="00BB52E7">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D560A" w14:textId="51DE2F23" w:rsidR="000F6E36" w:rsidRPr="00BB52E7" w:rsidRDefault="005465C1" w:rsidP="00E1131D">
            <w:pPr>
              <w:pStyle w:val="CourseInfo"/>
            </w:pPr>
            <w:r w:rsidRPr="005465C1">
              <w:t xml:space="preserve">You need to enrol directly with the WEA using their website </w:t>
            </w:r>
            <w:r w:rsidRPr="005465C1">
              <w:rPr>
                <w:b/>
              </w:rPr>
              <w:t>https://enrolonline.wea.org.uk</w:t>
            </w:r>
            <w:r w:rsidRPr="005465C1">
              <w:t xml:space="preserve">/  or phone them on </w:t>
            </w:r>
            <w:r w:rsidRPr="005465C1">
              <w:rPr>
                <w:b/>
              </w:rPr>
              <w:t>0300 303 3464</w:t>
            </w:r>
          </w:p>
        </w:tc>
      </w:tr>
      <w:tr w:rsidR="000F6E36" w:rsidRPr="00BB52E7" w14:paraId="10311F0F" w14:textId="77777777" w:rsidTr="00E1131D">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26406A0C" w14:textId="77777777" w:rsidR="000F6E36" w:rsidRPr="00BB52E7" w:rsidRDefault="000F6E36" w:rsidP="00E1131D">
            <w:pPr>
              <w:pStyle w:val="CourseInfo"/>
              <w:jc w:val="left"/>
              <w:rPr>
                <w:b/>
              </w:rPr>
            </w:pPr>
            <w:r w:rsidRPr="00BB52E7">
              <w:rPr>
                <w:b/>
              </w:rPr>
              <w:t>Frequently asked questions</w:t>
            </w:r>
          </w:p>
        </w:tc>
      </w:tr>
      <w:tr w:rsidR="000F6E36" w:rsidRPr="00BB52E7" w14:paraId="5BDA4644" w14:textId="77777777" w:rsidTr="00E1131D">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14DFA" w14:textId="77777777" w:rsidR="000F6E36" w:rsidRPr="00BB52E7" w:rsidRDefault="000F6E36" w:rsidP="00291D18">
            <w:pPr>
              <w:pStyle w:val="CourseInfo"/>
              <w:numPr>
                <w:ilvl w:val="0"/>
                <w:numId w:val="21"/>
              </w:numPr>
              <w:rPr>
                <w:rFonts w:cstheme="minorHAnsi"/>
              </w:rPr>
            </w:pPr>
            <w:r w:rsidRPr="00BB52E7">
              <w:rPr>
                <w:b/>
              </w:rPr>
              <w:t>What are the eligibility criteria?</w:t>
            </w:r>
            <w:r w:rsidRPr="00BB52E7">
              <w:rPr>
                <w:b/>
              </w:rPr>
              <w:br/>
            </w:r>
            <w:r w:rsidRPr="00BB52E7">
              <w:t xml:space="preserve">This course is suitable for anyone with English as a second language wanting to improve their level of English. </w:t>
            </w:r>
          </w:p>
          <w:p w14:paraId="46994D41" w14:textId="77777777" w:rsidR="000F6E36" w:rsidRPr="00BB52E7" w:rsidRDefault="000F6E36" w:rsidP="00291D18">
            <w:pPr>
              <w:pStyle w:val="CourseInfo"/>
              <w:numPr>
                <w:ilvl w:val="0"/>
                <w:numId w:val="21"/>
              </w:numPr>
              <w:ind w:left="357" w:hanging="357"/>
              <w:rPr>
                <w:rFonts w:cs="Arial"/>
                <w:b/>
              </w:rPr>
            </w:pPr>
            <w:r w:rsidRPr="00BB52E7">
              <w:rPr>
                <w:rFonts w:cs="Arial"/>
                <w:b/>
              </w:rPr>
              <w:t>Can I just turn up on the first day?</w:t>
            </w:r>
            <w:r w:rsidRPr="00BB52E7">
              <w:rPr>
                <w:rFonts w:cs="Arial"/>
                <w:b/>
              </w:rPr>
              <w:br/>
              <w:t xml:space="preserve">No. </w:t>
            </w:r>
            <w:r w:rsidRPr="00BB52E7">
              <w:rPr>
                <w:rFonts w:cs="Arial"/>
              </w:rPr>
              <w:t>All students need to attend an initial assessment session before they can be offered a place.  This is so we can place students in a group that is the right level for them.</w:t>
            </w:r>
            <w:r w:rsidRPr="00BB52E7">
              <w:rPr>
                <w:rFonts w:cs="Arial"/>
                <w:b/>
              </w:rPr>
              <w:t xml:space="preserve"> </w:t>
            </w:r>
          </w:p>
          <w:p w14:paraId="0235A3DD" w14:textId="77777777" w:rsidR="000F6E36" w:rsidRPr="00BB52E7" w:rsidRDefault="000F6E36" w:rsidP="00291D18">
            <w:pPr>
              <w:pStyle w:val="CourseInfo"/>
              <w:numPr>
                <w:ilvl w:val="0"/>
                <w:numId w:val="21"/>
              </w:numPr>
              <w:ind w:left="357" w:hanging="357"/>
              <w:rPr>
                <w:b/>
              </w:rPr>
            </w:pPr>
            <w:r w:rsidRPr="00BB52E7">
              <w:rPr>
                <w:rFonts w:cstheme="minorHAnsi"/>
                <w:b/>
              </w:rPr>
              <w:t>What if I cannot start</w:t>
            </w:r>
            <w:r w:rsidRPr="00BB52E7">
              <w:rPr>
                <w:rFonts w:cs="Arial"/>
                <w:b/>
              </w:rPr>
              <w:t xml:space="preserve"> on the first day?</w:t>
            </w:r>
            <w:r w:rsidRPr="00BB52E7">
              <w:rPr>
                <w:rFonts w:cs="Arial"/>
                <w:b/>
              </w:rPr>
              <w:br/>
            </w:r>
            <w:r w:rsidRPr="00BB52E7">
              <w:rPr>
                <w:rFonts w:cs="Arial"/>
              </w:rPr>
              <w:t>It may be possible to start the following week but this would need to be agreed with the course tutor in advance.</w:t>
            </w:r>
          </w:p>
          <w:p w14:paraId="5EDC0251" w14:textId="77777777" w:rsidR="000F6E36" w:rsidRPr="00BB52E7" w:rsidRDefault="000F6E36" w:rsidP="00291D18">
            <w:pPr>
              <w:pStyle w:val="CourseInfo"/>
              <w:numPr>
                <w:ilvl w:val="0"/>
                <w:numId w:val="21"/>
              </w:numPr>
              <w:spacing w:before="0" w:after="60"/>
              <w:ind w:left="357" w:hanging="357"/>
              <w:rPr>
                <w:b/>
              </w:rPr>
            </w:pPr>
            <w:r w:rsidRPr="00BB52E7">
              <w:rPr>
                <w:b/>
              </w:rPr>
              <w:t>How much does it cost?</w:t>
            </w:r>
            <w:r w:rsidRPr="00BB52E7">
              <w:rPr>
                <w:b/>
              </w:rPr>
              <w:br/>
            </w:r>
            <w:r w:rsidRPr="00BB52E7">
              <w:t>Free to those on eligible benefits, a subsidised rate may be available to those on a low income.</w:t>
            </w:r>
          </w:p>
          <w:p w14:paraId="0FE4E963" w14:textId="70FB2561" w:rsidR="000F6E36" w:rsidRPr="00BB52E7" w:rsidRDefault="000F6E36" w:rsidP="00291D18">
            <w:pPr>
              <w:pStyle w:val="CourseInfo"/>
              <w:numPr>
                <w:ilvl w:val="0"/>
                <w:numId w:val="21"/>
              </w:numPr>
              <w:spacing w:before="0" w:after="60" w:line="276" w:lineRule="auto"/>
            </w:pPr>
            <w:r w:rsidRPr="00BB52E7">
              <w:rPr>
                <w:b/>
              </w:rPr>
              <w:t>Do I have to commit</w:t>
            </w:r>
            <w:r w:rsidRPr="00BB52E7">
              <w:rPr>
                <w:rFonts w:cs="Arial"/>
                <w:b/>
              </w:rPr>
              <w:t xml:space="preserve"> to attending every session?</w:t>
            </w:r>
            <w:r w:rsidRPr="00BB52E7">
              <w:rPr>
                <w:rFonts w:cs="Arial"/>
                <w:b/>
              </w:rPr>
              <w:br/>
            </w:r>
            <w:r w:rsidRPr="00BB52E7">
              <w:rPr>
                <w:rFonts w:cs="Arial"/>
              </w:rPr>
              <w:t>Yes. In order for you to progress, we would expect that you attend every session.  We ask that you let us know in advance if you cannot attend a particular session.</w:t>
            </w:r>
          </w:p>
        </w:tc>
      </w:tr>
    </w:tbl>
    <w:p w14:paraId="4230C98B" w14:textId="77777777" w:rsidR="00E333AA" w:rsidRDefault="00E333AA">
      <w:pPr>
        <w:rPr>
          <w:b/>
        </w:rPr>
      </w:pP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406"/>
        <w:gridCol w:w="1384"/>
        <w:gridCol w:w="4119"/>
      </w:tblGrid>
      <w:tr w:rsidR="000F6E36" w:rsidRPr="00BB52E7" w14:paraId="2AF3379D" w14:textId="77777777" w:rsidTr="00E1131D">
        <w:trPr>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8C7256B" w14:textId="51771658" w:rsidR="000F6E36" w:rsidRPr="00BB52E7" w:rsidRDefault="00E333AA" w:rsidP="00E1131D">
            <w:pPr>
              <w:pStyle w:val="CourseTitle"/>
              <w:rPr>
                <w:color w:val="auto"/>
              </w:rPr>
            </w:pPr>
            <w:bookmarkStart w:id="26" w:name="_Toc90889641"/>
            <w:bookmarkStart w:id="27" w:name="_Toc134099132"/>
            <w:r>
              <w:t>ESOL Reading and Writing</w:t>
            </w:r>
            <w:r>
              <w:br/>
            </w:r>
            <w:r w:rsidRPr="00EF4A4B">
              <w:rPr>
                <w:b w:val="0"/>
              </w:rPr>
              <w:t>(Tuesday &amp; Thursday afternoon)</w:t>
            </w:r>
            <w:bookmarkEnd w:id="26"/>
            <w:bookmarkEnd w:id="27"/>
          </w:p>
        </w:tc>
      </w:tr>
      <w:tr w:rsidR="000F6E36" w:rsidRPr="00BB52E7" w14:paraId="2D5387C6" w14:textId="77777777" w:rsidTr="00E1131D">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94F49" w14:textId="497A3726" w:rsidR="000F6E36" w:rsidRPr="00BB52E7" w:rsidRDefault="00E333AA" w:rsidP="00E1131D">
            <w:pPr>
              <w:pStyle w:val="CourseInfo"/>
            </w:pPr>
            <w:r w:rsidRPr="00E333AA">
              <w:t>This course is for students who are working towards Entry Level 3 reading skills in ESOL. This course will provide you with an introduction to E3 reading and will cover recognising different purposes of text and reading strategies for obtaining information from texts. You will also develop your vocabulary and knowledge of common letter patterns in English.</w:t>
            </w:r>
          </w:p>
        </w:tc>
      </w:tr>
      <w:tr w:rsidR="000F6E36" w:rsidRPr="00BB52E7" w14:paraId="03C4E72D"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788C921D" w14:textId="77777777" w:rsidR="000F6E36" w:rsidRPr="00BB52E7" w:rsidRDefault="000F6E36" w:rsidP="00E1131D">
            <w:pPr>
              <w:pStyle w:val="CourseInfo"/>
              <w:jc w:val="left"/>
              <w:rPr>
                <w:b/>
              </w:rPr>
            </w:pPr>
            <w:r w:rsidRPr="00BB52E7">
              <w:rPr>
                <w:b/>
              </w:rPr>
              <w:t>Start date</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E64E9" w14:textId="30111439" w:rsidR="000F6E36" w:rsidRPr="00BB52E7" w:rsidRDefault="000F6E36" w:rsidP="00E1131D">
            <w:pPr>
              <w:pStyle w:val="CourseInfo"/>
              <w:jc w:val="left"/>
            </w:pPr>
            <w:r w:rsidRPr="00BB52E7">
              <w:t>10</w:t>
            </w:r>
            <w:r w:rsidRPr="00BB52E7">
              <w:rPr>
                <w:vertAlign w:val="superscript"/>
              </w:rPr>
              <w:t>th</w:t>
            </w:r>
            <w:r w:rsidRPr="00BB52E7">
              <w:t xml:space="preserve"> January</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tcPr>
          <w:p w14:paraId="60021A94" w14:textId="77777777" w:rsidR="000F6E36" w:rsidRPr="00BB52E7" w:rsidRDefault="000F6E36" w:rsidP="00E1131D">
            <w:pPr>
              <w:pStyle w:val="CourseInfo"/>
              <w:jc w:val="left"/>
              <w:rPr>
                <w:b/>
              </w:rPr>
            </w:pPr>
            <w:r w:rsidRPr="00BB52E7">
              <w:rPr>
                <w:b/>
              </w:rPr>
              <w:t>End date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9B19" w14:textId="2F298796" w:rsidR="000F6E36" w:rsidRPr="00BB52E7" w:rsidRDefault="000F6E36" w:rsidP="00E1131D">
            <w:pPr>
              <w:pStyle w:val="CourseInfo"/>
              <w:jc w:val="left"/>
            </w:pPr>
            <w:r w:rsidRPr="00BB52E7">
              <w:t>4</w:t>
            </w:r>
            <w:r w:rsidRPr="00BB52E7">
              <w:rPr>
                <w:vertAlign w:val="superscript"/>
              </w:rPr>
              <w:t>th</w:t>
            </w:r>
            <w:r w:rsidRPr="00BB52E7">
              <w:t xml:space="preserve"> July</w:t>
            </w:r>
          </w:p>
        </w:tc>
      </w:tr>
      <w:tr w:rsidR="000F6E36" w:rsidRPr="00BB52E7" w14:paraId="2F6168E4"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33E55BB3" w14:textId="77777777" w:rsidR="000F6E36" w:rsidRPr="00BB52E7" w:rsidRDefault="000F6E36" w:rsidP="00E1131D">
            <w:pPr>
              <w:pStyle w:val="CourseInfo"/>
              <w:jc w:val="left"/>
              <w:rPr>
                <w:b/>
              </w:rPr>
            </w:pPr>
            <w:r w:rsidRPr="00BB52E7">
              <w:rPr>
                <w:b/>
              </w:rPr>
              <w:t>Day</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BBE45" w14:textId="77777777" w:rsidR="000F6E36" w:rsidRPr="00BB52E7" w:rsidRDefault="000F6E36" w:rsidP="00E1131D">
            <w:pPr>
              <w:pStyle w:val="CourseInfo"/>
              <w:jc w:val="left"/>
            </w:pPr>
            <w:r w:rsidRPr="00BB52E7">
              <w:t>Tuesday and Thursday</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tcPr>
          <w:p w14:paraId="54BF012E" w14:textId="77777777" w:rsidR="000F6E36" w:rsidRPr="00BB52E7" w:rsidRDefault="000F6E36" w:rsidP="00E1131D">
            <w:pPr>
              <w:pStyle w:val="CourseInfo"/>
              <w:jc w:val="left"/>
              <w:rPr>
                <w:b/>
              </w:rPr>
            </w:pPr>
            <w:r w:rsidRPr="00BB52E7">
              <w:rPr>
                <w:b/>
              </w:rPr>
              <w:t>Time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D30AE" w14:textId="326E4C97" w:rsidR="000F6E36" w:rsidRPr="00BB52E7" w:rsidRDefault="000F6E36" w:rsidP="00E1131D">
            <w:pPr>
              <w:pStyle w:val="CourseInfo"/>
              <w:jc w:val="left"/>
            </w:pPr>
            <w:r w:rsidRPr="00BB52E7">
              <w:t>12.30 – 2.30</w:t>
            </w:r>
          </w:p>
        </w:tc>
      </w:tr>
      <w:tr w:rsidR="000F6E36" w:rsidRPr="00BB52E7" w14:paraId="2A96B4E5"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4701B8F6" w14:textId="77777777" w:rsidR="000F6E36" w:rsidRPr="00BB52E7" w:rsidRDefault="000F6E36" w:rsidP="00E1131D">
            <w:pPr>
              <w:pStyle w:val="CourseInfo"/>
              <w:jc w:val="left"/>
              <w:rPr>
                <w:b/>
              </w:rPr>
            </w:pPr>
            <w:r w:rsidRPr="00BB52E7">
              <w:rPr>
                <w:b/>
              </w:rPr>
              <w:t>Dates not meeting</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18FCF" w14:textId="62BA79F4" w:rsidR="000F6E36" w:rsidRPr="00BB52E7" w:rsidRDefault="000F6E36" w:rsidP="00E1131D">
            <w:pPr>
              <w:pStyle w:val="CourseInfo"/>
              <w:jc w:val="left"/>
            </w:pPr>
            <w:r w:rsidRPr="00BB52E7">
              <w:t>14, 16 February; 4, 6, 11, 13 April; 29 May; 1 June</w:t>
            </w:r>
          </w:p>
        </w:tc>
      </w:tr>
      <w:tr w:rsidR="000F6E36" w:rsidRPr="00BB52E7" w14:paraId="56A6F587"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72A66D9C" w14:textId="77777777" w:rsidR="000F6E36" w:rsidRPr="00BB52E7" w:rsidRDefault="000F6E36" w:rsidP="00E1131D">
            <w:pPr>
              <w:pStyle w:val="CourseInfo"/>
              <w:jc w:val="left"/>
              <w:rPr>
                <w:b/>
              </w:rPr>
            </w:pPr>
            <w:r w:rsidRPr="00BB52E7">
              <w:rPr>
                <w:b/>
              </w:rPr>
              <w:t>Room</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7F141" w14:textId="77777777" w:rsidR="000F6E36" w:rsidRPr="00BB52E7" w:rsidRDefault="000F6E36" w:rsidP="00E1131D">
            <w:pPr>
              <w:pStyle w:val="CourseInfo"/>
              <w:jc w:val="left"/>
            </w:pPr>
            <w:r w:rsidRPr="00BB52E7">
              <w:t>Room 1</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tcPr>
          <w:p w14:paraId="127F46EC" w14:textId="77777777" w:rsidR="000F6E36" w:rsidRPr="00BB52E7" w:rsidRDefault="000F6E36" w:rsidP="00E1131D">
            <w:pPr>
              <w:pStyle w:val="CourseInfo"/>
              <w:jc w:val="left"/>
              <w:rPr>
                <w:b/>
              </w:rPr>
            </w:pPr>
            <w:r w:rsidRPr="00BB52E7">
              <w:rPr>
                <w:b/>
              </w:rPr>
              <w:t>Floor</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08C66" w14:textId="77777777" w:rsidR="000F6E36" w:rsidRPr="00BB52E7" w:rsidRDefault="000F6E36" w:rsidP="00E1131D">
            <w:pPr>
              <w:pStyle w:val="CourseInfo"/>
              <w:jc w:val="left"/>
            </w:pPr>
            <w:r w:rsidRPr="00BB52E7">
              <w:t xml:space="preserve">Ground </w:t>
            </w:r>
          </w:p>
        </w:tc>
      </w:tr>
      <w:tr w:rsidR="000F6E36" w:rsidRPr="00BB52E7" w14:paraId="350EF4BA"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5E261907" w14:textId="77777777" w:rsidR="000F6E36" w:rsidRPr="00BB52E7" w:rsidRDefault="000F6E36" w:rsidP="00E1131D">
            <w:pPr>
              <w:pStyle w:val="CourseInfo"/>
              <w:jc w:val="left"/>
              <w:rPr>
                <w:b/>
              </w:rPr>
            </w:pPr>
            <w:r w:rsidRPr="00BB52E7">
              <w:rPr>
                <w:b/>
              </w:rPr>
              <w:t>Tutor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B0B57" w14:textId="77777777" w:rsidR="000F6E36" w:rsidRPr="00BB52E7" w:rsidRDefault="000F6E36" w:rsidP="00E1131D">
            <w:pPr>
              <w:pStyle w:val="CourseInfo"/>
              <w:jc w:val="left"/>
            </w:pPr>
            <w:r w:rsidRPr="00BB52E7">
              <w:t>Cathy - WEA tutor</w:t>
            </w:r>
          </w:p>
        </w:tc>
      </w:tr>
      <w:tr w:rsidR="000F6E36" w:rsidRPr="00BB52E7" w14:paraId="0F599332" w14:textId="77777777" w:rsidTr="00E1131D">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5DFEC"/>
            <w:vAlign w:val="center"/>
          </w:tcPr>
          <w:p w14:paraId="19CF619C" w14:textId="77777777" w:rsidR="000F6E36" w:rsidRPr="00BB52E7" w:rsidRDefault="000F6E36" w:rsidP="00E1131D">
            <w:pPr>
              <w:pStyle w:val="CourseInfo"/>
              <w:jc w:val="left"/>
              <w:rPr>
                <w:b/>
              </w:rPr>
            </w:pPr>
            <w:r w:rsidRPr="00BB52E7">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04F93" w14:textId="15B1B37C" w:rsidR="000F6E36" w:rsidRPr="00BB52E7" w:rsidRDefault="005465C1" w:rsidP="00E1131D">
            <w:pPr>
              <w:pStyle w:val="CourseInfo"/>
            </w:pPr>
            <w:r w:rsidRPr="005465C1">
              <w:t xml:space="preserve">You need to enrol directly with the WEA using their website </w:t>
            </w:r>
            <w:r w:rsidRPr="005465C1">
              <w:rPr>
                <w:b/>
              </w:rPr>
              <w:t>https://enrolonline.wea.org.uk</w:t>
            </w:r>
            <w:r w:rsidRPr="005465C1">
              <w:t xml:space="preserve">/  or phone them on </w:t>
            </w:r>
            <w:r w:rsidRPr="005465C1">
              <w:rPr>
                <w:b/>
              </w:rPr>
              <w:t>0300 303 3464</w:t>
            </w:r>
          </w:p>
        </w:tc>
      </w:tr>
      <w:tr w:rsidR="000F6E36" w:rsidRPr="00BB52E7" w14:paraId="4E03ED15" w14:textId="77777777" w:rsidTr="00E1131D">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A70A201" w14:textId="77777777" w:rsidR="000F6E36" w:rsidRPr="00BB52E7" w:rsidRDefault="000F6E36" w:rsidP="00E1131D">
            <w:pPr>
              <w:pStyle w:val="CourseInfo"/>
              <w:jc w:val="left"/>
              <w:rPr>
                <w:b/>
              </w:rPr>
            </w:pPr>
            <w:r w:rsidRPr="00BB52E7">
              <w:rPr>
                <w:b/>
              </w:rPr>
              <w:t>Frequently asked questions</w:t>
            </w:r>
          </w:p>
        </w:tc>
      </w:tr>
      <w:tr w:rsidR="000F6E36" w:rsidRPr="00BB52E7" w14:paraId="3D1A1873" w14:textId="77777777" w:rsidTr="00E1131D">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28" w14:textId="5B2B504C" w:rsidR="000F6E36" w:rsidRPr="00BB52E7" w:rsidRDefault="00E333AA" w:rsidP="00BE193C">
            <w:pPr>
              <w:pStyle w:val="CourseInfo"/>
              <w:spacing w:after="60" w:line="276" w:lineRule="auto"/>
            </w:pPr>
            <w:r w:rsidRPr="003A51E5">
              <w:t xml:space="preserve">See the </w:t>
            </w:r>
            <w:r>
              <w:t xml:space="preserve">frequently asked questions on the </w:t>
            </w:r>
            <w:r w:rsidRPr="003A51E5">
              <w:t>previous page</w:t>
            </w:r>
            <w:r>
              <w:t xml:space="preserve"> - ESOL Speaking and Listening.</w:t>
            </w:r>
            <w:r w:rsidR="000F6E36" w:rsidRPr="00BB52E7">
              <w:rPr>
                <w:rFonts w:cs="Arial"/>
                <w:b/>
              </w:rPr>
              <w:t xml:space="preserve"> </w:t>
            </w:r>
          </w:p>
        </w:tc>
      </w:tr>
    </w:tbl>
    <w:p w14:paraId="50E83EE0" w14:textId="4789C159" w:rsidR="009C171C" w:rsidRPr="00BB52E7" w:rsidRDefault="000F6E36">
      <w:r w:rsidRPr="00BB52E7">
        <w:rPr>
          <w:b/>
        </w:rPr>
        <w:br w:type="page"/>
      </w:r>
      <w:bookmarkEnd w:id="19"/>
      <w:bookmarkEnd w:id="20"/>
      <w:bookmarkEnd w:id="21"/>
      <w:bookmarkEnd w:id="22"/>
    </w:p>
    <w:tbl>
      <w:tblPr>
        <w:tblStyle w:val="TableGrid"/>
        <w:tblpPr w:leftFromText="180" w:rightFromText="180" w:vertAnchor="text" w:horzAnchor="margin" w:tblpY="21"/>
        <w:tblW w:w="10455" w:type="dxa"/>
        <w:shd w:val="clear" w:color="auto" w:fill="E2EFD9" w:themeFill="accent6" w:themeFillTint="33"/>
        <w:tblLook w:val="04A0" w:firstRow="1" w:lastRow="0" w:firstColumn="1" w:lastColumn="0" w:noHBand="0" w:noVBand="1"/>
      </w:tblPr>
      <w:tblGrid>
        <w:gridCol w:w="2405"/>
        <w:gridCol w:w="2542"/>
        <w:gridCol w:w="1385"/>
        <w:gridCol w:w="4123"/>
      </w:tblGrid>
      <w:tr w:rsidR="005B710B" w:rsidRPr="00BB52E7" w14:paraId="354D6AF0" w14:textId="77777777" w:rsidTr="00E1131D">
        <w:trPr>
          <w:trHeight w:val="340"/>
        </w:trPr>
        <w:tc>
          <w:tcPr>
            <w:tcW w:w="10455" w:type="dxa"/>
            <w:gridSpan w:val="4"/>
            <w:shd w:val="clear" w:color="auto" w:fill="E5DFEC"/>
            <w:vAlign w:val="center"/>
          </w:tcPr>
          <w:p w14:paraId="16B4E8A3" w14:textId="77777777" w:rsidR="005B710B" w:rsidRPr="00BB52E7" w:rsidRDefault="005B710B" w:rsidP="00E1131D">
            <w:pPr>
              <w:pStyle w:val="CourseTitle"/>
              <w:rPr>
                <w:b w:val="0"/>
                <w:color w:val="auto"/>
              </w:rPr>
            </w:pPr>
            <w:bookmarkStart w:id="28" w:name="_Toc134099133"/>
            <w:r w:rsidRPr="00BB52E7">
              <w:rPr>
                <w:color w:val="auto"/>
              </w:rPr>
              <w:t>Let Your Voice Shine</w:t>
            </w:r>
            <w:bookmarkEnd w:id="28"/>
          </w:p>
        </w:tc>
      </w:tr>
      <w:tr w:rsidR="005B710B" w:rsidRPr="00BB52E7" w14:paraId="534EF537" w14:textId="77777777" w:rsidTr="004E0416">
        <w:trPr>
          <w:trHeight w:val="340"/>
        </w:trPr>
        <w:tc>
          <w:tcPr>
            <w:tcW w:w="10455" w:type="dxa"/>
            <w:gridSpan w:val="4"/>
            <w:tcBorders>
              <w:bottom w:val="nil"/>
            </w:tcBorders>
            <w:shd w:val="clear" w:color="auto" w:fill="FFFFFF" w:themeFill="background1"/>
            <w:vAlign w:val="center"/>
          </w:tcPr>
          <w:p w14:paraId="5335D591" w14:textId="1BABA654" w:rsidR="005B710B" w:rsidRPr="00BB52E7" w:rsidRDefault="00E83835" w:rsidP="00E1131D">
            <w:pPr>
              <w:pStyle w:val="CourseInfo"/>
            </w:pPr>
            <w:r w:rsidRPr="00E83835">
              <w:t xml:space="preserve">Develop your singing skills, unleash your creativity and build your confidence in a supportive group. Whatever your singing goals or experience, come </w:t>
            </w:r>
            <w:r w:rsidR="008A5387">
              <w:t>along and let your voice shine!</w:t>
            </w:r>
          </w:p>
        </w:tc>
      </w:tr>
      <w:tr w:rsidR="005B710B" w:rsidRPr="00BB52E7" w14:paraId="3BE12495" w14:textId="77777777" w:rsidTr="00E1131D">
        <w:trPr>
          <w:trHeight w:val="340"/>
        </w:trPr>
        <w:tc>
          <w:tcPr>
            <w:tcW w:w="2405" w:type="dxa"/>
            <w:shd w:val="clear" w:color="auto" w:fill="E5DFEC"/>
            <w:vAlign w:val="center"/>
          </w:tcPr>
          <w:p w14:paraId="17221B25" w14:textId="77777777" w:rsidR="005B710B" w:rsidRPr="00BB52E7" w:rsidRDefault="005B710B" w:rsidP="00E1131D">
            <w:pPr>
              <w:pStyle w:val="CourseInfo"/>
              <w:jc w:val="left"/>
              <w:rPr>
                <w:b/>
              </w:rPr>
            </w:pPr>
            <w:r w:rsidRPr="00BB52E7">
              <w:rPr>
                <w:b/>
              </w:rPr>
              <w:t>Start date</w:t>
            </w:r>
          </w:p>
        </w:tc>
        <w:tc>
          <w:tcPr>
            <w:tcW w:w="2542" w:type="dxa"/>
            <w:shd w:val="clear" w:color="auto" w:fill="FFFFFF" w:themeFill="background1"/>
            <w:vAlign w:val="center"/>
          </w:tcPr>
          <w:p w14:paraId="12781DF4" w14:textId="28EB8AC4" w:rsidR="005B710B" w:rsidRPr="00BB52E7" w:rsidRDefault="00A4561F" w:rsidP="00E1131D">
            <w:pPr>
              <w:pStyle w:val="CourseInfo"/>
              <w:jc w:val="left"/>
            </w:pPr>
            <w:r>
              <w:t>27</w:t>
            </w:r>
            <w:r w:rsidRPr="00A4561F">
              <w:rPr>
                <w:vertAlign w:val="superscript"/>
              </w:rPr>
              <w:t>th</w:t>
            </w:r>
            <w:r>
              <w:t xml:space="preserve"> April</w:t>
            </w:r>
          </w:p>
        </w:tc>
        <w:tc>
          <w:tcPr>
            <w:tcW w:w="1385" w:type="dxa"/>
            <w:shd w:val="clear" w:color="auto" w:fill="E5DFEC"/>
            <w:vAlign w:val="center"/>
          </w:tcPr>
          <w:p w14:paraId="2521E65F" w14:textId="77777777" w:rsidR="005B710B" w:rsidRPr="00BB52E7" w:rsidRDefault="005B710B" w:rsidP="00E1131D">
            <w:pPr>
              <w:pStyle w:val="CourseInfo"/>
              <w:jc w:val="left"/>
              <w:rPr>
                <w:b/>
              </w:rPr>
            </w:pPr>
            <w:r w:rsidRPr="00BB52E7">
              <w:rPr>
                <w:b/>
              </w:rPr>
              <w:t>End date</w:t>
            </w:r>
          </w:p>
        </w:tc>
        <w:tc>
          <w:tcPr>
            <w:tcW w:w="4123" w:type="dxa"/>
            <w:shd w:val="clear" w:color="auto" w:fill="FFFFFF" w:themeFill="background1"/>
            <w:vAlign w:val="center"/>
          </w:tcPr>
          <w:p w14:paraId="208F7DFD" w14:textId="3E03B425" w:rsidR="005B710B" w:rsidRPr="00BB52E7" w:rsidRDefault="00A4561F" w:rsidP="00E1131D">
            <w:pPr>
              <w:pStyle w:val="CourseInfo"/>
              <w:jc w:val="left"/>
            </w:pPr>
            <w:r>
              <w:t>25</w:t>
            </w:r>
            <w:r w:rsidRPr="00A4561F">
              <w:rPr>
                <w:vertAlign w:val="superscript"/>
              </w:rPr>
              <w:t>th</w:t>
            </w:r>
            <w:r>
              <w:t xml:space="preserve"> May</w:t>
            </w:r>
          </w:p>
        </w:tc>
      </w:tr>
      <w:tr w:rsidR="005B710B" w:rsidRPr="00BB52E7" w14:paraId="00A4E5F5" w14:textId="77777777" w:rsidTr="00E1131D">
        <w:trPr>
          <w:trHeight w:val="340"/>
        </w:trPr>
        <w:tc>
          <w:tcPr>
            <w:tcW w:w="2405" w:type="dxa"/>
            <w:shd w:val="clear" w:color="auto" w:fill="E5DFEC"/>
            <w:vAlign w:val="center"/>
          </w:tcPr>
          <w:p w14:paraId="47454185" w14:textId="77777777" w:rsidR="005B710B" w:rsidRPr="00BB52E7" w:rsidRDefault="005B710B" w:rsidP="00E1131D">
            <w:pPr>
              <w:pStyle w:val="CourseInfo"/>
              <w:jc w:val="left"/>
              <w:rPr>
                <w:b/>
              </w:rPr>
            </w:pPr>
            <w:r w:rsidRPr="00BB52E7">
              <w:rPr>
                <w:b/>
              </w:rPr>
              <w:t>Day</w:t>
            </w:r>
          </w:p>
        </w:tc>
        <w:tc>
          <w:tcPr>
            <w:tcW w:w="2542" w:type="dxa"/>
            <w:shd w:val="clear" w:color="auto" w:fill="FFFFFF" w:themeFill="background1"/>
            <w:vAlign w:val="center"/>
          </w:tcPr>
          <w:p w14:paraId="46EF598B" w14:textId="77777777" w:rsidR="005B710B" w:rsidRPr="00BB52E7" w:rsidRDefault="005B710B" w:rsidP="00E1131D">
            <w:pPr>
              <w:pStyle w:val="CourseInfo"/>
              <w:jc w:val="left"/>
            </w:pPr>
            <w:r w:rsidRPr="00BB52E7">
              <w:t>Thursday</w:t>
            </w:r>
          </w:p>
        </w:tc>
        <w:tc>
          <w:tcPr>
            <w:tcW w:w="1385" w:type="dxa"/>
            <w:shd w:val="clear" w:color="auto" w:fill="E5DFEC"/>
            <w:vAlign w:val="center"/>
          </w:tcPr>
          <w:p w14:paraId="674AF53F" w14:textId="77777777" w:rsidR="005B710B" w:rsidRPr="00BB52E7" w:rsidRDefault="005B710B" w:rsidP="00E1131D">
            <w:pPr>
              <w:pStyle w:val="CourseInfo"/>
              <w:jc w:val="left"/>
              <w:rPr>
                <w:b/>
              </w:rPr>
            </w:pPr>
            <w:r w:rsidRPr="00BB52E7">
              <w:rPr>
                <w:b/>
              </w:rPr>
              <w:t>Time</w:t>
            </w:r>
          </w:p>
        </w:tc>
        <w:tc>
          <w:tcPr>
            <w:tcW w:w="4123" w:type="dxa"/>
            <w:shd w:val="clear" w:color="auto" w:fill="FFFFFF" w:themeFill="background1"/>
            <w:vAlign w:val="center"/>
          </w:tcPr>
          <w:p w14:paraId="41AF643A" w14:textId="77777777" w:rsidR="005B710B" w:rsidRPr="00BB52E7" w:rsidRDefault="005B710B" w:rsidP="00E1131D">
            <w:pPr>
              <w:pStyle w:val="CourseInfo"/>
              <w:jc w:val="left"/>
            </w:pPr>
            <w:r w:rsidRPr="00BB52E7">
              <w:t>10.45 – 12.45</w:t>
            </w:r>
          </w:p>
        </w:tc>
      </w:tr>
      <w:tr w:rsidR="005B710B" w:rsidRPr="00BB52E7" w14:paraId="5F0AEAA4" w14:textId="77777777" w:rsidTr="00E1131D">
        <w:trPr>
          <w:trHeight w:val="340"/>
        </w:trPr>
        <w:tc>
          <w:tcPr>
            <w:tcW w:w="2405" w:type="dxa"/>
            <w:shd w:val="clear" w:color="auto" w:fill="E5DFEC"/>
            <w:vAlign w:val="center"/>
          </w:tcPr>
          <w:p w14:paraId="1704EAD2" w14:textId="77777777" w:rsidR="005B710B" w:rsidRPr="00BB52E7" w:rsidRDefault="005B710B" w:rsidP="00E1131D">
            <w:pPr>
              <w:pStyle w:val="CourseInfo"/>
              <w:jc w:val="left"/>
              <w:rPr>
                <w:b/>
              </w:rPr>
            </w:pPr>
            <w:r w:rsidRPr="00BB52E7">
              <w:rPr>
                <w:b/>
              </w:rPr>
              <w:t>Room</w:t>
            </w:r>
          </w:p>
        </w:tc>
        <w:tc>
          <w:tcPr>
            <w:tcW w:w="2542" w:type="dxa"/>
            <w:shd w:val="clear" w:color="auto" w:fill="FFFFFF" w:themeFill="background1"/>
            <w:vAlign w:val="center"/>
          </w:tcPr>
          <w:p w14:paraId="32B14931" w14:textId="77777777" w:rsidR="005B710B" w:rsidRPr="00BB52E7" w:rsidRDefault="005B710B" w:rsidP="00E1131D">
            <w:pPr>
              <w:pStyle w:val="CourseInfo"/>
              <w:jc w:val="left"/>
            </w:pPr>
            <w:r w:rsidRPr="00BB52E7">
              <w:t>9</w:t>
            </w:r>
          </w:p>
        </w:tc>
        <w:tc>
          <w:tcPr>
            <w:tcW w:w="1385" w:type="dxa"/>
            <w:shd w:val="clear" w:color="auto" w:fill="E5DFEC"/>
            <w:vAlign w:val="center"/>
          </w:tcPr>
          <w:p w14:paraId="56519A8A" w14:textId="77777777" w:rsidR="005B710B" w:rsidRPr="00BB52E7" w:rsidRDefault="005B710B" w:rsidP="00E1131D">
            <w:pPr>
              <w:pStyle w:val="CourseInfo"/>
              <w:jc w:val="left"/>
              <w:rPr>
                <w:b/>
              </w:rPr>
            </w:pPr>
            <w:r w:rsidRPr="00BB52E7">
              <w:rPr>
                <w:b/>
              </w:rPr>
              <w:t>Floor</w:t>
            </w:r>
          </w:p>
        </w:tc>
        <w:tc>
          <w:tcPr>
            <w:tcW w:w="4123" w:type="dxa"/>
            <w:shd w:val="clear" w:color="auto" w:fill="FFFFFF" w:themeFill="background1"/>
            <w:vAlign w:val="center"/>
          </w:tcPr>
          <w:p w14:paraId="13A293C0" w14:textId="77777777" w:rsidR="005B710B" w:rsidRPr="00BB52E7" w:rsidRDefault="005B710B" w:rsidP="00E1131D">
            <w:pPr>
              <w:pStyle w:val="CourseInfo"/>
              <w:jc w:val="left"/>
            </w:pPr>
            <w:r w:rsidRPr="00BB52E7">
              <w:t>First</w:t>
            </w:r>
          </w:p>
        </w:tc>
      </w:tr>
      <w:tr w:rsidR="005B710B" w:rsidRPr="00BB52E7" w14:paraId="02CE78EC" w14:textId="77777777" w:rsidTr="00E1131D">
        <w:trPr>
          <w:trHeight w:val="340"/>
        </w:trPr>
        <w:tc>
          <w:tcPr>
            <w:tcW w:w="2405" w:type="dxa"/>
            <w:shd w:val="clear" w:color="auto" w:fill="E5DFEC"/>
            <w:vAlign w:val="center"/>
          </w:tcPr>
          <w:p w14:paraId="40D870C4" w14:textId="77777777" w:rsidR="005B710B" w:rsidRPr="00BB52E7" w:rsidRDefault="005B710B" w:rsidP="00E1131D">
            <w:pPr>
              <w:pStyle w:val="CourseInfo"/>
              <w:jc w:val="left"/>
              <w:rPr>
                <w:b/>
              </w:rPr>
            </w:pPr>
            <w:r w:rsidRPr="00BB52E7">
              <w:rPr>
                <w:b/>
              </w:rPr>
              <w:t>Tutor</w:t>
            </w:r>
          </w:p>
        </w:tc>
        <w:tc>
          <w:tcPr>
            <w:tcW w:w="8050" w:type="dxa"/>
            <w:gridSpan w:val="3"/>
            <w:shd w:val="clear" w:color="auto" w:fill="FFFFFF" w:themeFill="background1"/>
            <w:vAlign w:val="center"/>
          </w:tcPr>
          <w:p w14:paraId="4A6AEB37" w14:textId="77777777" w:rsidR="005B710B" w:rsidRPr="00BB52E7" w:rsidRDefault="005B710B" w:rsidP="00E1131D">
            <w:pPr>
              <w:pStyle w:val="CourseInfo"/>
              <w:jc w:val="left"/>
            </w:pPr>
            <w:r w:rsidRPr="00BB52E7">
              <w:t>Lorna – WEA tutor</w:t>
            </w:r>
          </w:p>
        </w:tc>
      </w:tr>
      <w:tr w:rsidR="005B710B" w:rsidRPr="00BB52E7" w14:paraId="54787A62" w14:textId="77777777" w:rsidTr="00E1131D">
        <w:trPr>
          <w:trHeight w:val="340"/>
        </w:trPr>
        <w:tc>
          <w:tcPr>
            <w:tcW w:w="2405" w:type="dxa"/>
            <w:shd w:val="clear" w:color="auto" w:fill="E5DFEC"/>
            <w:vAlign w:val="center"/>
          </w:tcPr>
          <w:p w14:paraId="4601A457" w14:textId="77777777" w:rsidR="005B710B" w:rsidRPr="00BB52E7" w:rsidRDefault="005B710B" w:rsidP="00E1131D">
            <w:pPr>
              <w:pStyle w:val="CourseInfo"/>
              <w:jc w:val="left"/>
              <w:rPr>
                <w:b/>
              </w:rPr>
            </w:pPr>
            <w:r w:rsidRPr="00BB52E7">
              <w:rPr>
                <w:b/>
              </w:rPr>
              <w:t>How to register</w:t>
            </w:r>
          </w:p>
        </w:tc>
        <w:tc>
          <w:tcPr>
            <w:tcW w:w="8050" w:type="dxa"/>
            <w:gridSpan w:val="3"/>
            <w:shd w:val="clear" w:color="auto" w:fill="FFFFFF" w:themeFill="background1"/>
            <w:vAlign w:val="center"/>
          </w:tcPr>
          <w:p w14:paraId="3AC44C07" w14:textId="3989E00A" w:rsidR="00A4561F" w:rsidRDefault="00A4561F" w:rsidP="00E1131D">
            <w:pPr>
              <w:pStyle w:val="CourseInfo"/>
              <w:jc w:val="left"/>
            </w:pPr>
            <w:r w:rsidRPr="00A4561F">
              <w:t>Please email the tutor to check if you meet the eligibility criteria for this course o</w:t>
            </w:r>
            <w:r>
              <w:t xml:space="preserve">r to find out more information </w:t>
            </w:r>
            <w:r w:rsidRPr="00A4561F">
              <w:rPr>
                <w:b/>
              </w:rPr>
              <w:t>Lorna.Poole@wea.ac.uk</w:t>
            </w:r>
            <w:r w:rsidRPr="00A4561F">
              <w:t xml:space="preserve"> </w:t>
            </w:r>
          </w:p>
          <w:p w14:paraId="480A76B3" w14:textId="4BBD5DCD" w:rsidR="005B710B" w:rsidRPr="00BB52E7" w:rsidRDefault="004E0416" w:rsidP="00E1131D">
            <w:pPr>
              <w:pStyle w:val="CourseInfo"/>
              <w:jc w:val="left"/>
              <w:rPr>
                <w:rFonts w:ascii="Arial" w:eastAsia="Times New Roman" w:hAnsi="Arial" w:cs="Arial"/>
                <w:sz w:val="45"/>
                <w:szCs w:val="45"/>
                <w:lang w:eastAsia="en-GB"/>
              </w:rPr>
            </w:pPr>
            <w:r w:rsidRPr="004E0416">
              <w:t xml:space="preserve">You need to enrol directly with the WEA using their website </w:t>
            </w:r>
            <w:r w:rsidRPr="004E0416">
              <w:rPr>
                <w:b/>
              </w:rPr>
              <w:t>https://enrolonline.wea.org.uk</w:t>
            </w:r>
            <w:r w:rsidRPr="004E0416">
              <w:t xml:space="preserve">/  or phone them on </w:t>
            </w:r>
            <w:r w:rsidRPr="004E0416">
              <w:rPr>
                <w:b/>
              </w:rPr>
              <w:t>0300 303 3464</w:t>
            </w:r>
          </w:p>
        </w:tc>
      </w:tr>
      <w:tr w:rsidR="005B710B" w:rsidRPr="00BB52E7" w14:paraId="541E7B3B" w14:textId="77777777" w:rsidTr="00E1131D">
        <w:trPr>
          <w:trHeight w:val="340"/>
        </w:trPr>
        <w:tc>
          <w:tcPr>
            <w:tcW w:w="10455" w:type="dxa"/>
            <w:gridSpan w:val="4"/>
            <w:shd w:val="clear" w:color="auto" w:fill="E5DFEC"/>
            <w:vAlign w:val="center"/>
          </w:tcPr>
          <w:p w14:paraId="2CFBD4C6" w14:textId="77777777" w:rsidR="005B710B" w:rsidRPr="00BB52E7" w:rsidRDefault="005B710B" w:rsidP="00E1131D">
            <w:pPr>
              <w:pStyle w:val="CourseInfo"/>
              <w:jc w:val="left"/>
              <w:rPr>
                <w:b/>
              </w:rPr>
            </w:pPr>
            <w:r w:rsidRPr="00BB52E7">
              <w:rPr>
                <w:b/>
              </w:rPr>
              <w:t>Frequently asked questions</w:t>
            </w:r>
          </w:p>
        </w:tc>
      </w:tr>
      <w:tr w:rsidR="005B710B" w:rsidRPr="00BB52E7" w14:paraId="58EAC24D" w14:textId="77777777" w:rsidTr="00E1131D">
        <w:trPr>
          <w:trHeight w:val="340"/>
        </w:trPr>
        <w:tc>
          <w:tcPr>
            <w:tcW w:w="10455" w:type="dxa"/>
            <w:gridSpan w:val="4"/>
            <w:tcBorders>
              <w:bottom w:val="single" w:sz="4" w:space="0" w:color="auto"/>
            </w:tcBorders>
            <w:shd w:val="clear" w:color="auto" w:fill="FFFFFF" w:themeFill="background1"/>
            <w:vAlign w:val="center"/>
          </w:tcPr>
          <w:p w14:paraId="306A7554" w14:textId="77777777" w:rsidR="005B710B" w:rsidRPr="00BB52E7" w:rsidRDefault="005B710B" w:rsidP="00291D18">
            <w:pPr>
              <w:numPr>
                <w:ilvl w:val="0"/>
                <w:numId w:val="18"/>
              </w:numPr>
              <w:spacing w:before="120" w:after="120" w:line="259" w:lineRule="auto"/>
              <w:rPr>
                <w:rFonts w:cs="Arial"/>
                <w:b/>
                <w:sz w:val="28"/>
                <w:szCs w:val="28"/>
              </w:rPr>
            </w:pPr>
            <w:r w:rsidRPr="00BB52E7">
              <w:rPr>
                <w:rFonts w:cs="Arial"/>
                <w:b/>
                <w:sz w:val="28"/>
                <w:szCs w:val="28"/>
              </w:rPr>
              <w:t>Can I just turn up on the first day?</w:t>
            </w:r>
            <w:r w:rsidRPr="00BB52E7">
              <w:rPr>
                <w:rFonts w:cs="Arial"/>
                <w:b/>
                <w:sz w:val="28"/>
                <w:szCs w:val="28"/>
              </w:rPr>
              <w:br/>
            </w:r>
            <w:r w:rsidRPr="00BB52E7">
              <w:rPr>
                <w:rFonts w:cs="Arial"/>
                <w:sz w:val="28"/>
                <w:szCs w:val="28"/>
              </w:rPr>
              <w:t>No,</w:t>
            </w:r>
            <w:r w:rsidRPr="00BB52E7">
              <w:t xml:space="preserve"> </w:t>
            </w:r>
            <w:r w:rsidRPr="00BB52E7">
              <w:rPr>
                <w:rFonts w:cs="Arial"/>
                <w:sz w:val="28"/>
                <w:szCs w:val="28"/>
              </w:rPr>
              <w:t xml:space="preserve">to guarantee your place, please register in advance (see above). </w:t>
            </w:r>
          </w:p>
          <w:p w14:paraId="7F23EAC2" w14:textId="77777777" w:rsidR="005B710B" w:rsidRPr="00BB52E7" w:rsidRDefault="005B710B" w:rsidP="00291D18">
            <w:pPr>
              <w:numPr>
                <w:ilvl w:val="0"/>
                <w:numId w:val="18"/>
              </w:numPr>
              <w:spacing w:before="120" w:after="120" w:line="259" w:lineRule="auto"/>
              <w:ind w:left="357" w:hanging="357"/>
              <w:rPr>
                <w:rFonts w:cs="Arial"/>
                <w:b/>
                <w:sz w:val="28"/>
                <w:szCs w:val="28"/>
              </w:rPr>
            </w:pPr>
            <w:r w:rsidRPr="00BB52E7">
              <w:rPr>
                <w:rFonts w:cs="Arial"/>
                <w:b/>
                <w:sz w:val="28"/>
                <w:szCs w:val="28"/>
              </w:rPr>
              <w:t>What if I cannot start on the first day?</w:t>
            </w:r>
            <w:r w:rsidRPr="00BB52E7">
              <w:rPr>
                <w:rFonts w:cs="Arial"/>
                <w:b/>
                <w:sz w:val="28"/>
                <w:szCs w:val="28"/>
              </w:rPr>
              <w:br/>
            </w:r>
            <w:r w:rsidRPr="00BB52E7">
              <w:rPr>
                <w:rFonts w:cs="Arial"/>
                <w:sz w:val="28"/>
                <w:szCs w:val="28"/>
              </w:rPr>
              <w:t xml:space="preserve">You need to attend one of the first two sessions to meet WEA funding requirements. </w:t>
            </w:r>
          </w:p>
          <w:p w14:paraId="1FF20D1D" w14:textId="77777777" w:rsidR="005B710B" w:rsidRPr="00BB52E7" w:rsidRDefault="005B710B" w:rsidP="00291D18">
            <w:pPr>
              <w:numPr>
                <w:ilvl w:val="0"/>
                <w:numId w:val="18"/>
              </w:numPr>
              <w:spacing w:before="120" w:after="120" w:line="259" w:lineRule="auto"/>
              <w:ind w:left="357" w:hanging="357"/>
              <w:rPr>
                <w:rFonts w:cs="Arial"/>
                <w:b/>
                <w:sz w:val="28"/>
                <w:szCs w:val="28"/>
              </w:rPr>
            </w:pPr>
            <w:r w:rsidRPr="00BB52E7">
              <w:rPr>
                <w:rFonts w:cs="Arial"/>
                <w:b/>
                <w:sz w:val="28"/>
                <w:szCs w:val="28"/>
              </w:rPr>
              <w:t>Do I have to commit to attending every session?</w:t>
            </w:r>
            <w:r w:rsidRPr="00BB52E7">
              <w:rPr>
                <w:rFonts w:cs="Arial"/>
                <w:b/>
                <w:sz w:val="28"/>
                <w:szCs w:val="28"/>
              </w:rPr>
              <w:br/>
            </w:r>
            <w:r w:rsidRPr="00BB52E7">
              <w:rPr>
                <w:rFonts w:cs="Arial"/>
                <w:sz w:val="28"/>
                <w:szCs w:val="28"/>
              </w:rPr>
              <w:t>No, but you will get most benefit if you attend as many as you can. </w:t>
            </w:r>
          </w:p>
          <w:p w14:paraId="23EDD619" w14:textId="77777777" w:rsidR="005B710B" w:rsidRPr="00BB52E7" w:rsidRDefault="005B710B" w:rsidP="00291D18">
            <w:pPr>
              <w:numPr>
                <w:ilvl w:val="0"/>
                <w:numId w:val="18"/>
              </w:numPr>
              <w:spacing w:before="120" w:after="120" w:line="259" w:lineRule="auto"/>
              <w:rPr>
                <w:rFonts w:cs="Arial"/>
                <w:b/>
                <w:sz w:val="28"/>
                <w:szCs w:val="28"/>
              </w:rPr>
            </w:pPr>
            <w:r w:rsidRPr="00BB52E7">
              <w:rPr>
                <w:rFonts w:cs="Arial"/>
                <w:b/>
                <w:sz w:val="28"/>
                <w:szCs w:val="28"/>
              </w:rPr>
              <w:t>How much does it cost?</w:t>
            </w:r>
            <w:r w:rsidRPr="00BB52E7">
              <w:rPr>
                <w:rFonts w:cs="Arial"/>
                <w:b/>
                <w:sz w:val="28"/>
                <w:szCs w:val="28"/>
              </w:rPr>
              <w:br/>
            </w:r>
            <w:r w:rsidRPr="00BB52E7">
              <w:rPr>
                <w:sz w:val="28"/>
                <w:szCs w:val="28"/>
              </w:rPr>
              <w:t xml:space="preserve"> This course is free to those on low incomes or means tested benefits.</w:t>
            </w:r>
          </w:p>
          <w:p w14:paraId="763B3846" w14:textId="77777777" w:rsidR="005B710B" w:rsidRPr="00BB52E7" w:rsidRDefault="005B710B" w:rsidP="00291D18">
            <w:pPr>
              <w:pStyle w:val="ListParagraph"/>
              <w:numPr>
                <w:ilvl w:val="0"/>
                <w:numId w:val="18"/>
              </w:numPr>
              <w:spacing w:before="120" w:after="120" w:line="276" w:lineRule="auto"/>
              <w:contextualSpacing/>
              <w:rPr>
                <w:rFonts w:cs="Arial"/>
                <w:b/>
                <w:sz w:val="28"/>
                <w:szCs w:val="28"/>
              </w:rPr>
            </w:pPr>
            <w:r w:rsidRPr="00BB52E7">
              <w:rPr>
                <w:rFonts w:cs="Arial"/>
                <w:b/>
                <w:sz w:val="28"/>
                <w:szCs w:val="28"/>
              </w:rPr>
              <w:t>Do I need to bring anything with me?</w:t>
            </w:r>
            <w:r w:rsidRPr="00BB52E7">
              <w:rPr>
                <w:rFonts w:cs="Arial"/>
                <w:b/>
                <w:sz w:val="28"/>
                <w:szCs w:val="28"/>
              </w:rPr>
              <w:br/>
            </w:r>
            <w:r w:rsidRPr="00BB52E7">
              <w:rPr>
                <w:rFonts w:cs="Arial"/>
                <w:sz w:val="28"/>
                <w:szCs w:val="28"/>
              </w:rPr>
              <w:t xml:space="preserve"> A bottle or flask of water, pen and paper or a notebook and a folder or plastic wallet to store your song lyrics.</w:t>
            </w:r>
          </w:p>
        </w:tc>
      </w:tr>
    </w:tbl>
    <w:p w14:paraId="2DF3A743" w14:textId="77777777" w:rsidR="00A4561F" w:rsidRDefault="00A4561F">
      <w:r>
        <w:rPr>
          <w:b/>
        </w:rPr>
        <w:br w:type="page"/>
      </w:r>
    </w:p>
    <w:tbl>
      <w:tblPr>
        <w:tblStyle w:val="TableGrid14"/>
        <w:tblW w:w="10446" w:type="dxa"/>
        <w:jc w:val="center"/>
        <w:shd w:val="clear" w:color="auto" w:fill="E2EFD9" w:themeFill="accent6" w:themeFillTint="33"/>
        <w:tblLook w:val="04A0" w:firstRow="1" w:lastRow="0" w:firstColumn="1" w:lastColumn="0" w:noHBand="0" w:noVBand="1"/>
      </w:tblPr>
      <w:tblGrid>
        <w:gridCol w:w="2537"/>
        <w:gridCol w:w="7909"/>
      </w:tblGrid>
      <w:tr w:rsidR="00532BB5" w:rsidRPr="00BB52E7" w14:paraId="41586F8A" w14:textId="77777777" w:rsidTr="00CB7FD3">
        <w:trPr>
          <w:trHeight w:val="340"/>
          <w:jc w:val="center"/>
        </w:trPr>
        <w:tc>
          <w:tcPr>
            <w:tcW w:w="10446" w:type="dxa"/>
            <w:gridSpan w:val="2"/>
            <w:shd w:val="clear" w:color="auto" w:fill="E5DFEC"/>
            <w:vAlign w:val="center"/>
          </w:tcPr>
          <w:p w14:paraId="62B47E26" w14:textId="3796C440" w:rsidR="00532BB5" w:rsidRPr="00BB52E7" w:rsidRDefault="004E0F96" w:rsidP="00532BB5">
            <w:pPr>
              <w:pStyle w:val="CourseTitle"/>
              <w:rPr>
                <w:color w:val="auto"/>
              </w:rPr>
            </w:pPr>
            <w:r w:rsidRPr="00BB52E7">
              <w:rPr>
                <w:b w:val="0"/>
                <w:color w:val="auto"/>
              </w:rPr>
              <w:br w:type="page"/>
            </w:r>
            <w:bookmarkStart w:id="29" w:name="_Toc134099134"/>
            <w:r w:rsidR="00532BB5" w:rsidRPr="00BB52E7">
              <w:rPr>
                <w:color w:val="auto"/>
              </w:rPr>
              <w:t>Life Coaching</w:t>
            </w:r>
            <w:bookmarkEnd w:id="16"/>
            <w:bookmarkEnd w:id="29"/>
          </w:p>
        </w:tc>
      </w:tr>
      <w:tr w:rsidR="00532BB5" w:rsidRPr="00BB52E7" w14:paraId="394E74DB" w14:textId="77777777" w:rsidTr="00CB7FD3">
        <w:trPr>
          <w:trHeight w:val="340"/>
          <w:jc w:val="center"/>
        </w:trPr>
        <w:tc>
          <w:tcPr>
            <w:tcW w:w="10446" w:type="dxa"/>
            <w:gridSpan w:val="2"/>
            <w:shd w:val="clear" w:color="auto" w:fill="FFFFFF" w:themeFill="background1"/>
            <w:vAlign w:val="center"/>
          </w:tcPr>
          <w:p w14:paraId="78BBE502" w14:textId="77777777" w:rsidR="00532BB5" w:rsidRPr="00BB52E7" w:rsidRDefault="00532BB5" w:rsidP="00532BB5">
            <w:pPr>
              <w:spacing w:before="120" w:after="120" w:line="23" w:lineRule="atLeast"/>
              <w:jc w:val="both"/>
              <w:rPr>
                <w:sz w:val="28"/>
                <w:szCs w:val="28"/>
              </w:rPr>
            </w:pPr>
            <w:r w:rsidRPr="00BB52E7">
              <w:rPr>
                <w:sz w:val="28"/>
                <w:szCs w:val="28"/>
              </w:rPr>
              <w:t>Does life feel unfulfilling?</w:t>
            </w:r>
          </w:p>
          <w:p w14:paraId="5B4D82CC" w14:textId="77777777" w:rsidR="00532BB5" w:rsidRPr="00BB52E7" w:rsidRDefault="00532BB5" w:rsidP="00532BB5">
            <w:pPr>
              <w:spacing w:before="120" w:after="120" w:line="23" w:lineRule="atLeast"/>
              <w:jc w:val="both"/>
              <w:rPr>
                <w:sz w:val="28"/>
                <w:szCs w:val="28"/>
              </w:rPr>
            </w:pPr>
            <w:r w:rsidRPr="00BB52E7">
              <w:rPr>
                <w:sz w:val="28"/>
                <w:szCs w:val="28"/>
              </w:rPr>
              <w:t>Do you want to make changes in your life but don’t know where to start?</w:t>
            </w:r>
          </w:p>
          <w:p w14:paraId="479FBCBA" w14:textId="77777777" w:rsidR="00532BB5" w:rsidRPr="00BB52E7" w:rsidRDefault="00532BB5" w:rsidP="00532BB5">
            <w:pPr>
              <w:spacing w:before="120" w:after="120" w:line="23" w:lineRule="atLeast"/>
              <w:jc w:val="both"/>
              <w:rPr>
                <w:sz w:val="28"/>
                <w:szCs w:val="28"/>
              </w:rPr>
            </w:pPr>
            <w:r w:rsidRPr="00BB52E7">
              <w:rPr>
                <w:sz w:val="28"/>
                <w:szCs w:val="28"/>
              </w:rPr>
              <w:t xml:space="preserve">Are there things you would like to achieve in life but never get round to taking action?  </w:t>
            </w:r>
          </w:p>
          <w:p w14:paraId="561805A2" w14:textId="77777777" w:rsidR="00532BB5" w:rsidRPr="00BB52E7" w:rsidRDefault="00532BB5" w:rsidP="00532BB5">
            <w:pPr>
              <w:spacing w:before="120" w:after="120" w:line="23" w:lineRule="atLeast"/>
              <w:jc w:val="both"/>
              <w:rPr>
                <w:b/>
                <w:sz w:val="28"/>
                <w:szCs w:val="28"/>
              </w:rPr>
            </w:pPr>
            <w:r w:rsidRPr="00BB52E7">
              <w:rPr>
                <w:b/>
                <w:sz w:val="28"/>
                <w:szCs w:val="28"/>
              </w:rPr>
              <w:t>Our new life coaching sessions could be for you</w:t>
            </w:r>
          </w:p>
          <w:p w14:paraId="729CFE6D" w14:textId="2FF072EF" w:rsidR="00532BB5" w:rsidRPr="00BB52E7" w:rsidRDefault="00532BB5" w:rsidP="00532BB5">
            <w:pPr>
              <w:numPr>
                <w:ilvl w:val="0"/>
                <w:numId w:val="2"/>
              </w:numPr>
              <w:spacing w:before="120" w:after="120" w:line="23" w:lineRule="atLeast"/>
              <w:jc w:val="both"/>
              <w:rPr>
                <w:sz w:val="28"/>
                <w:szCs w:val="28"/>
              </w:rPr>
            </w:pPr>
            <w:r w:rsidRPr="00BB52E7">
              <w:rPr>
                <w:sz w:val="28"/>
                <w:szCs w:val="28"/>
              </w:rPr>
              <w:t>One to one sessions via Zoom</w:t>
            </w:r>
          </w:p>
          <w:p w14:paraId="0BD98EFE" w14:textId="77777777" w:rsidR="00532BB5" w:rsidRPr="00BB52E7" w:rsidRDefault="00532BB5" w:rsidP="00532BB5">
            <w:pPr>
              <w:numPr>
                <w:ilvl w:val="0"/>
                <w:numId w:val="2"/>
              </w:numPr>
              <w:spacing w:before="120" w:after="120" w:line="23" w:lineRule="atLeast"/>
              <w:jc w:val="both"/>
              <w:rPr>
                <w:sz w:val="28"/>
                <w:szCs w:val="28"/>
              </w:rPr>
            </w:pPr>
            <w:r w:rsidRPr="00BB52E7">
              <w:rPr>
                <w:sz w:val="28"/>
                <w:szCs w:val="28"/>
              </w:rPr>
              <w:t>No fixed amount of sessions- it’s whatever you need/want</w:t>
            </w:r>
          </w:p>
          <w:p w14:paraId="344F4F43" w14:textId="77777777" w:rsidR="00532BB5" w:rsidRPr="00BB52E7" w:rsidRDefault="00532BB5" w:rsidP="00532BB5">
            <w:pPr>
              <w:numPr>
                <w:ilvl w:val="0"/>
                <w:numId w:val="2"/>
              </w:numPr>
              <w:spacing w:before="120" w:after="120" w:line="23" w:lineRule="atLeast"/>
              <w:jc w:val="both"/>
              <w:rPr>
                <w:sz w:val="28"/>
                <w:szCs w:val="28"/>
              </w:rPr>
            </w:pPr>
            <w:r w:rsidRPr="00BB52E7">
              <w:rPr>
                <w:sz w:val="28"/>
                <w:szCs w:val="28"/>
              </w:rPr>
              <w:t>Work out your goals and how to obtain them</w:t>
            </w:r>
          </w:p>
          <w:p w14:paraId="61A07E87" w14:textId="77777777" w:rsidR="00532BB5" w:rsidRPr="00BB52E7" w:rsidRDefault="00532BB5" w:rsidP="00532BB5">
            <w:pPr>
              <w:numPr>
                <w:ilvl w:val="0"/>
                <w:numId w:val="2"/>
              </w:numPr>
              <w:spacing w:before="120" w:after="120" w:line="23" w:lineRule="atLeast"/>
              <w:jc w:val="both"/>
              <w:rPr>
                <w:sz w:val="28"/>
                <w:szCs w:val="28"/>
              </w:rPr>
            </w:pPr>
            <w:r w:rsidRPr="00BB52E7">
              <w:rPr>
                <w:sz w:val="28"/>
                <w:szCs w:val="28"/>
              </w:rPr>
              <w:t>Be listened to</w:t>
            </w:r>
          </w:p>
          <w:p w14:paraId="6522DBEE" w14:textId="77777777" w:rsidR="00532BB5" w:rsidRPr="00BB52E7" w:rsidRDefault="00532BB5" w:rsidP="00532BB5">
            <w:pPr>
              <w:numPr>
                <w:ilvl w:val="0"/>
                <w:numId w:val="2"/>
              </w:numPr>
              <w:spacing w:before="120" w:after="120" w:line="23" w:lineRule="atLeast"/>
              <w:jc w:val="both"/>
              <w:rPr>
                <w:sz w:val="28"/>
                <w:szCs w:val="28"/>
              </w:rPr>
            </w:pPr>
            <w:r w:rsidRPr="00BB52E7">
              <w:rPr>
                <w:sz w:val="28"/>
                <w:szCs w:val="28"/>
              </w:rPr>
              <w:t>Increase you self-confidence</w:t>
            </w:r>
          </w:p>
          <w:p w14:paraId="055C1FF7" w14:textId="77777777" w:rsidR="00532BB5" w:rsidRPr="00BB52E7" w:rsidRDefault="00532BB5" w:rsidP="00532BB5">
            <w:pPr>
              <w:numPr>
                <w:ilvl w:val="0"/>
                <w:numId w:val="2"/>
              </w:numPr>
              <w:spacing w:before="120" w:after="120" w:line="23" w:lineRule="atLeast"/>
              <w:jc w:val="both"/>
              <w:rPr>
                <w:sz w:val="28"/>
                <w:szCs w:val="28"/>
              </w:rPr>
            </w:pPr>
            <w:r w:rsidRPr="00BB52E7">
              <w:rPr>
                <w:sz w:val="28"/>
                <w:szCs w:val="28"/>
              </w:rPr>
              <w:t>Put yourself in the driving seat for your progression</w:t>
            </w:r>
          </w:p>
          <w:p w14:paraId="3A430CCA" w14:textId="77777777" w:rsidR="00532BB5" w:rsidRPr="00BB52E7" w:rsidRDefault="00532BB5" w:rsidP="00532BB5">
            <w:pPr>
              <w:spacing w:before="120" w:after="120" w:line="23" w:lineRule="atLeast"/>
              <w:jc w:val="both"/>
              <w:rPr>
                <w:b/>
                <w:sz w:val="28"/>
                <w:szCs w:val="28"/>
              </w:rPr>
            </w:pPr>
            <w:r w:rsidRPr="00BB52E7">
              <w:rPr>
                <w:b/>
                <w:sz w:val="28"/>
                <w:szCs w:val="28"/>
              </w:rPr>
              <w:t>PLEASE NOTE- Life coaching is NOT therapy or counselling</w:t>
            </w:r>
          </w:p>
        </w:tc>
      </w:tr>
      <w:tr w:rsidR="00532BB5" w:rsidRPr="00BB52E7" w14:paraId="253354DF" w14:textId="77777777" w:rsidTr="00CB7FD3">
        <w:trPr>
          <w:trHeight w:val="340"/>
          <w:jc w:val="center"/>
        </w:trPr>
        <w:tc>
          <w:tcPr>
            <w:tcW w:w="2537" w:type="dxa"/>
            <w:shd w:val="clear" w:color="auto" w:fill="E5DFEC"/>
            <w:vAlign w:val="center"/>
          </w:tcPr>
          <w:p w14:paraId="11E5B660" w14:textId="77777777" w:rsidR="00532BB5" w:rsidRPr="00BB52E7" w:rsidRDefault="00532BB5" w:rsidP="00532BB5">
            <w:pPr>
              <w:spacing w:before="120" w:after="120" w:line="23" w:lineRule="atLeast"/>
              <w:rPr>
                <w:b/>
                <w:sz w:val="28"/>
                <w:szCs w:val="28"/>
              </w:rPr>
            </w:pPr>
            <w:r w:rsidRPr="00BB52E7">
              <w:rPr>
                <w:b/>
                <w:sz w:val="28"/>
                <w:szCs w:val="28"/>
              </w:rPr>
              <w:t>Day &amp; time</w:t>
            </w:r>
          </w:p>
        </w:tc>
        <w:tc>
          <w:tcPr>
            <w:tcW w:w="7909" w:type="dxa"/>
            <w:shd w:val="clear" w:color="auto" w:fill="auto"/>
            <w:vAlign w:val="center"/>
          </w:tcPr>
          <w:p w14:paraId="689E8A7A" w14:textId="5D4CBEF4" w:rsidR="00532BB5" w:rsidRPr="00BB52E7" w:rsidRDefault="008B48D8" w:rsidP="00532BB5">
            <w:pPr>
              <w:spacing w:before="120" w:after="120" w:line="23" w:lineRule="atLeast"/>
              <w:rPr>
                <w:sz w:val="28"/>
                <w:szCs w:val="28"/>
              </w:rPr>
            </w:pPr>
            <w:r w:rsidRPr="00BB52E7">
              <w:rPr>
                <w:sz w:val="28"/>
                <w:szCs w:val="28"/>
              </w:rPr>
              <w:t>Wednesday</w:t>
            </w:r>
            <w:r w:rsidR="00532BB5" w:rsidRPr="00BB52E7">
              <w:rPr>
                <w:sz w:val="28"/>
                <w:szCs w:val="28"/>
              </w:rPr>
              <w:t xml:space="preserve"> afternoon</w:t>
            </w:r>
          </w:p>
        </w:tc>
      </w:tr>
      <w:tr w:rsidR="00532BB5" w:rsidRPr="00BB52E7" w14:paraId="16B2759F" w14:textId="77777777" w:rsidTr="00CB7FD3">
        <w:trPr>
          <w:trHeight w:val="340"/>
          <w:jc w:val="center"/>
        </w:trPr>
        <w:tc>
          <w:tcPr>
            <w:tcW w:w="2537" w:type="dxa"/>
            <w:shd w:val="clear" w:color="auto" w:fill="E5DFEC"/>
            <w:vAlign w:val="center"/>
          </w:tcPr>
          <w:p w14:paraId="3D4BADBA" w14:textId="77777777" w:rsidR="00532BB5" w:rsidRPr="00BB52E7" w:rsidRDefault="00532BB5" w:rsidP="00532BB5">
            <w:pPr>
              <w:spacing w:before="120" w:after="120" w:line="23" w:lineRule="atLeast"/>
              <w:rPr>
                <w:b/>
                <w:sz w:val="28"/>
                <w:szCs w:val="28"/>
              </w:rPr>
            </w:pPr>
            <w:r w:rsidRPr="00BB52E7">
              <w:rPr>
                <w:b/>
                <w:sz w:val="28"/>
                <w:szCs w:val="28"/>
              </w:rPr>
              <w:t>Dates</w:t>
            </w:r>
          </w:p>
        </w:tc>
        <w:tc>
          <w:tcPr>
            <w:tcW w:w="7909" w:type="dxa"/>
            <w:shd w:val="clear" w:color="auto" w:fill="FFFFFF" w:themeFill="background1"/>
            <w:vAlign w:val="center"/>
          </w:tcPr>
          <w:p w14:paraId="1B5493B0" w14:textId="77777777" w:rsidR="00532BB5" w:rsidRPr="00BB52E7" w:rsidRDefault="00532BB5" w:rsidP="00532BB5">
            <w:pPr>
              <w:spacing w:before="120" w:after="120" w:line="23" w:lineRule="atLeast"/>
              <w:rPr>
                <w:sz w:val="28"/>
                <w:szCs w:val="28"/>
              </w:rPr>
            </w:pPr>
            <w:r w:rsidRPr="00BB52E7">
              <w:rPr>
                <w:sz w:val="28"/>
                <w:szCs w:val="28"/>
              </w:rPr>
              <w:t>To be arranged by appointment</w:t>
            </w:r>
          </w:p>
        </w:tc>
      </w:tr>
      <w:tr w:rsidR="00532BB5" w:rsidRPr="00BB52E7" w14:paraId="419662B2" w14:textId="77777777" w:rsidTr="00CB7FD3">
        <w:trPr>
          <w:trHeight w:val="340"/>
          <w:jc w:val="center"/>
        </w:trPr>
        <w:tc>
          <w:tcPr>
            <w:tcW w:w="2537" w:type="dxa"/>
            <w:shd w:val="clear" w:color="auto" w:fill="E5DFEC"/>
            <w:vAlign w:val="center"/>
          </w:tcPr>
          <w:p w14:paraId="57570E75" w14:textId="77777777" w:rsidR="00532BB5" w:rsidRPr="00BB52E7" w:rsidRDefault="00532BB5" w:rsidP="00532BB5">
            <w:pPr>
              <w:spacing w:before="120" w:after="120" w:line="23" w:lineRule="atLeast"/>
              <w:rPr>
                <w:b/>
                <w:sz w:val="28"/>
                <w:szCs w:val="28"/>
              </w:rPr>
            </w:pPr>
            <w:r w:rsidRPr="00BB52E7">
              <w:rPr>
                <w:b/>
                <w:sz w:val="28"/>
                <w:szCs w:val="28"/>
              </w:rPr>
              <w:t>Facilitator</w:t>
            </w:r>
          </w:p>
        </w:tc>
        <w:tc>
          <w:tcPr>
            <w:tcW w:w="7909" w:type="dxa"/>
            <w:shd w:val="clear" w:color="auto" w:fill="FFFFFF" w:themeFill="background1"/>
            <w:vAlign w:val="center"/>
          </w:tcPr>
          <w:p w14:paraId="41D27319" w14:textId="0D4659C8" w:rsidR="00532BB5" w:rsidRPr="00BB52E7" w:rsidRDefault="00532BB5" w:rsidP="00532BB5">
            <w:pPr>
              <w:spacing w:before="120" w:after="120" w:line="23" w:lineRule="atLeast"/>
              <w:rPr>
                <w:sz w:val="28"/>
                <w:szCs w:val="28"/>
              </w:rPr>
            </w:pPr>
            <w:r w:rsidRPr="00BB52E7">
              <w:rPr>
                <w:sz w:val="28"/>
                <w:szCs w:val="28"/>
              </w:rPr>
              <w:t>Amy, Nottingham Women’s Centre volunteer</w:t>
            </w:r>
          </w:p>
        </w:tc>
      </w:tr>
      <w:tr w:rsidR="00532BB5" w:rsidRPr="00BB52E7" w14:paraId="329912B7" w14:textId="77777777" w:rsidTr="00CB7FD3">
        <w:trPr>
          <w:trHeight w:val="340"/>
          <w:jc w:val="center"/>
        </w:trPr>
        <w:tc>
          <w:tcPr>
            <w:tcW w:w="2537" w:type="dxa"/>
            <w:shd w:val="clear" w:color="auto" w:fill="E5DFEC"/>
            <w:vAlign w:val="center"/>
          </w:tcPr>
          <w:p w14:paraId="41550D9F" w14:textId="77777777" w:rsidR="00532BB5" w:rsidRPr="00BB52E7" w:rsidRDefault="00532BB5" w:rsidP="00532BB5">
            <w:pPr>
              <w:spacing w:before="120" w:after="120" w:line="23" w:lineRule="atLeast"/>
              <w:rPr>
                <w:b/>
                <w:sz w:val="28"/>
                <w:szCs w:val="28"/>
              </w:rPr>
            </w:pPr>
            <w:r w:rsidRPr="00BB52E7">
              <w:rPr>
                <w:b/>
                <w:sz w:val="28"/>
                <w:szCs w:val="28"/>
              </w:rPr>
              <w:t>How to register</w:t>
            </w:r>
          </w:p>
        </w:tc>
        <w:tc>
          <w:tcPr>
            <w:tcW w:w="7909" w:type="dxa"/>
            <w:shd w:val="clear" w:color="auto" w:fill="auto"/>
            <w:vAlign w:val="center"/>
          </w:tcPr>
          <w:p w14:paraId="76F8671F" w14:textId="77777777" w:rsidR="00532BB5" w:rsidRPr="00BB52E7" w:rsidRDefault="00532BB5" w:rsidP="00532BB5">
            <w:pPr>
              <w:spacing w:before="120" w:after="120" w:line="23" w:lineRule="atLeast"/>
              <w:rPr>
                <w:sz w:val="28"/>
                <w:szCs w:val="28"/>
              </w:rPr>
            </w:pPr>
            <w:r w:rsidRPr="00BB52E7">
              <w:rPr>
                <w:sz w:val="28"/>
                <w:szCs w:val="28"/>
              </w:rPr>
              <w:t xml:space="preserve">Contact Reception, </w:t>
            </w:r>
            <w:proofErr w:type="spellStart"/>
            <w:r w:rsidRPr="00BB52E7">
              <w:rPr>
                <w:sz w:val="28"/>
                <w:szCs w:val="28"/>
              </w:rPr>
              <w:t>tel</w:t>
            </w:r>
            <w:proofErr w:type="spellEnd"/>
            <w:r w:rsidRPr="00BB52E7">
              <w:rPr>
                <w:sz w:val="28"/>
                <w:szCs w:val="28"/>
              </w:rPr>
              <w:t xml:space="preserve">: </w:t>
            </w:r>
            <w:r w:rsidRPr="00BB52E7">
              <w:rPr>
                <w:b/>
                <w:bCs/>
                <w:sz w:val="28"/>
                <w:szCs w:val="28"/>
              </w:rPr>
              <w:t>0115 9411475</w:t>
            </w:r>
            <w:r w:rsidRPr="00BB52E7">
              <w:rPr>
                <w:sz w:val="28"/>
                <w:szCs w:val="28"/>
              </w:rPr>
              <w:t xml:space="preserve"> or email </w:t>
            </w:r>
            <w:r w:rsidRPr="00BB52E7">
              <w:rPr>
                <w:b/>
                <w:sz w:val="28"/>
                <w:szCs w:val="28"/>
              </w:rPr>
              <w:t>reception@nottinghamwomenscentre.com</w:t>
            </w:r>
            <w:r w:rsidRPr="00BB52E7">
              <w:rPr>
                <w:sz w:val="28"/>
                <w:szCs w:val="28"/>
              </w:rPr>
              <w:t xml:space="preserve"> and you will be contacted to arrange an appointment</w:t>
            </w:r>
          </w:p>
        </w:tc>
      </w:tr>
      <w:tr w:rsidR="00532BB5" w:rsidRPr="00BB52E7" w14:paraId="19369DE7" w14:textId="77777777" w:rsidTr="00CB7FD3">
        <w:trPr>
          <w:trHeight w:val="340"/>
          <w:jc w:val="center"/>
        </w:trPr>
        <w:tc>
          <w:tcPr>
            <w:tcW w:w="10446" w:type="dxa"/>
            <w:gridSpan w:val="2"/>
            <w:shd w:val="clear" w:color="auto" w:fill="E5DFEC"/>
            <w:vAlign w:val="center"/>
          </w:tcPr>
          <w:p w14:paraId="356FB319" w14:textId="77777777" w:rsidR="00532BB5" w:rsidRPr="00BB52E7" w:rsidRDefault="00532BB5" w:rsidP="00532BB5">
            <w:pPr>
              <w:spacing w:before="120" w:after="120" w:line="23" w:lineRule="atLeast"/>
              <w:rPr>
                <w:b/>
                <w:sz w:val="28"/>
                <w:szCs w:val="28"/>
              </w:rPr>
            </w:pPr>
            <w:r w:rsidRPr="00BB52E7">
              <w:rPr>
                <w:b/>
                <w:sz w:val="28"/>
                <w:szCs w:val="28"/>
              </w:rPr>
              <w:t>Frequently asked questions</w:t>
            </w:r>
          </w:p>
        </w:tc>
      </w:tr>
      <w:tr w:rsidR="00532BB5" w:rsidRPr="00BB52E7" w14:paraId="4DFE4404" w14:textId="77777777" w:rsidTr="00BE193C">
        <w:trPr>
          <w:trHeight w:val="3732"/>
          <w:jc w:val="center"/>
        </w:trPr>
        <w:tc>
          <w:tcPr>
            <w:tcW w:w="10446" w:type="dxa"/>
            <w:gridSpan w:val="2"/>
            <w:shd w:val="clear" w:color="auto" w:fill="FFFFFF" w:themeFill="background1"/>
            <w:vAlign w:val="center"/>
          </w:tcPr>
          <w:p w14:paraId="5F5455E5" w14:textId="77777777" w:rsidR="00532BB5" w:rsidRPr="00BB52E7" w:rsidRDefault="00532BB5" w:rsidP="00BE193C">
            <w:pPr>
              <w:numPr>
                <w:ilvl w:val="0"/>
                <w:numId w:val="6"/>
              </w:numPr>
              <w:spacing w:before="120" w:after="120" w:line="276" w:lineRule="auto"/>
              <w:ind w:left="357" w:hanging="357"/>
              <w:contextualSpacing/>
              <w:rPr>
                <w:rFonts w:cs="Arial"/>
                <w:b/>
                <w:sz w:val="28"/>
                <w:szCs w:val="28"/>
              </w:rPr>
            </w:pPr>
            <w:r w:rsidRPr="00BB52E7">
              <w:rPr>
                <w:rFonts w:cs="Arial"/>
                <w:b/>
                <w:sz w:val="28"/>
                <w:szCs w:val="28"/>
              </w:rPr>
              <w:t>Can I just turn up for a session?</w:t>
            </w:r>
            <w:r w:rsidRPr="00BB52E7">
              <w:rPr>
                <w:rFonts w:cs="Arial"/>
                <w:b/>
                <w:sz w:val="28"/>
                <w:szCs w:val="28"/>
              </w:rPr>
              <w:br/>
            </w:r>
            <w:r w:rsidRPr="00BB52E7">
              <w:rPr>
                <w:rFonts w:cs="Arial"/>
                <w:sz w:val="28"/>
                <w:szCs w:val="28"/>
              </w:rPr>
              <w:t>No, you must arrange an appointment.</w:t>
            </w:r>
          </w:p>
          <w:p w14:paraId="41702E1F" w14:textId="77777777" w:rsidR="00532BB5" w:rsidRPr="00BB52E7" w:rsidRDefault="00532BB5" w:rsidP="00BE193C">
            <w:pPr>
              <w:numPr>
                <w:ilvl w:val="0"/>
                <w:numId w:val="6"/>
              </w:numPr>
              <w:spacing w:before="120" w:after="120" w:line="276" w:lineRule="auto"/>
              <w:contextualSpacing/>
              <w:rPr>
                <w:rFonts w:cs="Arial"/>
                <w:b/>
                <w:sz w:val="28"/>
                <w:szCs w:val="28"/>
              </w:rPr>
            </w:pPr>
            <w:r w:rsidRPr="00BB52E7">
              <w:rPr>
                <w:rFonts w:cs="Arial"/>
                <w:b/>
                <w:sz w:val="28"/>
                <w:szCs w:val="28"/>
              </w:rPr>
              <w:t>How much does it cost?</w:t>
            </w:r>
            <w:r w:rsidRPr="00BB52E7">
              <w:rPr>
                <w:rFonts w:cs="Arial"/>
                <w:b/>
                <w:sz w:val="28"/>
                <w:szCs w:val="28"/>
              </w:rPr>
              <w:br/>
            </w:r>
            <w:r w:rsidRPr="00BB52E7">
              <w:rPr>
                <w:rFonts w:cs="Arial"/>
                <w:sz w:val="28"/>
                <w:szCs w:val="28"/>
              </w:rPr>
              <w:t>It is free.</w:t>
            </w:r>
          </w:p>
          <w:p w14:paraId="07A645BD" w14:textId="77777777" w:rsidR="00532BB5" w:rsidRPr="00BB52E7" w:rsidRDefault="00532BB5" w:rsidP="00BE193C">
            <w:pPr>
              <w:numPr>
                <w:ilvl w:val="0"/>
                <w:numId w:val="6"/>
              </w:numPr>
              <w:spacing w:before="120" w:after="120" w:line="276" w:lineRule="auto"/>
              <w:contextualSpacing/>
              <w:rPr>
                <w:rFonts w:cs="Arial"/>
                <w:b/>
                <w:sz w:val="28"/>
                <w:szCs w:val="28"/>
              </w:rPr>
            </w:pPr>
            <w:r w:rsidRPr="00BB52E7">
              <w:rPr>
                <w:rFonts w:cs="Arial"/>
                <w:b/>
                <w:sz w:val="28"/>
                <w:szCs w:val="28"/>
              </w:rPr>
              <w:t>Do I have to come to the Centre for my appointment?</w:t>
            </w:r>
          </w:p>
          <w:p w14:paraId="3B1DA145" w14:textId="061B5242" w:rsidR="00532BB5" w:rsidRPr="00BB52E7" w:rsidRDefault="00532BB5" w:rsidP="00BE193C">
            <w:pPr>
              <w:spacing w:before="120" w:after="120" w:line="276" w:lineRule="auto"/>
              <w:ind w:left="360"/>
              <w:contextualSpacing/>
              <w:rPr>
                <w:rFonts w:cs="Arial"/>
                <w:sz w:val="28"/>
                <w:szCs w:val="28"/>
              </w:rPr>
            </w:pPr>
            <w:r w:rsidRPr="00BB52E7">
              <w:rPr>
                <w:rFonts w:cs="Arial"/>
                <w:sz w:val="28"/>
                <w:szCs w:val="28"/>
              </w:rPr>
              <w:t>No, sessions will be held over Zoom.</w:t>
            </w:r>
          </w:p>
          <w:p w14:paraId="3DCDC929" w14:textId="77777777" w:rsidR="00532BB5" w:rsidRPr="00BB52E7" w:rsidRDefault="00532BB5" w:rsidP="00BE193C">
            <w:pPr>
              <w:numPr>
                <w:ilvl w:val="0"/>
                <w:numId w:val="6"/>
              </w:numPr>
              <w:spacing w:before="120" w:after="120" w:line="276" w:lineRule="auto"/>
              <w:contextualSpacing/>
              <w:rPr>
                <w:rFonts w:cs="Arial"/>
                <w:b/>
                <w:sz w:val="28"/>
                <w:szCs w:val="28"/>
              </w:rPr>
            </w:pPr>
            <w:r w:rsidRPr="00BB52E7">
              <w:rPr>
                <w:rFonts w:cs="Arial"/>
                <w:b/>
                <w:sz w:val="28"/>
                <w:szCs w:val="28"/>
              </w:rPr>
              <w:t>What if I don’t have the technology available to use Zoom?</w:t>
            </w:r>
          </w:p>
          <w:p w14:paraId="10CE1B69" w14:textId="636C9749" w:rsidR="00532BB5" w:rsidRPr="00BB52E7" w:rsidRDefault="00532BB5" w:rsidP="00BE193C">
            <w:pPr>
              <w:spacing w:before="120" w:after="120" w:line="276" w:lineRule="auto"/>
              <w:ind w:left="360"/>
              <w:contextualSpacing/>
              <w:rPr>
                <w:rFonts w:cs="Arial"/>
                <w:sz w:val="28"/>
                <w:szCs w:val="28"/>
              </w:rPr>
            </w:pPr>
            <w:r w:rsidRPr="00BB52E7">
              <w:rPr>
                <w:rFonts w:cs="Arial"/>
                <w:sz w:val="28"/>
                <w:szCs w:val="28"/>
              </w:rPr>
              <w:t>Contact us and Amy will try to arrange a time to meet with you face-to-face at the Centre.</w:t>
            </w:r>
          </w:p>
        </w:tc>
      </w:tr>
    </w:tbl>
    <w:p w14:paraId="3043622A" w14:textId="304EE040" w:rsidR="00C84362" w:rsidRDefault="00532BB5">
      <w:r w:rsidRPr="00BB52E7">
        <w:rPr>
          <w:b/>
        </w:rPr>
        <w:br w:type="page"/>
      </w:r>
      <w:bookmarkStart w:id="30" w:name="_Toc112926316"/>
    </w:p>
    <w:tbl>
      <w:tblPr>
        <w:tblStyle w:val="TableGrid"/>
        <w:tblpPr w:leftFromText="180" w:rightFromText="180" w:vertAnchor="text" w:horzAnchor="margin" w:tblpY="21"/>
        <w:tblW w:w="10455" w:type="dxa"/>
        <w:shd w:val="clear" w:color="auto" w:fill="E2EFD9" w:themeFill="accent6" w:themeFillTint="33"/>
        <w:tblLook w:val="04A0" w:firstRow="1" w:lastRow="0" w:firstColumn="1" w:lastColumn="0" w:noHBand="0" w:noVBand="1"/>
      </w:tblPr>
      <w:tblGrid>
        <w:gridCol w:w="2405"/>
        <w:gridCol w:w="2542"/>
        <w:gridCol w:w="1385"/>
        <w:gridCol w:w="4123"/>
      </w:tblGrid>
      <w:tr w:rsidR="00A4561F" w:rsidRPr="00BB52E7" w14:paraId="536B117E" w14:textId="77777777" w:rsidTr="0004799D">
        <w:trPr>
          <w:trHeight w:val="340"/>
        </w:trPr>
        <w:tc>
          <w:tcPr>
            <w:tcW w:w="10455" w:type="dxa"/>
            <w:gridSpan w:val="4"/>
            <w:shd w:val="clear" w:color="auto" w:fill="E2EFD9"/>
            <w:vAlign w:val="center"/>
          </w:tcPr>
          <w:p w14:paraId="70359A3D" w14:textId="77777777" w:rsidR="00A4561F" w:rsidRPr="00BB52E7" w:rsidRDefault="00A4561F" w:rsidP="0004799D">
            <w:pPr>
              <w:pStyle w:val="CourseTitle"/>
              <w:rPr>
                <w:b w:val="0"/>
                <w:color w:val="auto"/>
              </w:rPr>
            </w:pPr>
            <w:bookmarkStart w:id="31" w:name="_Toc134099135"/>
            <w:r w:rsidRPr="00BB52E7">
              <w:rPr>
                <w:color w:val="auto"/>
              </w:rPr>
              <w:t xml:space="preserve">Own </w:t>
            </w:r>
            <w:r>
              <w:rPr>
                <w:color w:val="auto"/>
              </w:rPr>
              <w:t>My</w:t>
            </w:r>
            <w:r w:rsidRPr="00BB52E7">
              <w:rPr>
                <w:color w:val="auto"/>
              </w:rPr>
              <w:t xml:space="preserve"> Life</w:t>
            </w:r>
            <w:bookmarkEnd w:id="31"/>
          </w:p>
        </w:tc>
      </w:tr>
      <w:tr w:rsidR="00A4561F" w:rsidRPr="00BB52E7" w14:paraId="7190CA04" w14:textId="77777777" w:rsidTr="0004799D">
        <w:trPr>
          <w:trHeight w:val="340"/>
        </w:trPr>
        <w:tc>
          <w:tcPr>
            <w:tcW w:w="10455" w:type="dxa"/>
            <w:gridSpan w:val="4"/>
            <w:shd w:val="clear" w:color="auto" w:fill="FFFFFF" w:themeFill="background1"/>
            <w:vAlign w:val="center"/>
          </w:tcPr>
          <w:p w14:paraId="4D8AE803" w14:textId="77777777" w:rsidR="00A4561F" w:rsidRPr="00BB52E7" w:rsidRDefault="00A4561F" w:rsidP="0004799D">
            <w:pPr>
              <w:pStyle w:val="CourseInfo"/>
            </w:pPr>
            <w:r w:rsidRPr="00BB52E7">
              <w:t xml:space="preserve">The Own My Life course is an innovative, creative and educational 12-week course for women.  It supports women to regain ownership of their lives when they have subjected to abuse or violence by partner.  This is done through training practitioners to run the course with women and using short videos, structured discussions, group and individual activities, and a comprehensive learning journal.  </w:t>
            </w:r>
          </w:p>
          <w:p w14:paraId="64F3A1BD" w14:textId="77777777" w:rsidR="00A4561F" w:rsidRPr="00BB52E7" w:rsidRDefault="00A4561F" w:rsidP="0004799D">
            <w:pPr>
              <w:pStyle w:val="CourseInfo"/>
            </w:pPr>
            <w:r w:rsidRPr="00BB52E7">
              <w:t>The Own My Story Journal provides women with space for reflective practice, and includes all the information provided throughout the course.  This becomes an ongoing resource for women after the course has finished.  The course explores how women can regain ownership of our lives including owning our mind, body, choices, relationships, world, and feelings.</w:t>
            </w:r>
          </w:p>
        </w:tc>
      </w:tr>
      <w:tr w:rsidR="00A4561F" w:rsidRPr="00BB52E7" w14:paraId="2F204DE7" w14:textId="77777777" w:rsidTr="0004799D">
        <w:trPr>
          <w:trHeight w:val="340"/>
        </w:trPr>
        <w:tc>
          <w:tcPr>
            <w:tcW w:w="2405" w:type="dxa"/>
            <w:shd w:val="clear" w:color="auto" w:fill="E2EFD9"/>
            <w:vAlign w:val="center"/>
          </w:tcPr>
          <w:p w14:paraId="5AA2ED0B" w14:textId="77777777" w:rsidR="00A4561F" w:rsidRPr="00BB52E7" w:rsidRDefault="00A4561F" w:rsidP="0004799D">
            <w:pPr>
              <w:pStyle w:val="CourseInfo"/>
              <w:jc w:val="left"/>
              <w:rPr>
                <w:b/>
              </w:rPr>
            </w:pPr>
            <w:r w:rsidRPr="00BB52E7">
              <w:rPr>
                <w:b/>
              </w:rPr>
              <w:t>Start date</w:t>
            </w:r>
          </w:p>
        </w:tc>
        <w:tc>
          <w:tcPr>
            <w:tcW w:w="2542" w:type="dxa"/>
            <w:shd w:val="clear" w:color="auto" w:fill="FFFFFF" w:themeFill="background1"/>
            <w:vAlign w:val="center"/>
          </w:tcPr>
          <w:p w14:paraId="376CA6EC" w14:textId="4838F399" w:rsidR="00A4561F" w:rsidRPr="00BB52E7" w:rsidRDefault="00A4561F" w:rsidP="0004799D">
            <w:pPr>
              <w:pStyle w:val="CourseInfo"/>
              <w:jc w:val="left"/>
            </w:pPr>
            <w:r>
              <w:t>15</w:t>
            </w:r>
            <w:r w:rsidRPr="00A4561F">
              <w:rPr>
                <w:vertAlign w:val="superscript"/>
              </w:rPr>
              <w:t>th</w:t>
            </w:r>
            <w:r>
              <w:t xml:space="preserve"> May</w:t>
            </w:r>
          </w:p>
        </w:tc>
        <w:tc>
          <w:tcPr>
            <w:tcW w:w="1385" w:type="dxa"/>
            <w:shd w:val="clear" w:color="auto" w:fill="E2EFD9"/>
            <w:vAlign w:val="center"/>
          </w:tcPr>
          <w:p w14:paraId="5E4C8319" w14:textId="77777777" w:rsidR="00A4561F" w:rsidRPr="00BB52E7" w:rsidRDefault="00A4561F" w:rsidP="0004799D">
            <w:pPr>
              <w:pStyle w:val="CourseInfo"/>
              <w:jc w:val="left"/>
              <w:rPr>
                <w:b/>
              </w:rPr>
            </w:pPr>
            <w:r w:rsidRPr="00BB52E7">
              <w:rPr>
                <w:b/>
              </w:rPr>
              <w:t>End date</w:t>
            </w:r>
          </w:p>
        </w:tc>
        <w:tc>
          <w:tcPr>
            <w:tcW w:w="4123" w:type="dxa"/>
            <w:shd w:val="clear" w:color="auto" w:fill="FFFFFF" w:themeFill="background1"/>
            <w:vAlign w:val="center"/>
          </w:tcPr>
          <w:p w14:paraId="384E4E58" w14:textId="1A63923C" w:rsidR="00A4561F" w:rsidRPr="00BB52E7" w:rsidRDefault="00A4561F" w:rsidP="0004799D">
            <w:pPr>
              <w:pStyle w:val="CourseInfo"/>
              <w:jc w:val="left"/>
            </w:pPr>
            <w:r>
              <w:t>31</w:t>
            </w:r>
            <w:r w:rsidRPr="00A4561F">
              <w:rPr>
                <w:vertAlign w:val="superscript"/>
              </w:rPr>
              <w:t>st</w:t>
            </w:r>
            <w:r>
              <w:t xml:space="preserve"> July</w:t>
            </w:r>
          </w:p>
        </w:tc>
      </w:tr>
      <w:tr w:rsidR="00A4561F" w:rsidRPr="00BB52E7" w14:paraId="5AEA3500" w14:textId="77777777" w:rsidTr="0004799D">
        <w:trPr>
          <w:trHeight w:val="340"/>
        </w:trPr>
        <w:tc>
          <w:tcPr>
            <w:tcW w:w="2405" w:type="dxa"/>
            <w:shd w:val="clear" w:color="auto" w:fill="E2EFD9"/>
            <w:vAlign w:val="center"/>
          </w:tcPr>
          <w:p w14:paraId="055958C9" w14:textId="77777777" w:rsidR="00A4561F" w:rsidRPr="00BB52E7" w:rsidRDefault="00A4561F" w:rsidP="0004799D">
            <w:pPr>
              <w:pStyle w:val="CourseInfo"/>
              <w:jc w:val="left"/>
              <w:rPr>
                <w:b/>
              </w:rPr>
            </w:pPr>
            <w:r w:rsidRPr="00BB52E7">
              <w:rPr>
                <w:b/>
              </w:rPr>
              <w:t>Day</w:t>
            </w:r>
          </w:p>
        </w:tc>
        <w:tc>
          <w:tcPr>
            <w:tcW w:w="2542" w:type="dxa"/>
            <w:shd w:val="clear" w:color="auto" w:fill="FFFFFF" w:themeFill="background1"/>
            <w:vAlign w:val="center"/>
          </w:tcPr>
          <w:p w14:paraId="4FAFBD88" w14:textId="77777777" w:rsidR="00A4561F" w:rsidRPr="00BB52E7" w:rsidRDefault="00A4561F" w:rsidP="0004799D">
            <w:pPr>
              <w:pStyle w:val="CourseInfo"/>
              <w:jc w:val="left"/>
            </w:pPr>
            <w:r w:rsidRPr="00BB52E7">
              <w:t>Monday</w:t>
            </w:r>
          </w:p>
        </w:tc>
        <w:tc>
          <w:tcPr>
            <w:tcW w:w="1385" w:type="dxa"/>
            <w:shd w:val="clear" w:color="auto" w:fill="E2EFD9"/>
            <w:vAlign w:val="center"/>
          </w:tcPr>
          <w:p w14:paraId="2406F22F" w14:textId="77777777" w:rsidR="00A4561F" w:rsidRPr="00BB52E7" w:rsidRDefault="00A4561F" w:rsidP="0004799D">
            <w:pPr>
              <w:pStyle w:val="CourseInfo"/>
              <w:jc w:val="left"/>
              <w:rPr>
                <w:b/>
              </w:rPr>
            </w:pPr>
            <w:r w:rsidRPr="00BB52E7">
              <w:rPr>
                <w:b/>
              </w:rPr>
              <w:t>Time</w:t>
            </w:r>
          </w:p>
        </w:tc>
        <w:tc>
          <w:tcPr>
            <w:tcW w:w="4123" w:type="dxa"/>
            <w:shd w:val="clear" w:color="auto" w:fill="FFFFFF" w:themeFill="background1"/>
            <w:vAlign w:val="center"/>
          </w:tcPr>
          <w:p w14:paraId="3985BE81" w14:textId="40166A71" w:rsidR="00A4561F" w:rsidRPr="00BB52E7" w:rsidRDefault="00A4561F" w:rsidP="0004799D">
            <w:pPr>
              <w:pStyle w:val="CourseInfo"/>
              <w:jc w:val="left"/>
            </w:pPr>
            <w:r>
              <w:t>9.30 – 11.30</w:t>
            </w:r>
          </w:p>
        </w:tc>
      </w:tr>
      <w:tr w:rsidR="00A4561F" w:rsidRPr="00BB52E7" w14:paraId="037A23EE" w14:textId="77777777" w:rsidTr="0004799D">
        <w:trPr>
          <w:trHeight w:val="340"/>
        </w:trPr>
        <w:tc>
          <w:tcPr>
            <w:tcW w:w="2405" w:type="dxa"/>
            <w:shd w:val="clear" w:color="auto" w:fill="E2EFD9"/>
            <w:vAlign w:val="center"/>
          </w:tcPr>
          <w:p w14:paraId="66002E8B" w14:textId="77777777" w:rsidR="00A4561F" w:rsidRPr="00BB52E7" w:rsidRDefault="00A4561F" w:rsidP="0004799D">
            <w:pPr>
              <w:pStyle w:val="CourseInfo"/>
              <w:jc w:val="left"/>
              <w:rPr>
                <w:b/>
              </w:rPr>
            </w:pPr>
            <w:r w:rsidRPr="00BB52E7">
              <w:rPr>
                <w:b/>
              </w:rPr>
              <w:t>Dates not meeting</w:t>
            </w:r>
          </w:p>
        </w:tc>
        <w:tc>
          <w:tcPr>
            <w:tcW w:w="8050" w:type="dxa"/>
            <w:gridSpan w:val="3"/>
            <w:shd w:val="clear" w:color="auto" w:fill="FFFFFF" w:themeFill="background1"/>
            <w:vAlign w:val="center"/>
          </w:tcPr>
          <w:p w14:paraId="300679C4" w14:textId="0D85E461" w:rsidR="00A4561F" w:rsidRPr="00BB52E7" w:rsidRDefault="00A4561F" w:rsidP="0004799D">
            <w:pPr>
              <w:pStyle w:val="CourseInfo"/>
            </w:pPr>
            <w:r>
              <w:t>29 May</w:t>
            </w:r>
          </w:p>
        </w:tc>
      </w:tr>
      <w:tr w:rsidR="00A4561F" w:rsidRPr="00BB52E7" w14:paraId="1462349A" w14:textId="77777777" w:rsidTr="0004799D">
        <w:trPr>
          <w:trHeight w:val="340"/>
        </w:trPr>
        <w:tc>
          <w:tcPr>
            <w:tcW w:w="2405" w:type="dxa"/>
            <w:shd w:val="clear" w:color="auto" w:fill="E2EFD9"/>
            <w:vAlign w:val="center"/>
          </w:tcPr>
          <w:p w14:paraId="7FC11F20" w14:textId="77777777" w:rsidR="00A4561F" w:rsidRPr="00BB52E7" w:rsidRDefault="00A4561F" w:rsidP="0004799D">
            <w:pPr>
              <w:pStyle w:val="CourseInfo"/>
              <w:jc w:val="left"/>
              <w:rPr>
                <w:b/>
              </w:rPr>
            </w:pPr>
            <w:r w:rsidRPr="00BB52E7">
              <w:rPr>
                <w:b/>
              </w:rPr>
              <w:t>Room</w:t>
            </w:r>
          </w:p>
        </w:tc>
        <w:tc>
          <w:tcPr>
            <w:tcW w:w="2542" w:type="dxa"/>
            <w:shd w:val="clear" w:color="auto" w:fill="FFFFFF" w:themeFill="background1"/>
            <w:vAlign w:val="center"/>
          </w:tcPr>
          <w:p w14:paraId="2ED3FB46" w14:textId="77777777" w:rsidR="00A4561F" w:rsidRPr="00BB52E7" w:rsidRDefault="00A4561F" w:rsidP="0004799D">
            <w:pPr>
              <w:pStyle w:val="CourseInfo"/>
              <w:jc w:val="left"/>
            </w:pPr>
            <w:r w:rsidRPr="00BB52E7">
              <w:t>1</w:t>
            </w:r>
          </w:p>
        </w:tc>
        <w:tc>
          <w:tcPr>
            <w:tcW w:w="1385" w:type="dxa"/>
            <w:shd w:val="clear" w:color="auto" w:fill="E2EFD9"/>
            <w:vAlign w:val="center"/>
          </w:tcPr>
          <w:p w14:paraId="155B6E98" w14:textId="77777777" w:rsidR="00A4561F" w:rsidRPr="00BB52E7" w:rsidRDefault="00A4561F" w:rsidP="0004799D">
            <w:pPr>
              <w:pStyle w:val="CourseInfo"/>
              <w:jc w:val="left"/>
              <w:rPr>
                <w:b/>
              </w:rPr>
            </w:pPr>
            <w:r w:rsidRPr="00BB52E7">
              <w:rPr>
                <w:b/>
              </w:rPr>
              <w:t>Floor</w:t>
            </w:r>
          </w:p>
        </w:tc>
        <w:tc>
          <w:tcPr>
            <w:tcW w:w="4123" w:type="dxa"/>
            <w:shd w:val="clear" w:color="auto" w:fill="FFFFFF" w:themeFill="background1"/>
            <w:vAlign w:val="center"/>
          </w:tcPr>
          <w:p w14:paraId="6FAE7F9A" w14:textId="77777777" w:rsidR="00A4561F" w:rsidRPr="00BB52E7" w:rsidRDefault="00A4561F" w:rsidP="0004799D">
            <w:pPr>
              <w:pStyle w:val="CourseInfo"/>
              <w:jc w:val="left"/>
            </w:pPr>
            <w:r w:rsidRPr="00BB52E7">
              <w:t>Ground</w:t>
            </w:r>
          </w:p>
        </w:tc>
      </w:tr>
      <w:tr w:rsidR="00A4561F" w:rsidRPr="00BB52E7" w14:paraId="31A3C257" w14:textId="77777777" w:rsidTr="0004799D">
        <w:trPr>
          <w:trHeight w:val="340"/>
        </w:trPr>
        <w:tc>
          <w:tcPr>
            <w:tcW w:w="2405" w:type="dxa"/>
            <w:shd w:val="clear" w:color="auto" w:fill="E2EFD9"/>
            <w:vAlign w:val="center"/>
          </w:tcPr>
          <w:p w14:paraId="1688C2F4" w14:textId="77777777" w:rsidR="00A4561F" w:rsidRPr="00BB52E7" w:rsidRDefault="00A4561F" w:rsidP="0004799D">
            <w:pPr>
              <w:pStyle w:val="CourseInfo"/>
              <w:jc w:val="left"/>
              <w:rPr>
                <w:b/>
              </w:rPr>
            </w:pPr>
            <w:r w:rsidRPr="00BB52E7">
              <w:rPr>
                <w:b/>
              </w:rPr>
              <w:t>Tutor</w:t>
            </w:r>
          </w:p>
        </w:tc>
        <w:tc>
          <w:tcPr>
            <w:tcW w:w="8050" w:type="dxa"/>
            <w:gridSpan w:val="3"/>
            <w:shd w:val="clear" w:color="auto" w:fill="FFFFFF" w:themeFill="background1"/>
            <w:vAlign w:val="center"/>
          </w:tcPr>
          <w:p w14:paraId="17ABB74D" w14:textId="77777777" w:rsidR="00A4561F" w:rsidRPr="00BB52E7" w:rsidRDefault="00A4561F" w:rsidP="0004799D">
            <w:pPr>
              <w:pStyle w:val="CourseInfo"/>
              <w:jc w:val="left"/>
            </w:pPr>
            <w:r>
              <w:t>JUNO Women’s Aid</w:t>
            </w:r>
          </w:p>
        </w:tc>
      </w:tr>
      <w:tr w:rsidR="00A4561F" w:rsidRPr="00BB52E7" w14:paraId="549C08AF" w14:textId="77777777" w:rsidTr="0004799D">
        <w:trPr>
          <w:trHeight w:val="340"/>
        </w:trPr>
        <w:tc>
          <w:tcPr>
            <w:tcW w:w="2405" w:type="dxa"/>
            <w:shd w:val="clear" w:color="auto" w:fill="E2EFD9"/>
            <w:vAlign w:val="center"/>
          </w:tcPr>
          <w:p w14:paraId="72635460" w14:textId="77777777" w:rsidR="00A4561F" w:rsidRPr="00BB52E7" w:rsidRDefault="00A4561F" w:rsidP="0004799D">
            <w:pPr>
              <w:pStyle w:val="CourseInfo"/>
              <w:jc w:val="left"/>
              <w:rPr>
                <w:b/>
              </w:rPr>
            </w:pPr>
            <w:r w:rsidRPr="00BB52E7">
              <w:rPr>
                <w:b/>
              </w:rPr>
              <w:t>How to register</w:t>
            </w:r>
          </w:p>
        </w:tc>
        <w:tc>
          <w:tcPr>
            <w:tcW w:w="8050" w:type="dxa"/>
            <w:gridSpan w:val="3"/>
            <w:shd w:val="clear" w:color="auto" w:fill="FFFFFF" w:themeFill="background1"/>
            <w:vAlign w:val="center"/>
          </w:tcPr>
          <w:p w14:paraId="67A8DFBB" w14:textId="77777777" w:rsidR="00A4561F" w:rsidRPr="00BB52E7" w:rsidRDefault="00A4561F" w:rsidP="0004799D">
            <w:pPr>
              <w:pStyle w:val="CourseInfo"/>
              <w:jc w:val="left"/>
              <w:rPr>
                <w:rFonts w:ascii="Arial" w:eastAsia="Times New Roman" w:hAnsi="Arial" w:cs="Arial"/>
                <w:sz w:val="45"/>
                <w:szCs w:val="45"/>
                <w:lang w:eastAsia="en-GB"/>
              </w:rPr>
            </w:pPr>
            <w:r w:rsidRPr="00BB52E7">
              <w:t xml:space="preserve">Book in advance at Nottingham Women’s Centre Reception, call </w:t>
            </w:r>
            <w:r w:rsidRPr="00BB52E7">
              <w:rPr>
                <w:b/>
              </w:rPr>
              <w:t>0115 9411475</w:t>
            </w:r>
            <w:r w:rsidRPr="00BB52E7">
              <w:t xml:space="preserve"> or email </w:t>
            </w:r>
            <w:r w:rsidRPr="00BB52E7">
              <w:rPr>
                <w:b/>
              </w:rPr>
              <w:t>reception@nottinghamwomenscentre.com</w:t>
            </w:r>
          </w:p>
        </w:tc>
      </w:tr>
      <w:tr w:rsidR="00A4561F" w:rsidRPr="00BB52E7" w14:paraId="618D1502" w14:textId="77777777" w:rsidTr="0004799D">
        <w:trPr>
          <w:trHeight w:val="340"/>
        </w:trPr>
        <w:tc>
          <w:tcPr>
            <w:tcW w:w="10455" w:type="dxa"/>
            <w:gridSpan w:val="4"/>
            <w:shd w:val="clear" w:color="auto" w:fill="E2EFD9"/>
            <w:vAlign w:val="center"/>
          </w:tcPr>
          <w:p w14:paraId="0106162B" w14:textId="77777777" w:rsidR="00A4561F" w:rsidRPr="00BB52E7" w:rsidRDefault="00A4561F" w:rsidP="0004799D">
            <w:pPr>
              <w:pStyle w:val="CourseInfo"/>
              <w:jc w:val="left"/>
              <w:rPr>
                <w:b/>
              </w:rPr>
            </w:pPr>
            <w:r w:rsidRPr="00BB52E7">
              <w:rPr>
                <w:b/>
              </w:rPr>
              <w:t>Frequently asked questions</w:t>
            </w:r>
          </w:p>
        </w:tc>
      </w:tr>
      <w:tr w:rsidR="00A4561F" w:rsidRPr="00BB52E7" w14:paraId="5F49E4BF" w14:textId="77777777" w:rsidTr="0004799D">
        <w:trPr>
          <w:trHeight w:val="340"/>
        </w:trPr>
        <w:tc>
          <w:tcPr>
            <w:tcW w:w="10455" w:type="dxa"/>
            <w:gridSpan w:val="4"/>
            <w:tcBorders>
              <w:bottom w:val="single" w:sz="4" w:space="0" w:color="auto"/>
            </w:tcBorders>
            <w:shd w:val="clear" w:color="auto" w:fill="FFFFFF" w:themeFill="background1"/>
            <w:vAlign w:val="center"/>
          </w:tcPr>
          <w:p w14:paraId="7C6BE011" w14:textId="77777777" w:rsidR="00A4561F" w:rsidRPr="00BB52E7" w:rsidRDefault="00A4561F" w:rsidP="00A4561F">
            <w:pPr>
              <w:numPr>
                <w:ilvl w:val="0"/>
                <w:numId w:val="33"/>
              </w:numPr>
              <w:spacing w:before="120" w:after="120" w:line="259" w:lineRule="auto"/>
              <w:rPr>
                <w:rFonts w:cs="Arial"/>
                <w:b/>
                <w:sz w:val="28"/>
                <w:szCs w:val="28"/>
              </w:rPr>
            </w:pPr>
            <w:r w:rsidRPr="00BB52E7">
              <w:rPr>
                <w:rFonts w:cs="Arial"/>
                <w:b/>
                <w:sz w:val="28"/>
                <w:szCs w:val="28"/>
              </w:rPr>
              <w:t>Can I just turn up on the first day?</w:t>
            </w:r>
            <w:r w:rsidRPr="00BB52E7">
              <w:rPr>
                <w:rFonts w:cs="Arial"/>
                <w:b/>
                <w:sz w:val="28"/>
                <w:szCs w:val="28"/>
              </w:rPr>
              <w:br/>
            </w:r>
            <w:r w:rsidRPr="00BB52E7">
              <w:rPr>
                <w:rFonts w:cs="Arial"/>
                <w:sz w:val="28"/>
                <w:szCs w:val="28"/>
              </w:rPr>
              <w:t>No,</w:t>
            </w:r>
            <w:r w:rsidRPr="00BB52E7">
              <w:t xml:space="preserve"> </w:t>
            </w:r>
            <w:r w:rsidRPr="00BB52E7">
              <w:rPr>
                <w:rFonts w:cs="Arial"/>
                <w:sz w:val="28"/>
                <w:szCs w:val="28"/>
              </w:rPr>
              <w:t xml:space="preserve">to guarantee your place, please register in advance (see above) </w:t>
            </w:r>
          </w:p>
          <w:p w14:paraId="517FD885" w14:textId="77777777" w:rsidR="00A4561F" w:rsidRPr="00BB52E7" w:rsidRDefault="00A4561F" w:rsidP="00A4561F">
            <w:pPr>
              <w:numPr>
                <w:ilvl w:val="0"/>
                <w:numId w:val="33"/>
              </w:numPr>
              <w:spacing w:before="120" w:after="120" w:line="259" w:lineRule="auto"/>
              <w:ind w:left="357" w:hanging="357"/>
              <w:rPr>
                <w:rFonts w:cs="Arial"/>
                <w:b/>
                <w:sz w:val="28"/>
                <w:szCs w:val="28"/>
              </w:rPr>
            </w:pPr>
            <w:r w:rsidRPr="00BB52E7">
              <w:rPr>
                <w:rFonts w:cs="Arial"/>
                <w:b/>
                <w:sz w:val="28"/>
                <w:szCs w:val="28"/>
              </w:rPr>
              <w:t>Do I have to commit to attending every session?</w:t>
            </w:r>
            <w:r w:rsidRPr="00BB52E7">
              <w:rPr>
                <w:rFonts w:cs="Arial"/>
                <w:b/>
                <w:sz w:val="28"/>
                <w:szCs w:val="28"/>
              </w:rPr>
              <w:br/>
            </w:r>
            <w:r w:rsidRPr="00BB52E7">
              <w:rPr>
                <w:rFonts w:cs="Arial"/>
                <w:sz w:val="28"/>
                <w:szCs w:val="28"/>
              </w:rPr>
              <w:t>No, but you will get most benefit if you attend as many as you can. </w:t>
            </w:r>
          </w:p>
          <w:p w14:paraId="30A25955" w14:textId="77777777" w:rsidR="00A4561F" w:rsidRPr="00BB52E7" w:rsidRDefault="00A4561F" w:rsidP="00A4561F">
            <w:pPr>
              <w:numPr>
                <w:ilvl w:val="0"/>
                <w:numId w:val="33"/>
              </w:numPr>
              <w:spacing w:before="120" w:after="120" w:line="259" w:lineRule="auto"/>
              <w:rPr>
                <w:rFonts w:cs="Arial"/>
                <w:b/>
                <w:sz w:val="28"/>
                <w:szCs w:val="28"/>
              </w:rPr>
            </w:pPr>
            <w:r w:rsidRPr="00BB52E7">
              <w:rPr>
                <w:rFonts w:cs="Arial"/>
                <w:b/>
                <w:sz w:val="28"/>
                <w:szCs w:val="28"/>
              </w:rPr>
              <w:t>How much does it cost?</w:t>
            </w:r>
            <w:r w:rsidRPr="00BB52E7">
              <w:rPr>
                <w:rFonts w:cs="Arial"/>
                <w:b/>
                <w:sz w:val="28"/>
                <w:szCs w:val="28"/>
              </w:rPr>
              <w:br/>
            </w:r>
            <w:r w:rsidRPr="00BB52E7">
              <w:rPr>
                <w:sz w:val="28"/>
                <w:szCs w:val="28"/>
              </w:rPr>
              <w:t xml:space="preserve"> This course is free.</w:t>
            </w:r>
          </w:p>
        </w:tc>
      </w:tr>
    </w:tbl>
    <w:p w14:paraId="7384F169" w14:textId="77777777" w:rsidR="00A4561F" w:rsidRDefault="00A4561F">
      <w:r>
        <w:rPr>
          <w:b/>
        </w:rPr>
        <w:br w:type="page"/>
      </w:r>
    </w:p>
    <w:tbl>
      <w:tblPr>
        <w:tblStyle w:val="TableGrid"/>
        <w:tblW w:w="10446" w:type="dxa"/>
        <w:jc w:val="center"/>
        <w:shd w:val="clear" w:color="auto" w:fill="E2EFD9" w:themeFill="accent6" w:themeFillTint="33"/>
        <w:tblLook w:val="04A0" w:firstRow="1" w:lastRow="0" w:firstColumn="1" w:lastColumn="0" w:noHBand="0" w:noVBand="1"/>
      </w:tblPr>
      <w:tblGrid>
        <w:gridCol w:w="2537"/>
        <w:gridCol w:w="2406"/>
        <w:gridCol w:w="1384"/>
        <w:gridCol w:w="4119"/>
      </w:tblGrid>
      <w:tr w:rsidR="008F7F93" w:rsidRPr="00BB52E7" w14:paraId="280D7F8E" w14:textId="77777777" w:rsidTr="0004799D">
        <w:trPr>
          <w:trHeight w:val="340"/>
          <w:jc w:val="center"/>
        </w:trPr>
        <w:tc>
          <w:tcPr>
            <w:tcW w:w="10446" w:type="dxa"/>
            <w:gridSpan w:val="4"/>
            <w:shd w:val="clear" w:color="auto" w:fill="E5DFEC"/>
            <w:vAlign w:val="center"/>
          </w:tcPr>
          <w:p w14:paraId="0717686B" w14:textId="65A45711" w:rsidR="008F7F93" w:rsidRPr="00BB52E7" w:rsidRDefault="008F7F93" w:rsidP="0004799D">
            <w:pPr>
              <w:pStyle w:val="CourseTitle"/>
              <w:rPr>
                <w:color w:val="auto"/>
              </w:rPr>
            </w:pPr>
            <w:bookmarkStart w:id="32" w:name="_Toc134099136"/>
            <w:r>
              <w:rPr>
                <w:color w:val="auto"/>
              </w:rPr>
              <w:t>Quilting and Textiles Workshop</w:t>
            </w:r>
            <w:bookmarkEnd w:id="32"/>
            <w:r w:rsidRPr="00BB52E7">
              <w:rPr>
                <w:color w:val="auto"/>
              </w:rPr>
              <w:t xml:space="preserve"> </w:t>
            </w:r>
          </w:p>
        </w:tc>
      </w:tr>
      <w:tr w:rsidR="008F7F93" w:rsidRPr="00BB52E7" w14:paraId="79BA3B0C" w14:textId="77777777" w:rsidTr="0004799D">
        <w:trPr>
          <w:trHeight w:val="340"/>
          <w:jc w:val="center"/>
        </w:trPr>
        <w:tc>
          <w:tcPr>
            <w:tcW w:w="10446" w:type="dxa"/>
            <w:gridSpan w:val="4"/>
            <w:shd w:val="clear" w:color="auto" w:fill="FFFFFF" w:themeFill="background1"/>
            <w:vAlign w:val="center"/>
          </w:tcPr>
          <w:p w14:paraId="561E6125" w14:textId="77777777" w:rsidR="008F7F93" w:rsidRDefault="008F7F93" w:rsidP="008F7F93">
            <w:pPr>
              <w:pStyle w:val="CourseInfo"/>
              <w:rPr>
                <w:rFonts w:cs="Arial"/>
              </w:rPr>
            </w:pPr>
            <w:r w:rsidRPr="008F7F93">
              <w:rPr>
                <w:rFonts w:cs="Arial"/>
              </w:rPr>
              <w:t>This is a friendly informal group, where you can bring your sewing, knitting, textile projects and work on them in warm, welcoming environment. You can also have a chat and share ideas/techniques, have a coffee and meet new friends. There are dedicated volunteers who will share their skills with you and can show you how to use the equipment too.</w:t>
            </w:r>
            <w:r w:rsidRPr="00BB52E7">
              <w:rPr>
                <w:rFonts w:cs="Arial"/>
              </w:rPr>
              <w:t xml:space="preserve"> </w:t>
            </w:r>
          </w:p>
          <w:p w14:paraId="2CF3B2C0" w14:textId="27E6A395" w:rsidR="008F7F93" w:rsidRPr="00BB52E7" w:rsidRDefault="008F7F93" w:rsidP="008F7F93">
            <w:pPr>
              <w:pStyle w:val="CourseInfo"/>
              <w:numPr>
                <w:ilvl w:val="0"/>
                <w:numId w:val="34"/>
              </w:numPr>
              <w:rPr>
                <w:rFonts w:cs="Arial"/>
              </w:rPr>
            </w:pPr>
            <w:r w:rsidRPr="00BB52E7">
              <w:rPr>
                <w:rFonts w:cs="Arial"/>
              </w:rPr>
              <w:t>Create together, have fun and have a go at making something</w:t>
            </w:r>
          </w:p>
          <w:p w14:paraId="1C1D4C5D" w14:textId="77777777" w:rsidR="008F7F93" w:rsidRPr="00BB52E7" w:rsidRDefault="008F7F93" w:rsidP="0004799D">
            <w:pPr>
              <w:pStyle w:val="CourseInfo"/>
              <w:numPr>
                <w:ilvl w:val="0"/>
                <w:numId w:val="5"/>
              </w:numPr>
              <w:rPr>
                <w:rFonts w:cs="Arial"/>
              </w:rPr>
            </w:pPr>
            <w:r w:rsidRPr="00BB52E7">
              <w:rPr>
                <w:rFonts w:cs="Arial"/>
              </w:rPr>
              <w:t>Share skills, beginners welcome</w:t>
            </w:r>
          </w:p>
          <w:p w14:paraId="2B0752BE" w14:textId="77777777" w:rsidR="008F7F93" w:rsidRPr="00BB52E7" w:rsidRDefault="008F7F93" w:rsidP="0004799D">
            <w:pPr>
              <w:pStyle w:val="CourseInfo"/>
              <w:numPr>
                <w:ilvl w:val="0"/>
                <w:numId w:val="5"/>
              </w:numPr>
              <w:rPr>
                <w:rFonts w:cs="Arial"/>
              </w:rPr>
            </w:pPr>
            <w:r w:rsidRPr="00BB52E7">
              <w:rPr>
                <w:rFonts w:cs="Arial"/>
              </w:rPr>
              <w:t>Dip your feet into the wonderful world of craft</w:t>
            </w:r>
          </w:p>
          <w:p w14:paraId="52FE1D63" w14:textId="77777777" w:rsidR="008F7F93" w:rsidRPr="00BB52E7" w:rsidRDefault="008F7F93" w:rsidP="0004799D">
            <w:pPr>
              <w:pStyle w:val="CourseInfo"/>
              <w:numPr>
                <w:ilvl w:val="0"/>
                <w:numId w:val="5"/>
              </w:numPr>
              <w:rPr>
                <w:rFonts w:cs="Arial"/>
              </w:rPr>
            </w:pPr>
            <w:r w:rsidRPr="00BB52E7">
              <w:rPr>
                <w:rFonts w:cs="Arial"/>
              </w:rPr>
              <w:t>Learn simple techniques or tackle something a little more complex</w:t>
            </w:r>
          </w:p>
        </w:tc>
      </w:tr>
      <w:tr w:rsidR="008F7F93" w:rsidRPr="00BB52E7" w14:paraId="24C014CD" w14:textId="77777777" w:rsidTr="0004799D">
        <w:trPr>
          <w:trHeight w:val="340"/>
          <w:jc w:val="center"/>
        </w:trPr>
        <w:tc>
          <w:tcPr>
            <w:tcW w:w="2537" w:type="dxa"/>
            <w:shd w:val="clear" w:color="auto" w:fill="E5DFEC"/>
            <w:vAlign w:val="center"/>
          </w:tcPr>
          <w:p w14:paraId="787844A0" w14:textId="77777777" w:rsidR="008F7F93" w:rsidRPr="00BB52E7" w:rsidRDefault="008F7F93" w:rsidP="0004799D">
            <w:pPr>
              <w:pStyle w:val="CourseInfo"/>
              <w:jc w:val="left"/>
              <w:rPr>
                <w:b/>
              </w:rPr>
            </w:pPr>
            <w:r w:rsidRPr="00BB52E7">
              <w:rPr>
                <w:b/>
              </w:rPr>
              <w:t>Day</w:t>
            </w:r>
          </w:p>
        </w:tc>
        <w:tc>
          <w:tcPr>
            <w:tcW w:w="2406" w:type="dxa"/>
            <w:shd w:val="clear" w:color="auto" w:fill="FFFFFF" w:themeFill="background1"/>
            <w:vAlign w:val="center"/>
          </w:tcPr>
          <w:p w14:paraId="38EDA556" w14:textId="03EC6379" w:rsidR="008F7F93" w:rsidRPr="00BB52E7" w:rsidRDefault="008F7F93" w:rsidP="0004799D">
            <w:pPr>
              <w:pStyle w:val="CourseInfo"/>
              <w:jc w:val="left"/>
            </w:pPr>
            <w:r>
              <w:t>Monday</w:t>
            </w:r>
          </w:p>
        </w:tc>
        <w:tc>
          <w:tcPr>
            <w:tcW w:w="1384" w:type="dxa"/>
            <w:shd w:val="clear" w:color="auto" w:fill="E5DFEC"/>
            <w:vAlign w:val="center"/>
          </w:tcPr>
          <w:p w14:paraId="0FECADC9" w14:textId="77777777" w:rsidR="008F7F93" w:rsidRPr="00BB52E7" w:rsidRDefault="008F7F93" w:rsidP="0004799D">
            <w:pPr>
              <w:pStyle w:val="CourseInfo"/>
              <w:jc w:val="left"/>
              <w:rPr>
                <w:b/>
              </w:rPr>
            </w:pPr>
            <w:r w:rsidRPr="00BB52E7">
              <w:rPr>
                <w:b/>
              </w:rPr>
              <w:t>Time</w:t>
            </w:r>
          </w:p>
        </w:tc>
        <w:tc>
          <w:tcPr>
            <w:tcW w:w="4119" w:type="dxa"/>
            <w:shd w:val="clear" w:color="auto" w:fill="FFFFFF" w:themeFill="background1"/>
            <w:vAlign w:val="center"/>
          </w:tcPr>
          <w:p w14:paraId="05D3ADD2" w14:textId="0BB3F8E3" w:rsidR="008F7F93" w:rsidRPr="00BB52E7" w:rsidRDefault="008F7F93" w:rsidP="0004799D">
            <w:pPr>
              <w:pStyle w:val="CourseInfo"/>
              <w:jc w:val="left"/>
            </w:pPr>
            <w:r>
              <w:t>1.00 – 4</w:t>
            </w:r>
            <w:r w:rsidRPr="00BB52E7">
              <w:t>.00</w:t>
            </w:r>
          </w:p>
        </w:tc>
      </w:tr>
      <w:tr w:rsidR="008F7F93" w:rsidRPr="00BB52E7" w14:paraId="5B9AA67A" w14:textId="77777777" w:rsidTr="0004799D">
        <w:tblPrEx>
          <w:jc w:val="left"/>
          <w:shd w:val="clear" w:color="auto" w:fill="auto"/>
        </w:tblPrEx>
        <w:trPr>
          <w:trHeight w:val="340"/>
        </w:trPr>
        <w:tc>
          <w:tcPr>
            <w:tcW w:w="2537" w:type="dxa"/>
            <w:shd w:val="clear" w:color="auto" w:fill="E5DFEC"/>
          </w:tcPr>
          <w:p w14:paraId="77EAC932" w14:textId="77777777" w:rsidR="008F7F93" w:rsidRPr="00BB52E7" w:rsidRDefault="008F7F93" w:rsidP="0004799D">
            <w:pPr>
              <w:spacing w:before="120" w:after="120" w:line="23" w:lineRule="atLeast"/>
              <w:rPr>
                <w:b/>
                <w:sz w:val="28"/>
                <w:szCs w:val="28"/>
              </w:rPr>
            </w:pPr>
            <w:r w:rsidRPr="00BB52E7">
              <w:rPr>
                <w:b/>
                <w:sz w:val="28"/>
                <w:szCs w:val="28"/>
              </w:rPr>
              <w:t>Room</w:t>
            </w:r>
          </w:p>
        </w:tc>
        <w:tc>
          <w:tcPr>
            <w:tcW w:w="2406" w:type="dxa"/>
          </w:tcPr>
          <w:p w14:paraId="0535835F" w14:textId="19B1B8F9" w:rsidR="008F7F93" w:rsidRPr="00BB52E7" w:rsidRDefault="008F7F93" w:rsidP="0004799D">
            <w:pPr>
              <w:spacing w:before="120" w:after="120" w:line="23" w:lineRule="atLeast"/>
              <w:rPr>
                <w:sz w:val="28"/>
                <w:szCs w:val="28"/>
              </w:rPr>
            </w:pPr>
            <w:r>
              <w:rPr>
                <w:sz w:val="28"/>
                <w:szCs w:val="28"/>
              </w:rPr>
              <w:t>4</w:t>
            </w:r>
          </w:p>
        </w:tc>
        <w:tc>
          <w:tcPr>
            <w:tcW w:w="1384" w:type="dxa"/>
            <w:shd w:val="clear" w:color="auto" w:fill="E5DFEC"/>
          </w:tcPr>
          <w:p w14:paraId="70FD7EE4" w14:textId="77777777" w:rsidR="008F7F93" w:rsidRPr="00BB52E7" w:rsidRDefault="008F7F93" w:rsidP="0004799D">
            <w:pPr>
              <w:spacing w:before="120" w:after="120" w:line="23" w:lineRule="atLeast"/>
              <w:rPr>
                <w:b/>
                <w:sz w:val="28"/>
                <w:szCs w:val="28"/>
              </w:rPr>
            </w:pPr>
            <w:r w:rsidRPr="00BB52E7">
              <w:rPr>
                <w:b/>
                <w:sz w:val="28"/>
                <w:szCs w:val="28"/>
              </w:rPr>
              <w:t>Floor</w:t>
            </w:r>
          </w:p>
        </w:tc>
        <w:tc>
          <w:tcPr>
            <w:tcW w:w="4119" w:type="dxa"/>
          </w:tcPr>
          <w:p w14:paraId="47F9F78D" w14:textId="52002AB1" w:rsidR="008F7F93" w:rsidRPr="00BB52E7" w:rsidRDefault="008F7F93" w:rsidP="0004799D">
            <w:pPr>
              <w:spacing w:before="120" w:after="120" w:line="23" w:lineRule="atLeast"/>
              <w:rPr>
                <w:sz w:val="28"/>
                <w:szCs w:val="28"/>
              </w:rPr>
            </w:pPr>
            <w:r>
              <w:rPr>
                <w:sz w:val="28"/>
                <w:szCs w:val="28"/>
              </w:rPr>
              <w:t>Ground</w:t>
            </w:r>
          </w:p>
        </w:tc>
      </w:tr>
      <w:tr w:rsidR="008F7F93" w:rsidRPr="00BB52E7" w14:paraId="1F9E1FBD" w14:textId="77777777" w:rsidTr="0004799D">
        <w:trPr>
          <w:trHeight w:val="340"/>
          <w:jc w:val="center"/>
        </w:trPr>
        <w:tc>
          <w:tcPr>
            <w:tcW w:w="2537" w:type="dxa"/>
            <w:shd w:val="clear" w:color="auto" w:fill="E5DFEC"/>
            <w:vAlign w:val="center"/>
          </w:tcPr>
          <w:p w14:paraId="56F17062" w14:textId="77777777" w:rsidR="008F7F93" w:rsidRPr="00BB52E7" w:rsidRDefault="008F7F93" w:rsidP="0004799D">
            <w:pPr>
              <w:pStyle w:val="CourseInfo"/>
              <w:jc w:val="left"/>
              <w:rPr>
                <w:b/>
              </w:rPr>
            </w:pPr>
            <w:r w:rsidRPr="00BB52E7">
              <w:rPr>
                <w:b/>
              </w:rPr>
              <w:t>Facilitator(s)</w:t>
            </w:r>
          </w:p>
        </w:tc>
        <w:tc>
          <w:tcPr>
            <w:tcW w:w="7909" w:type="dxa"/>
            <w:gridSpan w:val="3"/>
            <w:shd w:val="clear" w:color="auto" w:fill="FFFFFF" w:themeFill="background1"/>
            <w:vAlign w:val="center"/>
          </w:tcPr>
          <w:p w14:paraId="0771462F" w14:textId="65713A3A" w:rsidR="008F7F93" w:rsidRPr="00BB52E7" w:rsidRDefault="008F7F93" w:rsidP="0004799D">
            <w:pPr>
              <w:pStyle w:val="CourseInfo"/>
              <w:jc w:val="left"/>
            </w:pPr>
            <w:r w:rsidRPr="00BB52E7">
              <w:t>NWC volunteer</w:t>
            </w:r>
          </w:p>
        </w:tc>
      </w:tr>
      <w:tr w:rsidR="008F7F93" w:rsidRPr="00BB52E7" w14:paraId="274FAFAF" w14:textId="77777777" w:rsidTr="0004799D">
        <w:trPr>
          <w:trHeight w:val="340"/>
          <w:jc w:val="center"/>
        </w:trPr>
        <w:tc>
          <w:tcPr>
            <w:tcW w:w="2537" w:type="dxa"/>
            <w:shd w:val="clear" w:color="auto" w:fill="E5DFEC"/>
            <w:vAlign w:val="center"/>
          </w:tcPr>
          <w:p w14:paraId="10346503" w14:textId="77777777" w:rsidR="008F7F93" w:rsidRPr="00BB52E7" w:rsidRDefault="008F7F93" w:rsidP="0004799D">
            <w:pPr>
              <w:pStyle w:val="CourseInfo"/>
              <w:jc w:val="left"/>
              <w:rPr>
                <w:b/>
              </w:rPr>
            </w:pPr>
            <w:r w:rsidRPr="00BB52E7">
              <w:rPr>
                <w:b/>
              </w:rPr>
              <w:t>How to register</w:t>
            </w:r>
          </w:p>
        </w:tc>
        <w:tc>
          <w:tcPr>
            <w:tcW w:w="7909" w:type="dxa"/>
            <w:gridSpan w:val="3"/>
            <w:shd w:val="clear" w:color="auto" w:fill="FFFFFF" w:themeFill="background1"/>
            <w:vAlign w:val="center"/>
          </w:tcPr>
          <w:p w14:paraId="4513E547" w14:textId="0B702AC7" w:rsidR="008F7F93" w:rsidRPr="00BB52E7" w:rsidRDefault="008F7F93" w:rsidP="008F7F93">
            <w:pPr>
              <w:pStyle w:val="CourseInfo"/>
              <w:jc w:val="left"/>
            </w:pPr>
            <w:r w:rsidRPr="008F7F93">
              <w:t xml:space="preserve">Prior booking with reception </w:t>
            </w:r>
            <w:r>
              <w:t>is</w:t>
            </w:r>
            <w:r w:rsidRPr="008F7F93">
              <w:t xml:space="preserve"> essential.</w:t>
            </w:r>
          </w:p>
        </w:tc>
      </w:tr>
      <w:tr w:rsidR="008F7F93" w:rsidRPr="00BB52E7" w14:paraId="040A0E8B" w14:textId="77777777" w:rsidTr="0004799D">
        <w:trPr>
          <w:trHeight w:val="340"/>
          <w:jc w:val="center"/>
        </w:trPr>
        <w:tc>
          <w:tcPr>
            <w:tcW w:w="10446" w:type="dxa"/>
            <w:gridSpan w:val="4"/>
            <w:shd w:val="clear" w:color="auto" w:fill="E5DFEC"/>
            <w:vAlign w:val="center"/>
          </w:tcPr>
          <w:p w14:paraId="37138CB7" w14:textId="77777777" w:rsidR="008F7F93" w:rsidRPr="00BB52E7" w:rsidRDefault="008F7F93" w:rsidP="0004799D">
            <w:pPr>
              <w:pStyle w:val="CourseInfo"/>
              <w:jc w:val="left"/>
              <w:rPr>
                <w:b/>
              </w:rPr>
            </w:pPr>
            <w:r w:rsidRPr="00BB52E7">
              <w:rPr>
                <w:b/>
              </w:rPr>
              <w:t>Frequently asked questions</w:t>
            </w:r>
          </w:p>
        </w:tc>
      </w:tr>
      <w:tr w:rsidR="008F7F93" w:rsidRPr="00BB52E7" w14:paraId="4DCB383A" w14:textId="77777777" w:rsidTr="0004799D">
        <w:trPr>
          <w:trHeight w:val="340"/>
          <w:jc w:val="center"/>
        </w:trPr>
        <w:tc>
          <w:tcPr>
            <w:tcW w:w="10446" w:type="dxa"/>
            <w:gridSpan w:val="4"/>
            <w:shd w:val="clear" w:color="auto" w:fill="FFFFFF" w:themeFill="background1"/>
            <w:vAlign w:val="center"/>
          </w:tcPr>
          <w:p w14:paraId="10DC979B" w14:textId="77777777" w:rsidR="008F7F93" w:rsidRPr="00BB52E7" w:rsidRDefault="008F7F93" w:rsidP="008F7F93">
            <w:pPr>
              <w:pStyle w:val="CourseInfo"/>
              <w:numPr>
                <w:ilvl w:val="0"/>
                <w:numId w:val="35"/>
              </w:numPr>
              <w:spacing w:line="264" w:lineRule="auto"/>
              <w:jc w:val="left"/>
              <w:rPr>
                <w:rFonts w:cs="Arial"/>
                <w:b/>
              </w:rPr>
            </w:pPr>
            <w:r w:rsidRPr="00BB52E7">
              <w:rPr>
                <w:rFonts w:cs="Arial"/>
                <w:b/>
              </w:rPr>
              <w:t xml:space="preserve">How much does it cost? </w:t>
            </w:r>
            <w:r w:rsidRPr="00BB52E7">
              <w:rPr>
                <w:rFonts w:cs="Arial"/>
                <w:b/>
              </w:rPr>
              <w:br/>
            </w:r>
            <w:r w:rsidRPr="00BB52E7">
              <w:rPr>
                <w:rFonts w:cs="Arial"/>
              </w:rPr>
              <w:t>It is free (donations are welcome).</w:t>
            </w:r>
          </w:p>
          <w:p w14:paraId="79B0D61E" w14:textId="77777777" w:rsidR="008F7F93" w:rsidRPr="00BB52E7" w:rsidRDefault="008F7F93" w:rsidP="008F7F93">
            <w:pPr>
              <w:pStyle w:val="CourseInfo"/>
              <w:numPr>
                <w:ilvl w:val="0"/>
                <w:numId w:val="35"/>
              </w:numPr>
              <w:spacing w:line="264" w:lineRule="auto"/>
              <w:jc w:val="left"/>
              <w:rPr>
                <w:rFonts w:cs="Arial"/>
                <w:b/>
              </w:rPr>
            </w:pPr>
            <w:r w:rsidRPr="00BB52E7">
              <w:rPr>
                <w:rFonts w:cs="Arial"/>
                <w:b/>
              </w:rPr>
              <w:t>Do I have to commit to attending every session?</w:t>
            </w:r>
            <w:r w:rsidRPr="00BB52E7">
              <w:rPr>
                <w:rFonts w:cs="Arial"/>
                <w:b/>
              </w:rPr>
              <w:br/>
            </w:r>
            <w:r w:rsidRPr="00BB52E7">
              <w:rPr>
                <w:rFonts w:cs="Arial"/>
              </w:rPr>
              <w:t>No, simply come along when you can.</w:t>
            </w:r>
          </w:p>
          <w:p w14:paraId="101341AD" w14:textId="77777777" w:rsidR="008F7F93" w:rsidRPr="00BB52E7" w:rsidRDefault="008F7F93" w:rsidP="008F7F93">
            <w:pPr>
              <w:pStyle w:val="CourseInfo"/>
              <w:numPr>
                <w:ilvl w:val="0"/>
                <w:numId w:val="35"/>
              </w:numPr>
              <w:spacing w:line="264" w:lineRule="auto"/>
              <w:jc w:val="left"/>
              <w:rPr>
                <w:rFonts w:cs="Arial"/>
                <w:b/>
              </w:rPr>
            </w:pPr>
            <w:r w:rsidRPr="00BB52E7">
              <w:rPr>
                <w:rFonts w:cs="Arial"/>
                <w:b/>
              </w:rPr>
              <w:t>Do I need to bring anything with me?</w:t>
            </w:r>
            <w:r w:rsidRPr="00BB52E7">
              <w:rPr>
                <w:rFonts w:cs="Arial"/>
                <w:b/>
              </w:rPr>
              <w:br/>
            </w:r>
            <w:r w:rsidRPr="00BB52E7">
              <w:rPr>
                <w:rFonts w:cs="Arial"/>
              </w:rPr>
              <w:t>You can bring something you’ve started to make yourself, or you can use our materials to create something new.</w:t>
            </w:r>
          </w:p>
        </w:tc>
      </w:tr>
    </w:tbl>
    <w:p w14:paraId="255FC9AC" w14:textId="77777777" w:rsidR="008F7F93" w:rsidRDefault="008F7F93">
      <w:r>
        <w:rPr>
          <w:b/>
        </w:rPr>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2537"/>
        <w:gridCol w:w="2406"/>
        <w:gridCol w:w="1384"/>
        <w:gridCol w:w="4119"/>
      </w:tblGrid>
      <w:tr w:rsidR="009C171C" w:rsidRPr="00BB52E7" w14:paraId="2DB8C420" w14:textId="77777777" w:rsidTr="009C171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44387AE" w14:textId="63A0A827" w:rsidR="009C171C" w:rsidRPr="00BB52E7" w:rsidRDefault="009C171C" w:rsidP="009C171C">
            <w:pPr>
              <w:pStyle w:val="CourseTitle"/>
              <w:rPr>
                <w:color w:val="auto"/>
              </w:rPr>
            </w:pPr>
            <w:bookmarkStart w:id="33" w:name="_Toc134099137"/>
            <w:r w:rsidRPr="00BB52E7">
              <w:rPr>
                <w:color w:val="auto"/>
              </w:rPr>
              <w:t>Recovery Room</w:t>
            </w:r>
            <w:bookmarkEnd w:id="30"/>
            <w:bookmarkEnd w:id="33"/>
          </w:p>
        </w:tc>
      </w:tr>
      <w:tr w:rsidR="009C171C" w:rsidRPr="00BB52E7" w14:paraId="2EDD0999" w14:textId="77777777" w:rsidTr="009C171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8D605" w14:textId="77777777" w:rsidR="009C171C" w:rsidRPr="00BB52E7" w:rsidRDefault="009C171C" w:rsidP="009C171C">
            <w:pPr>
              <w:pStyle w:val="CourseInfo"/>
            </w:pPr>
            <w:r w:rsidRPr="00BB52E7">
              <w:t xml:space="preserve">Come to meet other women and enjoy creative mindfulness whilst exploring different techniques to combat anxiety. </w:t>
            </w:r>
          </w:p>
          <w:p w14:paraId="194741DB" w14:textId="77777777" w:rsidR="009C171C" w:rsidRPr="00BB52E7" w:rsidRDefault="009C171C" w:rsidP="009C171C">
            <w:pPr>
              <w:pStyle w:val="CourseInfo"/>
            </w:pPr>
            <w:r w:rsidRPr="00BB52E7">
              <w:t xml:space="preserve">Samantha will take you through a different theme each meeting that you will work through as a group to help you build resilience and strength through positive relationships. </w:t>
            </w:r>
          </w:p>
          <w:p w14:paraId="5DB61F56" w14:textId="77777777" w:rsidR="009C171C" w:rsidRPr="00BB52E7" w:rsidRDefault="009C171C" w:rsidP="009C171C">
            <w:pPr>
              <w:pStyle w:val="CourseInfo"/>
            </w:pPr>
            <w:r w:rsidRPr="00BB52E7">
              <w:t>Please note that this is not a counselling or a therapy session, but a supportive group.</w:t>
            </w:r>
          </w:p>
        </w:tc>
      </w:tr>
      <w:tr w:rsidR="009C171C" w:rsidRPr="00BB52E7" w14:paraId="5A08856F" w14:textId="77777777" w:rsidTr="009C171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vAlign w:val="center"/>
          </w:tcPr>
          <w:p w14:paraId="70C606E0" w14:textId="77777777" w:rsidR="009C171C" w:rsidRPr="00BB52E7" w:rsidRDefault="009C171C" w:rsidP="009C171C">
            <w:pPr>
              <w:pStyle w:val="CourseInfo"/>
              <w:jc w:val="left"/>
              <w:rPr>
                <w:b/>
              </w:rPr>
            </w:pPr>
            <w:r w:rsidRPr="00BB52E7">
              <w:rPr>
                <w:b/>
              </w:rPr>
              <w:t>Start date</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2A679" w14:textId="31E4688C" w:rsidR="009C171C" w:rsidRPr="00BB52E7" w:rsidRDefault="00190890" w:rsidP="009C171C">
            <w:pPr>
              <w:pStyle w:val="CourseInfo"/>
              <w:jc w:val="left"/>
            </w:pPr>
            <w:r>
              <w:t>27</w:t>
            </w:r>
            <w:r w:rsidRPr="00190890">
              <w:rPr>
                <w:vertAlign w:val="superscript"/>
              </w:rPr>
              <w:t>th</w:t>
            </w:r>
            <w:r>
              <w:t xml:space="preserve"> January</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96DC4" w14:textId="77777777" w:rsidR="009C171C" w:rsidRPr="00BB52E7" w:rsidRDefault="009C171C" w:rsidP="009C171C">
            <w:pPr>
              <w:pStyle w:val="CourseInfo"/>
              <w:jc w:val="left"/>
              <w:rPr>
                <w:b/>
              </w:rPr>
            </w:pPr>
            <w:r w:rsidRPr="00BB52E7">
              <w:rPr>
                <w:b/>
              </w:rPr>
              <w:t>End date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4AAC8" w14:textId="3FF8F5E7" w:rsidR="009C171C" w:rsidRPr="00BB52E7" w:rsidRDefault="00E7671D" w:rsidP="009C171C">
            <w:pPr>
              <w:pStyle w:val="CourseInfo"/>
              <w:jc w:val="left"/>
            </w:pPr>
            <w:r>
              <w:t>23</w:t>
            </w:r>
            <w:r w:rsidRPr="00E7671D">
              <w:rPr>
                <w:vertAlign w:val="superscript"/>
              </w:rPr>
              <w:t>rd</w:t>
            </w:r>
            <w:r>
              <w:t xml:space="preserve"> June</w:t>
            </w:r>
          </w:p>
        </w:tc>
      </w:tr>
      <w:tr w:rsidR="009C171C" w:rsidRPr="00BB52E7" w14:paraId="0CAAC392" w14:textId="77777777" w:rsidTr="009C171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3F3D7CE" w14:textId="77777777" w:rsidR="009C171C" w:rsidRPr="00BB52E7" w:rsidRDefault="009C171C" w:rsidP="009C171C">
            <w:pPr>
              <w:pStyle w:val="CourseInfo"/>
              <w:jc w:val="left"/>
            </w:pPr>
            <w:r w:rsidRPr="00BB52E7">
              <w:t xml:space="preserve">Please note, this group will meet </w:t>
            </w:r>
            <w:r w:rsidRPr="00BB52E7">
              <w:rPr>
                <w:b/>
              </w:rPr>
              <w:t>monthly</w:t>
            </w:r>
            <w:r w:rsidRPr="00BB52E7">
              <w:t>, actual dates shown below</w:t>
            </w:r>
          </w:p>
        </w:tc>
      </w:tr>
      <w:tr w:rsidR="009C171C" w:rsidRPr="00BB52E7" w14:paraId="182B8A37" w14:textId="77777777" w:rsidTr="009C171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1D6154" w14:textId="70735376" w:rsidR="009C171C" w:rsidRPr="00BB52E7" w:rsidRDefault="009C171C" w:rsidP="009C171C">
            <w:pPr>
              <w:pStyle w:val="CourseInfo"/>
              <w:jc w:val="left"/>
            </w:pPr>
            <w:r w:rsidRPr="00BB52E7">
              <w:t>27 Jan</w:t>
            </w:r>
            <w:r w:rsidR="00B30327" w:rsidRPr="00BB52E7">
              <w:t>uary</w:t>
            </w:r>
            <w:r w:rsidRPr="00BB52E7">
              <w:t>, 24 Feb</w:t>
            </w:r>
            <w:r w:rsidR="00B30327" w:rsidRPr="00BB52E7">
              <w:t>ruary</w:t>
            </w:r>
            <w:r w:rsidR="00E7671D">
              <w:t>, 24</w:t>
            </w:r>
            <w:r w:rsidR="00E7671D" w:rsidRPr="00E7671D">
              <w:rPr>
                <w:vertAlign w:val="superscript"/>
              </w:rPr>
              <w:t>th</w:t>
            </w:r>
            <w:r w:rsidR="00E7671D">
              <w:t xml:space="preserve"> March, 21</w:t>
            </w:r>
            <w:r w:rsidR="00E7671D" w:rsidRPr="00E7671D">
              <w:rPr>
                <w:vertAlign w:val="superscript"/>
              </w:rPr>
              <w:t>st</w:t>
            </w:r>
            <w:r w:rsidR="00E7671D">
              <w:t xml:space="preserve"> April, 26</w:t>
            </w:r>
            <w:r w:rsidR="00E7671D" w:rsidRPr="00E7671D">
              <w:rPr>
                <w:vertAlign w:val="superscript"/>
              </w:rPr>
              <w:t>th</w:t>
            </w:r>
            <w:r w:rsidR="00E7671D">
              <w:t xml:space="preserve"> May, 23</w:t>
            </w:r>
            <w:r w:rsidR="00E7671D" w:rsidRPr="00E7671D">
              <w:rPr>
                <w:vertAlign w:val="superscript"/>
              </w:rPr>
              <w:t>rd</w:t>
            </w:r>
            <w:r w:rsidR="00E7671D">
              <w:t xml:space="preserve"> June</w:t>
            </w:r>
          </w:p>
        </w:tc>
      </w:tr>
      <w:tr w:rsidR="009C171C" w:rsidRPr="00BB52E7" w14:paraId="1C9BB322" w14:textId="77777777" w:rsidTr="009C171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622A62" w14:textId="77777777" w:rsidR="009C171C" w:rsidRPr="00BB52E7" w:rsidRDefault="009C171C" w:rsidP="009C171C">
            <w:pPr>
              <w:pStyle w:val="CourseInfo"/>
              <w:jc w:val="left"/>
              <w:rPr>
                <w:b/>
              </w:rPr>
            </w:pPr>
            <w:r w:rsidRPr="00BB52E7">
              <w:rPr>
                <w:b/>
              </w:rPr>
              <w:t>Day</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D99B" w14:textId="77777777" w:rsidR="009C171C" w:rsidRPr="00BB52E7" w:rsidRDefault="009C171C" w:rsidP="009C171C">
            <w:pPr>
              <w:pStyle w:val="CourseInfo"/>
              <w:jc w:val="left"/>
            </w:pPr>
            <w:r w:rsidRPr="00BB52E7">
              <w:t>Friday</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8C749" w14:textId="77777777" w:rsidR="009C171C" w:rsidRPr="00BB52E7" w:rsidRDefault="009C171C" w:rsidP="009C171C">
            <w:pPr>
              <w:pStyle w:val="CourseInfo"/>
              <w:jc w:val="left"/>
              <w:rPr>
                <w:b/>
              </w:rPr>
            </w:pPr>
            <w:r w:rsidRPr="00BB52E7">
              <w:rPr>
                <w:b/>
              </w:rPr>
              <w:t>Time</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1E2EF" w14:textId="77777777" w:rsidR="009C171C" w:rsidRPr="00BB52E7" w:rsidRDefault="009C171C" w:rsidP="009C171C">
            <w:pPr>
              <w:pStyle w:val="CourseInfo"/>
              <w:jc w:val="left"/>
            </w:pPr>
            <w:r w:rsidRPr="00BB52E7">
              <w:t>12.30 – 2.45</w:t>
            </w:r>
          </w:p>
        </w:tc>
      </w:tr>
      <w:tr w:rsidR="009C171C" w:rsidRPr="00BB52E7" w14:paraId="6610B647" w14:textId="77777777" w:rsidTr="009C171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33DDB2" w14:textId="77777777" w:rsidR="009C171C" w:rsidRPr="00BB52E7" w:rsidRDefault="009C171C" w:rsidP="009C171C">
            <w:pPr>
              <w:pStyle w:val="CourseInfo"/>
              <w:jc w:val="left"/>
              <w:rPr>
                <w:b/>
              </w:rPr>
            </w:pPr>
            <w:r w:rsidRPr="00BB52E7">
              <w:rPr>
                <w:b/>
              </w:rPr>
              <w:t>Room</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CADF0" w14:textId="74076925" w:rsidR="009C171C" w:rsidRPr="00BB52E7" w:rsidRDefault="009C171C" w:rsidP="009C171C">
            <w:pPr>
              <w:pStyle w:val="CourseInfo"/>
              <w:jc w:val="left"/>
            </w:pPr>
            <w:r w:rsidRPr="00BB52E7">
              <w:t>1</w:t>
            </w:r>
          </w:p>
        </w:tc>
        <w:tc>
          <w:tcPr>
            <w:tcW w:w="1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9937A" w14:textId="77777777" w:rsidR="009C171C" w:rsidRPr="00BB52E7" w:rsidRDefault="009C171C" w:rsidP="009C171C">
            <w:pPr>
              <w:pStyle w:val="CourseInfo"/>
              <w:jc w:val="left"/>
              <w:rPr>
                <w:b/>
              </w:rPr>
            </w:pPr>
            <w:r w:rsidRPr="00BB52E7">
              <w:rPr>
                <w:b/>
              </w:rPr>
              <w:t>Floor</w:t>
            </w:r>
          </w:p>
        </w:tc>
        <w:tc>
          <w:tcPr>
            <w:tcW w:w="4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B6724" w14:textId="55020293" w:rsidR="009C171C" w:rsidRPr="00BB52E7" w:rsidRDefault="009C171C" w:rsidP="009C171C">
            <w:pPr>
              <w:pStyle w:val="CourseInfo"/>
              <w:jc w:val="left"/>
            </w:pPr>
            <w:r w:rsidRPr="00BB52E7">
              <w:t>Ground</w:t>
            </w:r>
          </w:p>
        </w:tc>
      </w:tr>
      <w:tr w:rsidR="009C171C" w:rsidRPr="00BB52E7" w14:paraId="0A20D6A6" w14:textId="77777777" w:rsidTr="009C171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DB8B5" w14:textId="77777777" w:rsidR="009C171C" w:rsidRPr="00BB52E7" w:rsidRDefault="009C171C" w:rsidP="009C171C">
            <w:pPr>
              <w:pStyle w:val="CourseInfo"/>
              <w:jc w:val="left"/>
              <w:rPr>
                <w:b/>
              </w:rPr>
            </w:pPr>
            <w:r w:rsidRPr="00BB52E7">
              <w:rPr>
                <w:b/>
              </w:rPr>
              <w:t>Facilitator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3B559" w14:textId="77777777" w:rsidR="009C171C" w:rsidRPr="00BB52E7" w:rsidRDefault="009C171C" w:rsidP="009C171C">
            <w:pPr>
              <w:pStyle w:val="CourseInfo"/>
              <w:jc w:val="left"/>
            </w:pPr>
            <w:r w:rsidRPr="00BB52E7">
              <w:t xml:space="preserve">Samantha  </w:t>
            </w:r>
          </w:p>
        </w:tc>
      </w:tr>
      <w:tr w:rsidR="009C171C" w:rsidRPr="00BB52E7" w14:paraId="0CF969AF" w14:textId="77777777" w:rsidTr="009C171C">
        <w:trPr>
          <w:trHeight w:val="340"/>
          <w:jc w:val="center"/>
        </w:trPr>
        <w:tc>
          <w:tcPr>
            <w:tcW w:w="2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76470" w14:textId="77777777" w:rsidR="009C171C" w:rsidRPr="00BB52E7" w:rsidRDefault="009C171C" w:rsidP="009C171C">
            <w:pPr>
              <w:pStyle w:val="CourseInfo"/>
              <w:jc w:val="left"/>
              <w:rPr>
                <w:b/>
              </w:rPr>
            </w:pPr>
            <w:r w:rsidRPr="00BB52E7">
              <w:rPr>
                <w:b/>
              </w:rPr>
              <w:t>How to register</w:t>
            </w:r>
          </w:p>
        </w:tc>
        <w:tc>
          <w:tcPr>
            <w:tcW w:w="7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4F720" w14:textId="77777777" w:rsidR="009C171C" w:rsidRPr="00BB52E7" w:rsidRDefault="009C171C" w:rsidP="009C171C">
            <w:pPr>
              <w:pStyle w:val="CourseInfo"/>
              <w:jc w:val="left"/>
            </w:pPr>
            <w:r w:rsidRPr="00BB52E7">
              <w:t xml:space="preserve">Book in advance at Nottingham Women’s Centre Reception, call </w:t>
            </w:r>
            <w:r w:rsidRPr="00BB52E7">
              <w:rPr>
                <w:b/>
              </w:rPr>
              <w:t>0115 9411475</w:t>
            </w:r>
            <w:r w:rsidRPr="00BB52E7">
              <w:t xml:space="preserve"> or email </w:t>
            </w:r>
            <w:r w:rsidRPr="00BB52E7">
              <w:rPr>
                <w:b/>
              </w:rPr>
              <w:t>reception@nottinghamwomenscentre.com</w:t>
            </w:r>
          </w:p>
        </w:tc>
      </w:tr>
      <w:tr w:rsidR="009C171C" w:rsidRPr="00BB52E7" w14:paraId="697705DB" w14:textId="77777777" w:rsidTr="009C171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5816FE" w14:textId="77777777" w:rsidR="009C171C" w:rsidRPr="00BB52E7" w:rsidRDefault="009C171C" w:rsidP="009C171C">
            <w:pPr>
              <w:pStyle w:val="CourseInfo"/>
              <w:jc w:val="left"/>
              <w:rPr>
                <w:b/>
              </w:rPr>
            </w:pPr>
            <w:r w:rsidRPr="00BB52E7">
              <w:rPr>
                <w:b/>
              </w:rPr>
              <w:t>Frequently asked questions</w:t>
            </w:r>
          </w:p>
        </w:tc>
      </w:tr>
      <w:tr w:rsidR="009C171C" w:rsidRPr="00BB52E7" w14:paraId="235976DE" w14:textId="77777777" w:rsidTr="009C171C">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89EDE" w14:textId="77777777" w:rsidR="009C171C" w:rsidRPr="00BB52E7" w:rsidRDefault="009C171C" w:rsidP="00291D18">
            <w:pPr>
              <w:pStyle w:val="ListParagraph"/>
              <w:numPr>
                <w:ilvl w:val="0"/>
                <w:numId w:val="8"/>
              </w:numPr>
              <w:spacing w:before="120" w:after="120" w:line="276" w:lineRule="auto"/>
              <w:contextualSpacing/>
              <w:rPr>
                <w:rFonts w:cs="Arial"/>
                <w:sz w:val="28"/>
                <w:szCs w:val="28"/>
              </w:rPr>
            </w:pPr>
            <w:r w:rsidRPr="00BB52E7">
              <w:rPr>
                <w:rFonts w:cs="Arial"/>
                <w:b/>
                <w:sz w:val="28"/>
                <w:szCs w:val="28"/>
              </w:rPr>
              <w:t>Can I just turn up?</w:t>
            </w:r>
            <w:r w:rsidRPr="00BB52E7">
              <w:rPr>
                <w:rFonts w:cs="Arial"/>
                <w:sz w:val="28"/>
                <w:szCs w:val="28"/>
              </w:rPr>
              <w:br/>
              <w:t>No, you will need to register in advance at Reception.</w:t>
            </w:r>
          </w:p>
          <w:p w14:paraId="2F636B3D" w14:textId="77777777" w:rsidR="009C171C" w:rsidRPr="00BB52E7" w:rsidRDefault="009C171C" w:rsidP="00291D18">
            <w:pPr>
              <w:pStyle w:val="ListParagraph"/>
              <w:numPr>
                <w:ilvl w:val="0"/>
                <w:numId w:val="8"/>
              </w:numPr>
              <w:spacing w:before="120" w:after="120" w:line="276" w:lineRule="auto"/>
              <w:ind w:left="510" w:hanging="510"/>
              <w:contextualSpacing/>
              <w:rPr>
                <w:rFonts w:cs="Arial"/>
                <w:b/>
                <w:sz w:val="28"/>
                <w:szCs w:val="28"/>
              </w:rPr>
            </w:pPr>
            <w:r w:rsidRPr="00BB52E7">
              <w:rPr>
                <w:rFonts w:cs="Arial"/>
                <w:b/>
                <w:sz w:val="28"/>
                <w:szCs w:val="28"/>
              </w:rPr>
              <w:t>How much does it cost?</w:t>
            </w:r>
            <w:r w:rsidRPr="00BB52E7">
              <w:rPr>
                <w:rFonts w:cs="Arial"/>
                <w:b/>
                <w:sz w:val="28"/>
                <w:szCs w:val="28"/>
              </w:rPr>
              <w:br/>
            </w:r>
            <w:r w:rsidRPr="00BB52E7">
              <w:rPr>
                <w:rFonts w:cs="Arial"/>
                <w:sz w:val="28"/>
                <w:szCs w:val="28"/>
              </w:rPr>
              <w:t>It is free.</w:t>
            </w:r>
          </w:p>
          <w:p w14:paraId="1415CCAB" w14:textId="77777777" w:rsidR="009C171C" w:rsidRPr="00BB52E7" w:rsidRDefault="009C171C" w:rsidP="00291D18">
            <w:pPr>
              <w:pStyle w:val="ListParagraph"/>
              <w:numPr>
                <w:ilvl w:val="0"/>
                <w:numId w:val="8"/>
              </w:numPr>
              <w:spacing w:before="120" w:after="120" w:line="276" w:lineRule="auto"/>
              <w:contextualSpacing/>
              <w:rPr>
                <w:rFonts w:cs="Arial"/>
                <w:b/>
                <w:sz w:val="28"/>
                <w:szCs w:val="28"/>
              </w:rPr>
            </w:pPr>
            <w:r w:rsidRPr="00BB52E7">
              <w:rPr>
                <w:rFonts w:cs="Arial"/>
                <w:b/>
                <w:sz w:val="28"/>
                <w:szCs w:val="28"/>
              </w:rPr>
              <w:t>Do I need to bring anything with me?</w:t>
            </w:r>
            <w:r w:rsidRPr="00BB52E7">
              <w:rPr>
                <w:rFonts w:cs="Arial"/>
                <w:b/>
                <w:sz w:val="28"/>
                <w:szCs w:val="28"/>
              </w:rPr>
              <w:br/>
            </w:r>
            <w:r w:rsidRPr="00BB52E7">
              <w:rPr>
                <w:rFonts w:cs="Arial"/>
                <w:sz w:val="28"/>
                <w:szCs w:val="28"/>
              </w:rPr>
              <w:t>No.</w:t>
            </w:r>
          </w:p>
        </w:tc>
      </w:tr>
    </w:tbl>
    <w:p w14:paraId="05B2FB4C" w14:textId="77777777" w:rsidR="009C171C" w:rsidRPr="00BB52E7" w:rsidRDefault="009C171C">
      <w:r w:rsidRPr="00BB52E7">
        <w:rPr>
          <w:b/>
        </w:rPr>
        <w:br w:type="page"/>
      </w:r>
    </w:p>
    <w:tbl>
      <w:tblPr>
        <w:tblStyle w:val="TableGrid"/>
        <w:tblpPr w:leftFromText="180" w:rightFromText="180" w:vertAnchor="text" w:horzAnchor="margin" w:tblpY="21"/>
        <w:tblW w:w="10455" w:type="dxa"/>
        <w:shd w:val="clear" w:color="auto" w:fill="E2EFD9" w:themeFill="accent6" w:themeFillTint="33"/>
        <w:tblLook w:val="04A0" w:firstRow="1" w:lastRow="0" w:firstColumn="1" w:lastColumn="0" w:noHBand="0" w:noVBand="1"/>
      </w:tblPr>
      <w:tblGrid>
        <w:gridCol w:w="2405"/>
        <w:gridCol w:w="2542"/>
        <w:gridCol w:w="1385"/>
        <w:gridCol w:w="4123"/>
      </w:tblGrid>
      <w:tr w:rsidR="005B710B" w:rsidRPr="00BB52E7" w14:paraId="466FDD27" w14:textId="77777777" w:rsidTr="00E1131D">
        <w:trPr>
          <w:trHeight w:val="340"/>
        </w:trPr>
        <w:tc>
          <w:tcPr>
            <w:tcW w:w="10455" w:type="dxa"/>
            <w:gridSpan w:val="4"/>
            <w:shd w:val="clear" w:color="auto" w:fill="E5DFEC"/>
            <w:vAlign w:val="center"/>
          </w:tcPr>
          <w:p w14:paraId="0FB5A461" w14:textId="77777777" w:rsidR="005B710B" w:rsidRPr="00BB52E7" w:rsidRDefault="005B710B" w:rsidP="00E1131D">
            <w:pPr>
              <w:pStyle w:val="CourseTitle"/>
              <w:rPr>
                <w:b w:val="0"/>
                <w:color w:val="auto"/>
              </w:rPr>
            </w:pPr>
            <w:bookmarkStart w:id="34" w:name="_Toc134099138"/>
            <w:r w:rsidRPr="00BB52E7">
              <w:rPr>
                <w:color w:val="auto"/>
              </w:rPr>
              <w:t>United Voices Choir</w:t>
            </w:r>
            <w:bookmarkEnd w:id="34"/>
          </w:p>
        </w:tc>
      </w:tr>
      <w:tr w:rsidR="005B710B" w:rsidRPr="00BB52E7" w14:paraId="0542FC82" w14:textId="77777777" w:rsidTr="00E1131D">
        <w:trPr>
          <w:trHeight w:val="340"/>
        </w:trPr>
        <w:tc>
          <w:tcPr>
            <w:tcW w:w="10455" w:type="dxa"/>
            <w:gridSpan w:val="4"/>
            <w:shd w:val="clear" w:color="auto" w:fill="FFFFFF" w:themeFill="background1"/>
            <w:vAlign w:val="center"/>
          </w:tcPr>
          <w:p w14:paraId="7C6BBD0D" w14:textId="77777777" w:rsidR="005B710B" w:rsidRPr="00BB52E7" w:rsidRDefault="005B710B" w:rsidP="00E1131D">
            <w:pPr>
              <w:pStyle w:val="CourseInfo"/>
            </w:pPr>
            <w:r w:rsidRPr="00BB52E7">
              <w:t xml:space="preserve">Sing a range of empowering songs as part of a choir! </w:t>
            </w:r>
          </w:p>
          <w:p w14:paraId="323EF851" w14:textId="799FA437" w:rsidR="005B710B" w:rsidRPr="00BB52E7" w:rsidRDefault="005B710B" w:rsidP="00E1131D">
            <w:pPr>
              <w:pStyle w:val="CourseInfo"/>
            </w:pPr>
            <w:r w:rsidRPr="00BB52E7">
              <w:t>The choir works towards regular performances at community events around Nottingham.</w:t>
            </w:r>
          </w:p>
          <w:p w14:paraId="4FBC48D5" w14:textId="708C6A1C" w:rsidR="005B710B" w:rsidRPr="00BB52E7" w:rsidRDefault="005B710B" w:rsidP="00E1131D">
            <w:pPr>
              <w:pStyle w:val="CourseInfo"/>
            </w:pPr>
            <w:r w:rsidRPr="00BB52E7">
              <w:t>We also sing in 3 part harmonies.</w:t>
            </w:r>
          </w:p>
        </w:tc>
      </w:tr>
      <w:tr w:rsidR="005B710B" w:rsidRPr="00BB52E7" w14:paraId="765A6CA6" w14:textId="77777777" w:rsidTr="00E1131D">
        <w:trPr>
          <w:trHeight w:val="340"/>
        </w:trPr>
        <w:tc>
          <w:tcPr>
            <w:tcW w:w="2405" w:type="dxa"/>
            <w:shd w:val="clear" w:color="auto" w:fill="E5DFEC"/>
            <w:vAlign w:val="center"/>
          </w:tcPr>
          <w:p w14:paraId="75DDB4A1" w14:textId="77777777" w:rsidR="005B710B" w:rsidRPr="00BB52E7" w:rsidRDefault="005B710B" w:rsidP="00E1131D">
            <w:pPr>
              <w:pStyle w:val="CourseInfo"/>
              <w:jc w:val="left"/>
              <w:rPr>
                <w:b/>
              </w:rPr>
            </w:pPr>
            <w:r w:rsidRPr="00BB52E7">
              <w:rPr>
                <w:b/>
              </w:rPr>
              <w:t>Start date</w:t>
            </w:r>
          </w:p>
        </w:tc>
        <w:tc>
          <w:tcPr>
            <w:tcW w:w="2542" w:type="dxa"/>
            <w:shd w:val="clear" w:color="auto" w:fill="FFFFFF" w:themeFill="background1"/>
            <w:vAlign w:val="center"/>
          </w:tcPr>
          <w:p w14:paraId="55678789" w14:textId="1640CFD6" w:rsidR="005B710B" w:rsidRPr="00BB52E7" w:rsidRDefault="00A4561F" w:rsidP="00E1131D">
            <w:pPr>
              <w:pStyle w:val="CourseInfo"/>
              <w:jc w:val="left"/>
            </w:pPr>
            <w:r>
              <w:t>15</w:t>
            </w:r>
            <w:r w:rsidRPr="00A4561F">
              <w:rPr>
                <w:vertAlign w:val="superscript"/>
              </w:rPr>
              <w:t>th</w:t>
            </w:r>
            <w:r>
              <w:t xml:space="preserve"> May</w:t>
            </w:r>
          </w:p>
        </w:tc>
        <w:tc>
          <w:tcPr>
            <w:tcW w:w="1385" w:type="dxa"/>
            <w:shd w:val="clear" w:color="auto" w:fill="E5DFEC"/>
            <w:vAlign w:val="center"/>
          </w:tcPr>
          <w:p w14:paraId="7FC78721" w14:textId="77777777" w:rsidR="005B710B" w:rsidRPr="00BB52E7" w:rsidRDefault="005B710B" w:rsidP="00E1131D">
            <w:pPr>
              <w:pStyle w:val="CourseInfo"/>
              <w:jc w:val="left"/>
              <w:rPr>
                <w:b/>
              </w:rPr>
            </w:pPr>
            <w:r w:rsidRPr="00BB52E7">
              <w:rPr>
                <w:b/>
              </w:rPr>
              <w:t>End date</w:t>
            </w:r>
          </w:p>
        </w:tc>
        <w:tc>
          <w:tcPr>
            <w:tcW w:w="4123" w:type="dxa"/>
            <w:shd w:val="clear" w:color="auto" w:fill="FFFFFF" w:themeFill="background1"/>
            <w:vAlign w:val="center"/>
          </w:tcPr>
          <w:p w14:paraId="24980090" w14:textId="1D4D137A" w:rsidR="005B710B" w:rsidRPr="00BB52E7" w:rsidRDefault="00A4561F" w:rsidP="00E1131D">
            <w:pPr>
              <w:pStyle w:val="CourseInfo"/>
              <w:jc w:val="left"/>
            </w:pPr>
            <w:r>
              <w:t>24</w:t>
            </w:r>
            <w:r w:rsidRPr="00A4561F">
              <w:rPr>
                <w:vertAlign w:val="superscript"/>
              </w:rPr>
              <w:t>th</w:t>
            </w:r>
            <w:r>
              <w:t xml:space="preserve"> July</w:t>
            </w:r>
          </w:p>
        </w:tc>
      </w:tr>
      <w:tr w:rsidR="000F6E36" w:rsidRPr="00BB52E7" w14:paraId="7C15F962" w14:textId="77777777" w:rsidTr="00E1131D">
        <w:trPr>
          <w:trHeight w:val="340"/>
        </w:trPr>
        <w:tc>
          <w:tcPr>
            <w:tcW w:w="2405" w:type="dxa"/>
            <w:shd w:val="clear" w:color="auto" w:fill="E5DFEC"/>
            <w:vAlign w:val="center"/>
          </w:tcPr>
          <w:p w14:paraId="0607226E" w14:textId="77777777" w:rsidR="000F6E36" w:rsidRPr="00BB52E7" w:rsidRDefault="000F6E36" w:rsidP="000F6E36">
            <w:pPr>
              <w:pStyle w:val="CourseInfo"/>
              <w:jc w:val="left"/>
              <w:rPr>
                <w:b/>
              </w:rPr>
            </w:pPr>
            <w:r w:rsidRPr="00BB52E7">
              <w:rPr>
                <w:b/>
              </w:rPr>
              <w:t>Day</w:t>
            </w:r>
          </w:p>
        </w:tc>
        <w:tc>
          <w:tcPr>
            <w:tcW w:w="2542" w:type="dxa"/>
            <w:shd w:val="clear" w:color="auto" w:fill="FFFFFF" w:themeFill="background1"/>
            <w:vAlign w:val="center"/>
          </w:tcPr>
          <w:p w14:paraId="5AC08ED5" w14:textId="77777777" w:rsidR="000F6E36" w:rsidRPr="00BB52E7" w:rsidRDefault="000F6E36" w:rsidP="000F6E36">
            <w:pPr>
              <w:pStyle w:val="CourseInfo"/>
              <w:jc w:val="left"/>
            </w:pPr>
            <w:r w:rsidRPr="00BB52E7">
              <w:t>Monday</w:t>
            </w:r>
          </w:p>
        </w:tc>
        <w:tc>
          <w:tcPr>
            <w:tcW w:w="1385" w:type="dxa"/>
            <w:shd w:val="clear" w:color="auto" w:fill="E5DFEC"/>
            <w:vAlign w:val="center"/>
          </w:tcPr>
          <w:p w14:paraId="2834560D" w14:textId="77777777" w:rsidR="000F6E36" w:rsidRPr="00BB52E7" w:rsidRDefault="000F6E36" w:rsidP="000F6E36">
            <w:pPr>
              <w:pStyle w:val="CourseInfo"/>
              <w:jc w:val="left"/>
              <w:rPr>
                <w:b/>
              </w:rPr>
            </w:pPr>
            <w:r w:rsidRPr="00BB52E7">
              <w:rPr>
                <w:b/>
              </w:rPr>
              <w:t>Time</w:t>
            </w:r>
          </w:p>
        </w:tc>
        <w:tc>
          <w:tcPr>
            <w:tcW w:w="4123" w:type="dxa"/>
            <w:shd w:val="clear" w:color="auto" w:fill="FFFFFF" w:themeFill="background1"/>
            <w:vAlign w:val="center"/>
          </w:tcPr>
          <w:p w14:paraId="7AD5EDF0" w14:textId="73744707" w:rsidR="000F6E36" w:rsidRPr="00BB52E7" w:rsidRDefault="000F6E36" w:rsidP="000F6E36">
            <w:pPr>
              <w:pStyle w:val="CourseInfo"/>
              <w:jc w:val="left"/>
            </w:pPr>
            <w:r w:rsidRPr="00BB52E7">
              <w:t>5.45 – 7.45</w:t>
            </w:r>
          </w:p>
        </w:tc>
      </w:tr>
      <w:tr w:rsidR="005B710B" w:rsidRPr="00BB52E7" w14:paraId="3D545F40" w14:textId="77777777" w:rsidTr="00E1131D">
        <w:trPr>
          <w:trHeight w:val="340"/>
        </w:trPr>
        <w:tc>
          <w:tcPr>
            <w:tcW w:w="2405" w:type="dxa"/>
            <w:shd w:val="clear" w:color="auto" w:fill="E5DFEC"/>
            <w:vAlign w:val="center"/>
          </w:tcPr>
          <w:p w14:paraId="720D25B3" w14:textId="77777777" w:rsidR="005B710B" w:rsidRPr="00BB52E7" w:rsidRDefault="005B710B" w:rsidP="00E1131D">
            <w:pPr>
              <w:pStyle w:val="CourseInfo"/>
              <w:jc w:val="left"/>
              <w:rPr>
                <w:b/>
              </w:rPr>
            </w:pPr>
            <w:r w:rsidRPr="00BB52E7">
              <w:rPr>
                <w:b/>
              </w:rPr>
              <w:t>Dates not meeting</w:t>
            </w:r>
          </w:p>
        </w:tc>
        <w:tc>
          <w:tcPr>
            <w:tcW w:w="8050" w:type="dxa"/>
            <w:gridSpan w:val="3"/>
            <w:shd w:val="clear" w:color="auto" w:fill="FFFFFF" w:themeFill="background1"/>
            <w:vAlign w:val="center"/>
          </w:tcPr>
          <w:p w14:paraId="7D6C4307" w14:textId="7CB474B0" w:rsidR="005B710B" w:rsidRPr="00BB52E7" w:rsidRDefault="00A4561F" w:rsidP="00E1131D">
            <w:pPr>
              <w:pStyle w:val="CourseInfo"/>
            </w:pPr>
            <w:r>
              <w:t>29</w:t>
            </w:r>
            <w:r w:rsidRPr="00A4561F">
              <w:rPr>
                <w:vertAlign w:val="superscript"/>
              </w:rPr>
              <w:t>th</w:t>
            </w:r>
            <w:r>
              <w:t xml:space="preserve"> May</w:t>
            </w:r>
          </w:p>
        </w:tc>
      </w:tr>
      <w:tr w:rsidR="005B710B" w:rsidRPr="00BB52E7" w14:paraId="7737B9CF" w14:textId="77777777" w:rsidTr="00E1131D">
        <w:trPr>
          <w:trHeight w:val="340"/>
        </w:trPr>
        <w:tc>
          <w:tcPr>
            <w:tcW w:w="2405" w:type="dxa"/>
            <w:shd w:val="clear" w:color="auto" w:fill="E5DFEC"/>
            <w:vAlign w:val="center"/>
          </w:tcPr>
          <w:p w14:paraId="68D6EFE4" w14:textId="77777777" w:rsidR="005B710B" w:rsidRPr="00BB52E7" w:rsidRDefault="005B710B" w:rsidP="00E1131D">
            <w:pPr>
              <w:pStyle w:val="CourseInfo"/>
              <w:jc w:val="left"/>
              <w:rPr>
                <w:b/>
              </w:rPr>
            </w:pPr>
            <w:r w:rsidRPr="00BB52E7">
              <w:rPr>
                <w:b/>
              </w:rPr>
              <w:t>Room</w:t>
            </w:r>
          </w:p>
        </w:tc>
        <w:tc>
          <w:tcPr>
            <w:tcW w:w="2542" w:type="dxa"/>
            <w:shd w:val="clear" w:color="auto" w:fill="FFFFFF" w:themeFill="background1"/>
            <w:vAlign w:val="center"/>
          </w:tcPr>
          <w:p w14:paraId="18BDEF46" w14:textId="77777777" w:rsidR="005B710B" w:rsidRPr="00BB52E7" w:rsidRDefault="005B710B" w:rsidP="00E1131D">
            <w:pPr>
              <w:pStyle w:val="CourseInfo"/>
              <w:jc w:val="left"/>
            </w:pPr>
            <w:r w:rsidRPr="00BB52E7">
              <w:t>9</w:t>
            </w:r>
          </w:p>
        </w:tc>
        <w:tc>
          <w:tcPr>
            <w:tcW w:w="1385" w:type="dxa"/>
            <w:shd w:val="clear" w:color="auto" w:fill="E5DFEC"/>
            <w:vAlign w:val="center"/>
          </w:tcPr>
          <w:p w14:paraId="4991040E" w14:textId="77777777" w:rsidR="005B710B" w:rsidRPr="00BB52E7" w:rsidRDefault="005B710B" w:rsidP="00E1131D">
            <w:pPr>
              <w:pStyle w:val="CourseInfo"/>
              <w:jc w:val="left"/>
              <w:rPr>
                <w:b/>
              </w:rPr>
            </w:pPr>
            <w:r w:rsidRPr="00BB52E7">
              <w:rPr>
                <w:b/>
              </w:rPr>
              <w:t>Floor</w:t>
            </w:r>
          </w:p>
        </w:tc>
        <w:tc>
          <w:tcPr>
            <w:tcW w:w="4123" w:type="dxa"/>
            <w:shd w:val="clear" w:color="auto" w:fill="FFFFFF" w:themeFill="background1"/>
            <w:vAlign w:val="center"/>
          </w:tcPr>
          <w:p w14:paraId="5B556CB1" w14:textId="77777777" w:rsidR="005B710B" w:rsidRPr="00BB52E7" w:rsidRDefault="005B710B" w:rsidP="00E1131D">
            <w:pPr>
              <w:pStyle w:val="CourseInfo"/>
              <w:jc w:val="left"/>
            </w:pPr>
            <w:r w:rsidRPr="00BB52E7">
              <w:t>First</w:t>
            </w:r>
          </w:p>
        </w:tc>
      </w:tr>
      <w:tr w:rsidR="005B710B" w:rsidRPr="00BB52E7" w14:paraId="17FD3858" w14:textId="77777777" w:rsidTr="00E1131D">
        <w:trPr>
          <w:trHeight w:val="340"/>
        </w:trPr>
        <w:tc>
          <w:tcPr>
            <w:tcW w:w="2405" w:type="dxa"/>
            <w:shd w:val="clear" w:color="auto" w:fill="E5DFEC"/>
            <w:vAlign w:val="center"/>
          </w:tcPr>
          <w:p w14:paraId="2FE02F8A" w14:textId="77777777" w:rsidR="005B710B" w:rsidRPr="00BB52E7" w:rsidRDefault="005B710B" w:rsidP="00E1131D">
            <w:pPr>
              <w:pStyle w:val="CourseInfo"/>
              <w:jc w:val="left"/>
              <w:rPr>
                <w:b/>
              </w:rPr>
            </w:pPr>
            <w:r w:rsidRPr="00BB52E7">
              <w:rPr>
                <w:b/>
              </w:rPr>
              <w:t>Tutor</w:t>
            </w:r>
          </w:p>
        </w:tc>
        <w:tc>
          <w:tcPr>
            <w:tcW w:w="8050" w:type="dxa"/>
            <w:gridSpan w:val="3"/>
            <w:shd w:val="clear" w:color="auto" w:fill="FFFFFF" w:themeFill="background1"/>
            <w:vAlign w:val="center"/>
          </w:tcPr>
          <w:p w14:paraId="468C85FE" w14:textId="77777777" w:rsidR="005B710B" w:rsidRPr="00BB52E7" w:rsidRDefault="005B710B" w:rsidP="00E1131D">
            <w:pPr>
              <w:pStyle w:val="CourseInfo"/>
              <w:jc w:val="left"/>
            </w:pPr>
            <w:r w:rsidRPr="00BB52E7">
              <w:t>Lorna – WEA tutor</w:t>
            </w:r>
          </w:p>
        </w:tc>
      </w:tr>
      <w:tr w:rsidR="005B710B" w:rsidRPr="00BB52E7" w14:paraId="3F2D73AA" w14:textId="77777777" w:rsidTr="00E1131D">
        <w:trPr>
          <w:trHeight w:val="340"/>
        </w:trPr>
        <w:tc>
          <w:tcPr>
            <w:tcW w:w="2405" w:type="dxa"/>
            <w:shd w:val="clear" w:color="auto" w:fill="E5DFEC"/>
            <w:vAlign w:val="center"/>
          </w:tcPr>
          <w:p w14:paraId="68673DFD" w14:textId="77777777" w:rsidR="005B710B" w:rsidRPr="00BB52E7" w:rsidRDefault="005B710B" w:rsidP="00E1131D">
            <w:pPr>
              <w:pStyle w:val="CourseInfo"/>
              <w:jc w:val="left"/>
              <w:rPr>
                <w:b/>
              </w:rPr>
            </w:pPr>
            <w:r w:rsidRPr="00BB52E7">
              <w:rPr>
                <w:b/>
              </w:rPr>
              <w:t>How to register</w:t>
            </w:r>
          </w:p>
        </w:tc>
        <w:tc>
          <w:tcPr>
            <w:tcW w:w="8050" w:type="dxa"/>
            <w:gridSpan w:val="3"/>
            <w:shd w:val="clear" w:color="auto" w:fill="FFFFFF" w:themeFill="background1"/>
            <w:vAlign w:val="center"/>
          </w:tcPr>
          <w:p w14:paraId="14B500C7" w14:textId="336B626B" w:rsidR="00A4561F" w:rsidRDefault="00A4561F" w:rsidP="00A4561F">
            <w:pPr>
              <w:pStyle w:val="CourseInfo"/>
              <w:jc w:val="left"/>
            </w:pPr>
            <w:r>
              <w:t>R</w:t>
            </w:r>
            <w:r w:rsidRPr="00A4561F">
              <w:t xml:space="preserve">egister </w:t>
            </w:r>
            <w:r>
              <w:t xml:space="preserve">your interest with Lorna: </w:t>
            </w:r>
            <w:r w:rsidRPr="00A4561F">
              <w:rPr>
                <w:b/>
              </w:rPr>
              <w:t>Lorna.Poole@wea.ac.uk</w:t>
            </w:r>
            <w:r w:rsidRPr="00A4561F">
              <w:t xml:space="preserve">  </w:t>
            </w:r>
          </w:p>
          <w:p w14:paraId="5BC211B0" w14:textId="1F36CF22" w:rsidR="005B710B" w:rsidRPr="00BB52E7" w:rsidRDefault="004E0416" w:rsidP="00A4561F">
            <w:pPr>
              <w:pStyle w:val="CourseInfo"/>
              <w:jc w:val="left"/>
              <w:rPr>
                <w:rFonts w:ascii="Arial" w:eastAsia="Times New Roman" w:hAnsi="Arial" w:cs="Arial"/>
                <w:sz w:val="45"/>
                <w:szCs w:val="45"/>
                <w:lang w:eastAsia="en-GB"/>
              </w:rPr>
            </w:pPr>
            <w:r w:rsidRPr="004E0416">
              <w:t xml:space="preserve">You need to enrol directly with the WEA using their website </w:t>
            </w:r>
            <w:r w:rsidRPr="004E0416">
              <w:rPr>
                <w:b/>
              </w:rPr>
              <w:t>https://enrolonline.wea.org.uk</w:t>
            </w:r>
            <w:r w:rsidRPr="004E0416">
              <w:t xml:space="preserve">/  or phone them on </w:t>
            </w:r>
            <w:r w:rsidRPr="004E0416">
              <w:rPr>
                <w:b/>
              </w:rPr>
              <w:t>0300 303 3464</w:t>
            </w:r>
          </w:p>
        </w:tc>
      </w:tr>
      <w:tr w:rsidR="005B710B" w:rsidRPr="00BB52E7" w14:paraId="1E234F51" w14:textId="77777777" w:rsidTr="00E1131D">
        <w:trPr>
          <w:trHeight w:val="340"/>
        </w:trPr>
        <w:tc>
          <w:tcPr>
            <w:tcW w:w="10455" w:type="dxa"/>
            <w:gridSpan w:val="4"/>
            <w:shd w:val="clear" w:color="auto" w:fill="E5DFEC"/>
            <w:vAlign w:val="center"/>
          </w:tcPr>
          <w:p w14:paraId="4DBB1BB8" w14:textId="77777777" w:rsidR="005B710B" w:rsidRPr="00BB52E7" w:rsidRDefault="005B710B" w:rsidP="00E1131D">
            <w:pPr>
              <w:pStyle w:val="CourseInfo"/>
              <w:jc w:val="left"/>
              <w:rPr>
                <w:b/>
              </w:rPr>
            </w:pPr>
            <w:r w:rsidRPr="00BB52E7">
              <w:rPr>
                <w:b/>
              </w:rPr>
              <w:t>Frequently asked questions</w:t>
            </w:r>
          </w:p>
        </w:tc>
      </w:tr>
      <w:tr w:rsidR="005B710B" w:rsidRPr="00BB52E7" w14:paraId="2AE9B4CE" w14:textId="77777777" w:rsidTr="00E1131D">
        <w:trPr>
          <w:trHeight w:val="340"/>
        </w:trPr>
        <w:tc>
          <w:tcPr>
            <w:tcW w:w="10455" w:type="dxa"/>
            <w:gridSpan w:val="4"/>
            <w:tcBorders>
              <w:bottom w:val="single" w:sz="4" w:space="0" w:color="auto"/>
            </w:tcBorders>
            <w:shd w:val="clear" w:color="auto" w:fill="FFFFFF" w:themeFill="background1"/>
            <w:vAlign w:val="center"/>
          </w:tcPr>
          <w:p w14:paraId="4BA6985D" w14:textId="77777777" w:rsidR="005B710B" w:rsidRPr="00BB52E7" w:rsidRDefault="005B710B" w:rsidP="00291D18">
            <w:pPr>
              <w:numPr>
                <w:ilvl w:val="0"/>
                <w:numId w:val="22"/>
              </w:numPr>
              <w:spacing w:before="120" w:after="120" w:line="259" w:lineRule="auto"/>
              <w:rPr>
                <w:rFonts w:cs="Arial"/>
                <w:b/>
                <w:sz w:val="28"/>
                <w:szCs w:val="28"/>
              </w:rPr>
            </w:pPr>
            <w:r w:rsidRPr="00BB52E7">
              <w:rPr>
                <w:rFonts w:cs="Arial"/>
                <w:b/>
                <w:sz w:val="28"/>
                <w:szCs w:val="28"/>
              </w:rPr>
              <w:t>Can I just turn up on the first day?</w:t>
            </w:r>
            <w:r w:rsidRPr="00BB52E7">
              <w:rPr>
                <w:rFonts w:cs="Arial"/>
                <w:b/>
                <w:sz w:val="28"/>
                <w:szCs w:val="28"/>
              </w:rPr>
              <w:br/>
            </w:r>
            <w:r w:rsidRPr="00BB52E7">
              <w:rPr>
                <w:rFonts w:cs="Arial"/>
                <w:sz w:val="28"/>
                <w:szCs w:val="28"/>
              </w:rPr>
              <w:t>No,</w:t>
            </w:r>
            <w:r w:rsidRPr="00BB52E7">
              <w:t xml:space="preserve"> </w:t>
            </w:r>
            <w:r w:rsidRPr="00BB52E7">
              <w:rPr>
                <w:rFonts w:cs="Arial"/>
                <w:sz w:val="28"/>
                <w:szCs w:val="28"/>
              </w:rPr>
              <w:t xml:space="preserve">to guarantee your place, please register in advance (see above) </w:t>
            </w:r>
          </w:p>
          <w:p w14:paraId="512FFBA1" w14:textId="77777777" w:rsidR="005B710B" w:rsidRPr="00BB52E7" w:rsidRDefault="005B710B" w:rsidP="00291D18">
            <w:pPr>
              <w:numPr>
                <w:ilvl w:val="0"/>
                <w:numId w:val="22"/>
              </w:numPr>
              <w:spacing w:before="120" w:after="120" w:line="259" w:lineRule="auto"/>
              <w:ind w:left="357" w:hanging="357"/>
              <w:rPr>
                <w:rFonts w:cs="Arial"/>
                <w:b/>
                <w:sz w:val="28"/>
                <w:szCs w:val="28"/>
              </w:rPr>
            </w:pPr>
            <w:r w:rsidRPr="00BB52E7">
              <w:rPr>
                <w:rFonts w:cs="Arial"/>
                <w:b/>
                <w:sz w:val="28"/>
                <w:szCs w:val="28"/>
              </w:rPr>
              <w:t>What if I cannot start on the first day?</w:t>
            </w:r>
            <w:r w:rsidRPr="00BB52E7">
              <w:rPr>
                <w:rFonts w:cs="Arial"/>
                <w:b/>
                <w:sz w:val="28"/>
                <w:szCs w:val="28"/>
              </w:rPr>
              <w:br/>
            </w:r>
            <w:r w:rsidRPr="00BB52E7">
              <w:rPr>
                <w:rFonts w:cs="Arial"/>
                <w:sz w:val="28"/>
                <w:szCs w:val="28"/>
              </w:rPr>
              <w:t xml:space="preserve">You need to attend one of the first two sessions to meet WEA funding requirements. </w:t>
            </w:r>
          </w:p>
          <w:p w14:paraId="38D53325" w14:textId="77777777" w:rsidR="005B710B" w:rsidRPr="00BB52E7" w:rsidRDefault="005B710B" w:rsidP="00291D18">
            <w:pPr>
              <w:numPr>
                <w:ilvl w:val="0"/>
                <w:numId w:val="22"/>
              </w:numPr>
              <w:spacing w:before="120" w:after="120" w:line="259" w:lineRule="auto"/>
              <w:ind w:left="357" w:hanging="357"/>
              <w:rPr>
                <w:rFonts w:cs="Arial"/>
                <w:b/>
                <w:sz w:val="28"/>
                <w:szCs w:val="28"/>
              </w:rPr>
            </w:pPr>
            <w:r w:rsidRPr="00BB52E7">
              <w:rPr>
                <w:rFonts w:cs="Arial"/>
                <w:b/>
                <w:sz w:val="28"/>
                <w:szCs w:val="28"/>
              </w:rPr>
              <w:t>Do I have to commit to attending every session?</w:t>
            </w:r>
            <w:r w:rsidRPr="00BB52E7">
              <w:rPr>
                <w:rFonts w:cs="Arial"/>
                <w:b/>
                <w:sz w:val="28"/>
                <w:szCs w:val="28"/>
              </w:rPr>
              <w:br/>
            </w:r>
            <w:r w:rsidRPr="00BB52E7">
              <w:rPr>
                <w:rFonts w:cs="Arial"/>
                <w:sz w:val="28"/>
                <w:szCs w:val="28"/>
              </w:rPr>
              <w:t>No, but you will get most benefit if you attend as many as you can. </w:t>
            </w:r>
          </w:p>
          <w:p w14:paraId="6617DC3E" w14:textId="77777777" w:rsidR="005B710B" w:rsidRPr="00BB52E7" w:rsidRDefault="005B710B" w:rsidP="00291D18">
            <w:pPr>
              <w:numPr>
                <w:ilvl w:val="0"/>
                <w:numId w:val="22"/>
              </w:numPr>
              <w:spacing w:before="120" w:after="120" w:line="259" w:lineRule="auto"/>
              <w:rPr>
                <w:rFonts w:cs="Arial"/>
                <w:b/>
                <w:sz w:val="28"/>
                <w:szCs w:val="28"/>
              </w:rPr>
            </w:pPr>
            <w:r w:rsidRPr="00BB52E7">
              <w:rPr>
                <w:rFonts w:cs="Arial"/>
                <w:b/>
                <w:sz w:val="28"/>
                <w:szCs w:val="28"/>
              </w:rPr>
              <w:t>How much does it cost?</w:t>
            </w:r>
            <w:r w:rsidRPr="00BB52E7">
              <w:rPr>
                <w:rFonts w:cs="Arial"/>
                <w:b/>
                <w:sz w:val="28"/>
                <w:szCs w:val="28"/>
              </w:rPr>
              <w:br/>
            </w:r>
            <w:r w:rsidRPr="00BB52E7">
              <w:rPr>
                <w:sz w:val="28"/>
                <w:szCs w:val="28"/>
              </w:rPr>
              <w:t xml:space="preserve"> This course is free to those on low incomes or means tested benefits.</w:t>
            </w:r>
          </w:p>
          <w:p w14:paraId="3C693381" w14:textId="77777777" w:rsidR="005B710B" w:rsidRPr="00BB52E7" w:rsidRDefault="005B710B" w:rsidP="00291D18">
            <w:pPr>
              <w:pStyle w:val="ListParagraph"/>
              <w:numPr>
                <w:ilvl w:val="0"/>
                <w:numId w:val="22"/>
              </w:numPr>
              <w:spacing w:before="120" w:after="120" w:line="276" w:lineRule="auto"/>
              <w:contextualSpacing/>
              <w:rPr>
                <w:rFonts w:cs="Arial"/>
                <w:b/>
                <w:sz w:val="28"/>
                <w:szCs w:val="28"/>
              </w:rPr>
            </w:pPr>
            <w:r w:rsidRPr="00BB52E7">
              <w:rPr>
                <w:rFonts w:cs="Arial"/>
                <w:b/>
                <w:sz w:val="28"/>
                <w:szCs w:val="28"/>
              </w:rPr>
              <w:t>Do I need to bring anything with me?</w:t>
            </w:r>
            <w:r w:rsidRPr="00BB52E7">
              <w:rPr>
                <w:rFonts w:cs="Arial"/>
                <w:b/>
                <w:sz w:val="28"/>
                <w:szCs w:val="28"/>
              </w:rPr>
              <w:br/>
            </w:r>
            <w:r w:rsidRPr="00BB52E7">
              <w:rPr>
                <w:rFonts w:cs="Arial"/>
                <w:sz w:val="28"/>
                <w:szCs w:val="28"/>
              </w:rPr>
              <w:t xml:space="preserve"> A bottle or flask of water, pen and paper or a notebook and a folder or plastic wallet to store your song lyrics.</w:t>
            </w:r>
          </w:p>
        </w:tc>
      </w:tr>
    </w:tbl>
    <w:p w14:paraId="3822FCF8" w14:textId="082CF441" w:rsidR="00AF63C6" w:rsidRPr="00BB52E7" w:rsidRDefault="00CB185A">
      <w:r w:rsidRPr="00BB52E7">
        <w:rPr>
          <w:b/>
        </w:rPr>
        <w:br w:type="page"/>
      </w:r>
    </w:p>
    <w:tbl>
      <w:tblPr>
        <w:tblStyle w:val="TableGrid"/>
        <w:tblW w:w="10446" w:type="dxa"/>
        <w:jc w:val="center"/>
        <w:shd w:val="clear" w:color="auto" w:fill="E2EFD9" w:themeFill="accent6" w:themeFillTint="33"/>
        <w:tblLook w:val="04A0" w:firstRow="1" w:lastRow="0" w:firstColumn="1" w:lastColumn="0" w:noHBand="0" w:noVBand="1"/>
      </w:tblPr>
      <w:tblGrid>
        <w:gridCol w:w="2537"/>
        <w:gridCol w:w="2406"/>
        <w:gridCol w:w="1384"/>
        <w:gridCol w:w="4119"/>
      </w:tblGrid>
      <w:tr w:rsidR="00BD3532" w14:paraId="6EC19BCE" w14:textId="77777777" w:rsidTr="00BD3532">
        <w:trPr>
          <w:jc w:val="center"/>
        </w:trPr>
        <w:tc>
          <w:tcPr>
            <w:tcW w:w="10446" w:type="dxa"/>
            <w:gridSpan w:val="4"/>
            <w:shd w:val="clear" w:color="auto" w:fill="E2EFD9" w:themeFill="accent6" w:themeFillTint="33"/>
            <w:vAlign w:val="center"/>
          </w:tcPr>
          <w:p w14:paraId="1F6131D6" w14:textId="00C7F484" w:rsidR="00BD3532" w:rsidRPr="00DF2D29" w:rsidRDefault="00A31FB7" w:rsidP="00BD3532">
            <w:pPr>
              <w:pStyle w:val="CourseTitle"/>
            </w:pPr>
            <w:bookmarkStart w:id="35" w:name="_Toc134099139"/>
            <w:r>
              <w:rPr>
                <w:noProof/>
                <w:lang w:eastAsia="en-GB"/>
              </w:rPr>
              <w:drawing>
                <wp:anchor distT="0" distB="0" distL="114300" distR="114300" simplePos="0" relativeHeight="251710463" behindDoc="0" locked="0" layoutInCell="1" allowOverlap="1" wp14:anchorId="6B689D1E" wp14:editId="618CD229">
                  <wp:simplePos x="0" y="0"/>
                  <wp:positionH relativeFrom="column">
                    <wp:posOffset>4946015</wp:posOffset>
                  </wp:positionH>
                  <wp:positionV relativeFrom="paragraph">
                    <wp:posOffset>52705</wp:posOffset>
                  </wp:positionV>
                  <wp:extent cx="1574800" cy="492125"/>
                  <wp:effectExtent l="0" t="0" r="6350" b="3175"/>
                  <wp:wrapNone/>
                  <wp:docPr id="2" name="Picture 2" descr="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48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0" locked="0" layoutInCell="1" allowOverlap="1" wp14:anchorId="247B272E" wp14:editId="395F82C9">
                  <wp:simplePos x="0" y="0"/>
                  <wp:positionH relativeFrom="column">
                    <wp:posOffset>-64770</wp:posOffset>
                  </wp:positionH>
                  <wp:positionV relativeFrom="paragraph">
                    <wp:posOffset>37465</wp:posOffset>
                  </wp:positionV>
                  <wp:extent cx="2259330" cy="509905"/>
                  <wp:effectExtent l="19050" t="19050" r="26670" b="23495"/>
                  <wp:wrapNone/>
                  <wp:docPr id="5" name="Picture 5" descr="https://www.the-futures-group.com/fg/images/E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futures-group.com/fg/images/ESF_logo.jp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9330" cy="50990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t>Well for Work</w:t>
            </w:r>
            <w:bookmarkEnd w:id="35"/>
          </w:p>
        </w:tc>
      </w:tr>
      <w:tr w:rsidR="00BD3532" w14:paraId="4E1D5CBD" w14:textId="77777777" w:rsidTr="00BD3532">
        <w:trPr>
          <w:trHeight w:val="340"/>
          <w:jc w:val="center"/>
        </w:trPr>
        <w:tc>
          <w:tcPr>
            <w:tcW w:w="10446" w:type="dxa"/>
            <w:gridSpan w:val="4"/>
            <w:shd w:val="clear" w:color="auto" w:fill="auto"/>
            <w:vAlign w:val="center"/>
          </w:tcPr>
          <w:p w14:paraId="5B9848B6" w14:textId="77777777" w:rsidR="00BD3532" w:rsidRDefault="00BD3532" w:rsidP="00A31FB7">
            <w:pPr>
              <w:pStyle w:val="CourseInfo"/>
            </w:pPr>
            <w:r w:rsidRPr="00BD3532">
              <w:t>The Well for Work programme helps people who are unemployed and facing health, language or financial barriers to improve their wellbeing and find work.</w:t>
            </w:r>
          </w:p>
          <w:p w14:paraId="71559FB9" w14:textId="33E1896C" w:rsidR="00A31FB7" w:rsidRDefault="00A31FB7" w:rsidP="00A31FB7">
            <w:pPr>
              <w:pStyle w:val="CourseInfo"/>
            </w:pPr>
            <w:r>
              <w:t>With Well for Work, you’ll be given the support you need to start overcoming these barriers, helping you to feel more confident when it comes to finding work.</w:t>
            </w:r>
          </w:p>
          <w:p w14:paraId="3F08C293" w14:textId="7812433A" w:rsidR="00A31FB7" w:rsidRPr="009B2594" w:rsidRDefault="00A31FB7" w:rsidP="00A31FB7">
            <w:pPr>
              <w:pStyle w:val="CourseInfo"/>
            </w:pPr>
            <w:r>
              <w:t>The focus is on you and your health. We’re here to help you make changes that will benefit you for life. Through Well for Work, you’ll be able to gain qualifications, receive housing and financial support, access therapy services and find a job that works for you.</w:t>
            </w:r>
          </w:p>
        </w:tc>
      </w:tr>
      <w:tr w:rsidR="00BD3532" w14:paraId="27AC2F89" w14:textId="77777777" w:rsidTr="00BD3532">
        <w:trPr>
          <w:trHeight w:val="340"/>
          <w:jc w:val="center"/>
        </w:trPr>
        <w:tc>
          <w:tcPr>
            <w:tcW w:w="2537" w:type="dxa"/>
            <w:shd w:val="clear" w:color="auto" w:fill="E2EFD9" w:themeFill="accent6" w:themeFillTint="33"/>
            <w:vAlign w:val="center"/>
          </w:tcPr>
          <w:p w14:paraId="577BA89C" w14:textId="77777777" w:rsidR="00BD3532" w:rsidRPr="00383D13" w:rsidRDefault="00BD3532" w:rsidP="00BD3532">
            <w:pPr>
              <w:pStyle w:val="CourseInfo"/>
              <w:jc w:val="left"/>
              <w:rPr>
                <w:b/>
              </w:rPr>
            </w:pPr>
            <w:r w:rsidRPr="00383D13">
              <w:rPr>
                <w:b/>
              </w:rPr>
              <w:t>Day</w:t>
            </w:r>
          </w:p>
        </w:tc>
        <w:tc>
          <w:tcPr>
            <w:tcW w:w="2406" w:type="dxa"/>
            <w:shd w:val="clear" w:color="auto" w:fill="FFFFFF" w:themeFill="background1"/>
            <w:vAlign w:val="center"/>
          </w:tcPr>
          <w:p w14:paraId="3E003C5E" w14:textId="5D7B1224" w:rsidR="00BD3532" w:rsidRPr="009B2594" w:rsidRDefault="00BD3532" w:rsidP="00BD3532">
            <w:pPr>
              <w:pStyle w:val="CourseInfo"/>
              <w:jc w:val="left"/>
            </w:pPr>
            <w:r>
              <w:t>Friday</w:t>
            </w:r>
          </w:p>
        </w:tc>
        <w:tc>
          <w:tcPr>
            <w:tcW w:w="1384" w:type="dxa"/>
            <w:shd w:val="clear" w:color="auto" w:fill="E2EFD9" w:themeFill="accent6" w:themeFillTint="33"/>
            <w:vAlign w:val="center"/>
          </w:tcPr>
          <w:p w14:paraId="2A18B7DE" w14:textId="77777777" w:rsidR="00BD3532" w:rsidRPr="005752CC" w:rsidRDefault="00BD3532" w:rsidP="00BD3532">
            <w:pPr>
              <w:pStyle w:val="CourseInfo"/>
              <w:jc w:val="left"/>
              <w:rPr>
                <w:b/>
              </w:rPr>
            </w:pPr>
            <w:r>
              <w:rPr>
                <w:b/>
              </w:rPr>
              <w:t>Time</w:t>
            </w:r>
          </w:p>
        </w:tc>
        <w:tc>
          <w:tcPr>
            <w:tcW w:w="4119" w:type="dxa"/>
            <w:shd w:val="clear" w:color="auto" w:fill="FFFFFF" w:themeFill="background1"/>
            <w:vAlign w:val="center"/>
          </w:tcPr>
          <w:p w14:paraId="115291B3" w14:textId="06685D0A" w:rsidR="00BD3532" w:rsidRPr="009B2594" w:rsidRDefault="00BD3532" w:rsidP="00BD3532">
            <w:pPr>
              <w:pStyle w:val="CourseInfo"/>
              <w:jc w:val="left"/>
            </w:pPr>
            <w:r>
              <w:t>10.30 – 14.00</w:t>
            </w:r>
          </w:p>
        </w:tc>
      </w:tr>
      <w:tr w:rsidR="00BD3532" w14:paraId="35F6AB75" w14:textId="77777777" w:rsidTr="00BD3532">
        <w:trPr>
          <w:trHeight w:val="340"/>
          <w:jc w:val="center"/>
        </w:trPr>
        <w:tc>
          <w:tcPr>
            <w:tcW w:w="2537" w:type="dxa"/>
            <w:shd w:val="clear" w:color="auto" w:fill="E2EFD9" w:themeFill="accent6" w:themeFillTint="33"/>
            <w:vAlign w:val="center"/>
          </w:tcPr>
          <w:p w14:paraId="13A85464" w14:textId="77777777" w:rsidR="00BD3532" w:rsidRPr="00383D13" w:rsidRDefault="00BD3532" w:rsidP="00BD3532">
            <w:pPr>
              <w:pStyle w:val="CourseInfo"/>
              <w:jc w:val="left"/>
              <w:rPr>
                <w:b/>
              </w:rPr>
            </w:pPr>
            <w:r>
              <w:rPr>
                <w:b/>
              </w:rPr>
              <w:t>Dates and times</w:t>
            </w:r>
          </w:p>
        </w:tc>
        <w:tc>
          <w:tcPr>
            <w:tcW w:w="7909" w:type="dxa"/>
            <w:gridSpan w:val="3"/>
            <w:shd w:val="clear" w:color="auto" w:fill="FFFFFF" w:themeFill="background1"/>
            <w:vAlign w:val="center"/>
          </w:tcPr>
          <w:p w14:paraId="69558A19" w14:textId="62F6387A" w:rsidR="00C763A0" w:rsidRDefault="008756D0" w:rsidP="008756D0">
            <w:pPr>
              <w:pStyle w:val="CourseInfo"/>
            </w:pPr>
            <w:r w:rsidRPr="008756D0">
              <w:t>31 Mar</w:t>
            </w:r>
            <w:r>
              <w:t>ch;</w:t>
            </w:r>
            <w:r w:rsidRPr="008756D0">
              <w:t xml:space="preserve"> 5 May</w:t>
            </w:r>
            <w:r>
              <w:t>; 2 Jun</w:t>
            </w:r>
            <w:r w:rsidR="00C763A0">
              <w:t>e</w:t>
            </w:r>
            <w:r>
              <w:t>; 7 Jul</w:t>
            </w:r>
            <w:r w:rsidR="00C763A0">
              <w:t>y</w:t>
            </w:r>
            <w:r>
              <w:t>; 4 Aug</w:t>
            </w:r>
            <w:r w:rsidR="00C763A0">
              <w:t>ust</w:t>
            </w:r>
            <w:r>
              <w:t>; 1 Sept</w:t>
            </w:r>
            <w:r w:rsidR="00C763A0">
              <w:t>ember</w:t>
            </w:r>
            <w:r>
              <w:t xml:space="preserve">; </w:t>
            </w:r>
            <w:r w:rsidR="00C763A0">
              <w:br/>
            </w:r>
            <w:r>
              <w:t>6 Oct</w:t>
            </w:r>
            <w:r w:rsidR="00C763A0">
              <w:t>ober</w:t>
            </w:r>
            <w:r>
              <w:t>;</w:t>
            </w:r>
            <w:r w:rsidRPr="008756D0">
              <w:t xml:space="preserve"> 3 No</w:t>
            </w:r>
            <w:r w:rsidR="00C763A0">
              <w:t>vember</w:t>
            </w:r>
            <w:r>
              <w:t>;</w:t>
            </w:r>
            <w:r w:rsidR="00C763A0">
              <w:t xml:space="preserve"> </w:t>
            </w:r>
            <w:r w:rsidRPr="008756D0">
              <w:t>1 Dec</w:t>
            </w:r>
            <w:r w:rsidR="00C763A0">
              <w:t>ember</w:t>
            </w:r>
          </w:p>
          <w:p w14:paraId="754D6A5F" w14:textId="6BA9D792" w:rsidR="00BD3532" w:rsidRDefault="00BD3532" w:rsidP="008756D0">
            <w:pPr>
              <w:pStyle w:val="CourseInfo"/>
            </w:pPr>
            <w:r>
              <w:t xml:space="preserve">Appointments </w:t>
            </w:r>
            <w:r w:rsidR="00C763A0">
              <w:t xml:space="preserve">available </w:t>
            </w:r>
            <w:r>
              <w:t>at 10.30, 11.45 and 13.00</w:t>
            </w:r>
          </w:p>
        </w:tc>
      </w:tr>
      <w:tr w:rsidR="00BD3532" w14:paraId="7CD36C34" w14:textId="77777777" w:rsidTr="00BD3532">
        <w:trPr>
          <w:trHeight w:val="340"/>
          <w:jc w:val="center"/>
        </w:trPr>
        <w:tc>
          <w:tcPr>
            <w:tcW w:w="2537" w:type="dxa"/>
            <w:shd w:val="clear" w:color="auto" w:fill="E2EFD9" w:themeFill="accent6" w:themeFillTint="33"/>
            <w:vAlign w:val="center"/>
          </w:tcPr>
          <w:p w14:paraId="531C858A" w14:textId="77777777" w:rsidR="00BD3532" w:rsidRPr="00383D13" w:rsidRDefault="00BD3532" w:rsidP="00BD3532">
            <w:pPr>
              <w:pStyle w:val="CourseInfo"/>
              <w:jc w:val="left"/>
              <w:rPr>
                <w:b/>
              </w:rPr>
            </w:pPr>
            <w:r w:rsidRPr="00383D13">
              <w:rPr>
                <w:b/>
              </w:rPr>
              <w:t>Room</w:t>
            </w:r>
          </w:p>
        </w:tc>
        <w:tc>
          <w:tcPr>
            <w:tcW w:w="2406" w:type="dxa"/>
            <w:shd w:val="clear" w:color="auto" w:fill="FFFFFF" w:themeFill="background1"/>
            <w:vAlign w:val="center"/>
          </w:tcPr>
          <w:p w14:paraId="083BD767" w14:textId="77777777" w:rsidR="00BD3532" w:rsidRDefault="00BD3532" w:rsidP="00BD3532">
            <w:pPr>
              <w:pStyle w:val="CourseInfo"/>
              <w:jc w:val="left"/>
            </w:pPr>
            <w:r>
              <w:t>4</w:t>
            </w:r>
          </w:p>
        </w:tc>
        <w:tc>
          <w:tcPr>
            <w:tcW w:w="1384" w:type="dxa"/>
            <w:shd w:val="clear" w:color="auto" w:fill="E2EFD9" w:themeFill="accent6" w:themeFillTint="33"/>
            <w:vAlign w:val="center"/>
          </w:tcPr>
          <w:p w14:paraId="7AC33CD7" w14:textId="77777777" w:rsidR="00BD3532" w:rsidRPr="00383D13" w:rsidRDefault="00BD3532" w:rsidP="00BD3532">
            <w:pPr>
              <w:pStyle w:val="CourseInfo"/>
              <w:jc w:val="left"/>
              <w:rPr>
                <w:b/>
              </w:rPr>
            </w:pPr>
            <w:r w:rsidRPr="00383D13">
              <w:rPr>
                <w:b/>
              </w:rPr>
              <w:t>Floor</w:t>
            </w:r>
          </w:p>
        </w:tc>
        <w:tc>
          <w:tcPr>
            <w:tcW w:w="4119" w:type="dxa"/>
            <w:shd w:val="clear" w:color="auto" w:fill="FFFFFF" w:themeFill="background1"/>
            <w:vAlign w:val="center"/>
          </w:tcPr>
          <w:p w14:paraId="2F020DAD" w14:textId="77777777" w:rsidR="00BD3532" w:rsidRDefault="00BD3532" w:rsidP="00BD3532">
            <w:pPr>
              <w:pStyle w:val="CourseInfo"/>
              <w:jc w:val="left"/>
            </w:pPr>
            <w:r>
              <w:t>Ground</w:t>
            </w:r>
          </w:p>
        </w:tc>
      </w:tr>
      <w:tr w:rsidR="00BD3532" w14:paraId="26A48510" w14:textId="77777777" w:rsidTr="00BD3532">
        <w:trPr>
          <w:trHeight w:val="340"/>
          <w:jc w:val="center"/>
        </w:trPr>
        <w:tc>
          <w:tcPr>
            <w:tcW w:w="2537" w:type="dxa"/>
            <w:shd w:val="clear" w:color="auto" w:fill="E2EFD9"/>
            <w:vAlign w:val="center"/>
          </w:tcPr>
          <w:p w14:paraId="55EAF63C" w14:textId="77777777" w:rsidR="00BD3532" w:rsidRPr="000F3D25" w:rsidRDefault="00BD3532" w:rsidP="00BD3532">
            <w:pPr>
              <w:pStyle w:val="CourseInfo"/>
              <w:jc w:val="left"/>
              <w:rPr>
                <w:b/>
              </w:rPr>
            </w:pPr>
            <w:r w:rsidRPr="005127DF">
              <w:rPr>
                <w:b/>
              </w:rPr>
              <w:t>Facilitator(s)</w:t>
            </w:r>
          </w:p>
        </w:tc>
        <w:tc>
          <w:tcPr>
            <w:tcW w:w="7909" w:type="dxa"/>
            <w:gridSpan w:val="3"/>
            <w:shd w:val="clear" w:color="auto" w:fill="FFFFFF" w:themeFill="background1"/>
            <w:vAlign w:val="center"/>
          </w:tcPr>
          <w:p w14:paraId="31F532A4" w14:textId="325C9F12" w:rsidR="00BD3532" w:rsidRDefault="00A31FB7" w:rsidP="00BD3532">
            <w:pPr>
              <w:pStyle w:val="CourseInfo"/>
              <w:jc w:val="left"/>
            </w:pPr>
            <w:r>
              <w:t xml:space="preserve">Natalie – employment and support advisor </w:t>
            </w:r>
            <w:hyperlink r:id="rId14" w:history="1">
              <w:r w:rsidRPr="00A31FB7">
                <w:rPr>
                  <w:rStyle w:val="Hyperlink"/>
                  <w:rFonts w:cs="Arial"/>
                  <w:color w:val="00A59E"/>
                  <w:lang w:eastAsia="en-GB"/>
                </w:rPr>
                <w:t>www.futuresforyou.com/well-for-work</w:t>
              </w:r>
            </w:hyperlink>
          </w:p>
        </w:tc>
      </w:tr>
      <w:tr w:rsidR="00BD3532" w14:paraId="56D80703" w14:textId="77777777" w:rsidTr="00BD3532">
        <w:trPr>
          <w:trHeight w:val="340"/>
          <w:jc w:val="center"/>
        </w:trPr>
        <w:tc>
          <w:tcPr>
            <w:tcW w:w="2537" w:type="dxa"/>
            <w:shd w:val="clear" w:color="auto" w:fill="E2EFD9" w:themeFill="accent6" w:themeFillTint="33"/>
            <w:vAlign w:val="center"/>
          </w:tcPr>
          <w:p w14:paraId="1091753B" w14:textId="77777777" w:rsidR="00BD3532" w:rsidRPr="000F3D25" w:rsidRDefault="00BD3532" w:rsidP="00BD3532">
            <w:pPr>
              <w:pStyle w:val="CourseInfo"/>
              <w:jc w:val="left"/>
              <w:rPr>
                <w:b/>
              </w:rPr>
            </w:pPr>
            <w:r w:rsidRPr="000F3D25">
              <w:rPr>
                <w:b/>
              </w:rPr>
              <w:t>How to register</w:t>
            </w:r>
          </w:p>
        </w:tc>
        <w:tc>
          <w:tcPr>
            <w:tcW w:w="7909" w:type="dxa"/>
            <w:gridSpan w:val="3"/>
            <w:shd w:val="clear" w:color="auto" w:fill="FFFFFF" w:themeFill="background1"/>
            <w:vAlign w:val="center"/>
          </w:tcPr>
          <w:p w14:paraId="374B17AD" w14:textId="77777777" w:rsidR="00BD3532" w:rsidRPr="00B54B91" w:rsidRDefault="00BD3532" w:rsidP="00BD3532">
            <w:pPr>
              <w:pStyle w:val="CourseInfo"/>
              <w:jc w:val="left"/>
            </w:pPr>
            <w:r>
              <w:t xml:space="preserve">Register your interest at reception: </w:t>
            </w:r>
            <w:proofErr w:type="spellStart"/>
            <w:r>
              <w:t>tel</w:t>
            </w:r>
            <w:proofErr w:type="spellEnd"/>
            <w:r>
              <w:t xml:space="preserve">: </w:t>
            </w:r>
            <w:r w:rsidRPr="00EF4A4B">
              <w:rPr>
                <w:b/>
              </w:rPr>
              <w:t>0115 9411475</w:t>
            </w:r>
            <w:r>
              <w:t xml:space="preserve"> or email </w:t>
            </w:r>
            <w:r w:rsidRPr="0096718C">
              <w:rPr>
                <w:b/>
              </w:rPr>
              <w:t>reception@nottinghamwomenscentre.com</w:t>
            </w:r>
            <w:r>
              <w:t xml:space="preserve"> and you will be contacted to arrange an appointment</w:t>
            </w:r>
          </w:p>
        </w:tc>
      </w:tr>
      <w:tr w:rsidR="00BD3532" w14:paraId="4ECAAEFC" w14:textId="77777777" w:rsidTr="00BD3532">
        <w:trPr>
          <w:trHeight w:val="340"/>
          <w:jc w:val="center"/>
        </w:trPr>
        <w:tc>
          <w:tcPr>
            <w:tcW w:w="10446" w:type="dxa"/>
            <w:gridSpan w:val="4"/>
            <w:shd w:val="clear" w:color="auto" w:fill="E2EFD9" w:themeFill="accent6" w:themeFillTint="33"/>
            <w:vAlign w:val="center"/>
          </w:tcPr>
          <w:p w14:paraId="3891DCA6" w14:textId="77777777" w:rsidR="00BD3532" w:rsidRPr="00B54B91" w:rsidRDefault="00BD3532" w:rsidP="00BD3532">
            <w:pPr>
              <w:pStyle w:val="CourseInfo"/>
              <w:jc w:val="left"/>
              <w:rPr>
                <w:b/>
              </w:rPr>
            </w:pPr>
            <w:r w:rsidRPr="00B54B91">
              <w:rPr>
                <w:b/>
              </w:rPr>
              <w:t>Frequently asked questions</w:t>
            </w:r>
          </w:p>
        </w:tc>
      </w:tr>
      <w:tr w:rsidR="00BD3532" w14:paraId="5243C838" w14:textId="77777777" w:rsidTr="00BD3532">
        <w:trPr>
          <w:trHeight w:val="340"/>
          <w:jc w:val="center"/>
        </w:trPr>
        <w:tc>
          <w:tcPr>
            <w:tcW w:w="10446" w:type="dxa"/>
            <w:gridSpan w:val="4"/>
            <w:tcBorders>
              <w:bottom w:val="single" w:sz="4" w:space="0" w:color="auto"/>
            </w:tcBorders>
            <w:shd w:val="clear" w:color="auto" w:fill="FFFFFF" w:themeFill="background1"/>
            <w:vAlign w:val="center"/>
          </w:tcPr>
          <w:p w14:paraId="50A7DBDA" w14:textId="77777777" w:rsidR="00BD3532" w:rsidRPr="00C856C7" w:rsidRDefault="00BD3532" w:rsidP="00291D18">
            <w:pPr>
              <w:pStyle w:val="ListParagraph"/>
              <w:numPr>
                <w:ilvl w:val="0"/>
                <w:numId w:val="28"/>
              </w:numPr>
              <w:spacing w:before="120" w:after="120" w:line="276" w:lineRule="auto"/>
              <w:contextualSpacing/>
              <w:rPr>
                <w:rFonts w:cs="Arial"/>
                <w:b/>
                <w:sz w:val="28"/>
                <w:szCs w:val="28"/>
              </w:rPr>
            </w:pPr>
            <w:r w:rsidRPr="0065005B">
              <w:rPr>
                <w:rFonts w:cs="Arial"/>
                <w:b/>
                <w:sz w:val="28"/>
                <w:szCs w:val="28"/>
              </w:rPr>
              <w:t>How much does it cost?</w:t>
            </w:r>
            <w:r w:rsidRPr="0065005B">
              <w:rPr>
                <w:rFonts w:cs="Arial"/>
                <w:b/>
                <w:sz w:val="28"/>
                <w:szCs w:val="28"/>
              </w:rPr>
              <w:br/>
            </w:r>
            <w:r w:rsidRPr="00A1234B">
              <w:rPr>
                <w:rFonts w:cs="Arial"/>
                <w:sz w:val="28"/>
                <w:szCs w:val="28"/>
              </w:rPr>
              <w:t>It is free</w:t>
            </w:r>
            <w:r>
              <w:rPr>
                <w:rFonts w:cs="Arial"/>
                <w:sz w:val="28"/>
                <w:szCs w:val="28"/>
              </w:rPr>
              <w:t>.</w:t>
            </w:r>
          </w:p>
          <w:p w14:paraId="52AA2006" w14:textId="77777777" w:rsidR="00BD3532" w:rsidRDefault="00BD3532" w:rsidP="00291D18">
            <w:pPr>
              <w:pStyle w:val="ListParagraph"/>
              <w:numPr>
                <w:ilvl w:val="0"/>
                <w:numId w:val="28"/>
              </w:numPr>
              <w:spacing w:before="120" w:after="120" w:line="276" w:lineRule="auto"/>
              <w:contextualSpacing/>
              <w:rPr>
                <w:rFonts w:cs="Arial"/>
                <w:b/>
                <w:sz w:val="28"/>
                <w:szCs w:val="28"/>
              </w:rPr>
            </w:pPr>
            <w:r>
              <w:rPr>
                <w:rFonts w:cs="Arial"/>
                <w:b/>
                <w:sz w:val="28"/>
                <w:szCs w:val="28"/>
              </w:rPr>
              <w:t>Can I just turn up?</w:t>
            </w:r>
          </w:p>
          <w:p w14:paraId="639B5A3F" w14:textId="77777777" w:rsidR="00BD3532" w:rsidRPr="00C856C7" w:rsidRDefault="00BD3532" w:rsidP="00BD3532">
            <w:pPr>
              <w:pStyle w:val="ListParagraph"/>
              <w:spacing w:before="120" w:after="120" w:line="276" w:lineRule="auto"/>
              <w:ind w:left="366"/>
              <w:contextualSpacing/>
              <w:rPr>
                <w:rFonts w:cs="Arial"/>
                <w:sz w:val="28"/>
                <w:szCs w:val="28"/>
              </w:rPr>
            </w:pPr>
            <w:r>
              <w:rPr>
                <w:rFonts w:cs="Arial"/>
                <w:sz w:val="28"/>
                <w:szCs w:val="28"/>
              </w:rPr>
              <w:t>No, you need to book an appointment.</w:t>
            </w:r>
          </w:p>
          <w:p w14:paraId="741AAEBD" w14:textId="77777777" w:rsidR="00BD3532" w:rsidRPr="004E0E77" w:rsidRDefault="00BD3532" w:rsidP="00291D18">
            <w:pPr>
              <w:pStyle w:val="ListParagraph"/>
              <w:numPr>
                <w:ilvl w:val="0"/>
                <w:numId w:val="28"/>
              </w:numPr>
              <w:spacing w:before="120" w:after="120" w:line="276" w:lineRule="auto"/>
              <w:contextualSpacing/>
              <w:rPr>
                <w:rFonts w:cs="Arial"/>
                <w:b/>
                <w:sz w:val="28"/>
                <w:szCs w:val="28"/>
              </w:rPr>
            </w:pPr>
            <w:r>
              <w:rPr>
                <w:rFonts w:cs="Arial"/>
                <w:b/>
                <w:sz w:val="28"/>
                <w:szCs w:val="28"/>
              </w:rPr>
              <w:t>How do I make an appointment?</w:t>
            </w:r>
            <w:r>
              <w:rPr>
                <w:rFonts w:cs="Arial"/>
                <w:b/>
                <w:sz w:val="28"/>
                <w:szCs w:val="28"/>
              </w:rPr>
              <w:br/>
            </w:r>
            <w:r w:rsidR="00A31FB7">
              <w:rPr>
                <w:rFonts w:cs="Arial"/>
                <w:sz w:val="28"/>
                <w:szCs w:val="28"/>
              </w:rPr>
              <w:t>Contact</w:t>
            </w:r>
            <w:r w:rsidRPr="00A45113">
              <w:rPr>
                <w:rFonts w:cs="Arial"/>
                <w:sz w:val="28"/>
                <w:szCs w:val="28"/>
              </w:rPr>
              <w:t xml:space="preserve"> reception on 0115 9411475 or reception@nottinghamwomenscentre.com</w:t>
            </w:r>
            <w:r w:rsidRPr="00A31FB7">
              <w:rPr>
                <w:rFonts w:cs="Arial"/>
                <w:sz w:val="28"/>
                <w:szCs w:val="28"/>
              </w:rPr>
              <w:t xml:space="preserve"> </w:t>
            </w:r>
            <w:r w:rsidR="00A31FB7" w:rsidRPr="00A31FB7">
              <w:rPr>
                <w:rFonts w:cs="Arial"/>
                <w:sz w:val="28"/>
                <w:szCs w:val="28"/>
              </w:rPr>
              <w:t>and an advisor will contact you</w:t>
            </w:r>
            <w:r w:rsidR="00A31FB7">
              <w:rPr>
                <w:rFonts w:cs="Arial"/>
                <w:sz w:val="28"/>
                <w:szCs w:val="28"/>
              </w:rPr>
              <w:t>.</w:t>
            </w:r>
          </w:p>
          <w:p w14:paraId="36DD7487" w14:textId="77777777" w:rsidR="004E0E77" w:rsidRDefault="004E0E77" w:rsidP="00291D18">
            <w:pPr>
              <w:pStyle w:val="ListParagraph"/>
              <w:numPr>
                <w:ilvl w:val="0"/>
                <w:numId w:val="28"/>
              </w:numPr>
              <w:spacing w:before="120" w:after="120" w:line="276" w:lineRule="auto"/>
              <w:contextualSpacing/>
              <w:rPr>
                <w:rFonts w:cs="Arial"/>
                <w:b/>
                <w:sz w:val="28"/>
                <w:szCs w:val="28"/>
              </w:rPr>
            </w:pPr>
            <w:r>
              <w:rPr>
                <w:rFonts w:cs="Arial"/>
                <w:b/>
                <w:sz w:val="28"/>
                <w:szCs w:val="28"/>
              </w:rPr>
              <w:t>Do I need to bring anything with me?</w:t>
            </w:r>
          </w:p>
          <w:p w14:paraId="59E21B72" w14:textId="0D94618F" w:rsidR="004E0E77" w:rsidRPr="004E0E77" w:rsidRDefault="004E0E77" w:rsidP="00C763A0">
            <w:pPr>
              <w:pStyle w:val="ListParagraph"/>
              <w:spacing w:before="120" w:after="120" w:line="276" w:lineRule="auto"/>
              <w:ind w:left="366"/>
              <w:contextualSpacing/>
              <w:rPr>
                <w:rFonts w:cs="Arial"/>
                <w:sz w:val="28"/>
                <w:szCs w:val="28"/>
              </w:rPr>
            </w:pPr>
            <w:r>
              <w:rPr>
                <w:rFonts w:cs="Arial"/>
                <w:sz w:val="28"/>
                <w:szCs w:val="28"/>
              </w:rPr>
              <w:t>Your advisor may ask you to bring evidence of your identity, address and unemployed status.</w:t>
            </w:r>
          </w:p>
        </w:tc>
      </w:tr>
    </w:tbl>
    <w:p w14:paraId="413A8492" w14:textId="3A55987E" w:rsidR="00BD3532" w:rsidRDefault="00BD3532">
      <w:r>
        <w:rPr>
          <w:b/>
        </w:rPr>
        <w:br w:type="page"/>
      </w:r>
    </w:p>
    <w:tbl>
      <w:tblPr>
        <w:tblStyle w:val="TableGrid"/>
        <w:tblW w:w="10446" w:type="dxa"/>
        <w:jc w:val="center"/>
        <w:shd w:val="clear" w:color="auto" w:fill="E2EFD9" w:themeFill="accent6" w:themeFillTint="33"/>
        <w:tblLook w:val="04A0" w:firstRow="1" w:lastRow="0" w:firstColumn="1" w:lastColumn="0" w:noHBand="0" w:noVBand="1"/>
      </w:tblPr>
      <w:tblGrid>
        <w:gridCol w:w="2538"/>
        <w:gridCol w:w="2407"/>
        <w:gridCol w:w="1384"/>
        <w:gridCol w:w="4117"/>
      </w:tblGrid>
      <w:tr w:rsidR="009777E5" w:rsidRPr="00BB52E7" w14:paraId="5146B1E5" w14:textId="77777777" w:rsidTr="00C4362A">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5DFEC"/>
            <w:vAlign w:val="center"/>
            <w:hideMark/>
          </w:tcPr>
          <w:p w14:paraId="2C945326" w14:textId="74176996" w:rsidR="009777E5" w:rsidRPr="00BB52E7" w:rsidRDefault="009777E5" w:rsidP="00C4362A">
            <w:pPr>
              <w:pStyle w:val="CourseTitle"/>
              <w:rPr>
                <w:color w:val="auto"/>
              </w:rPr>
            </w:pPr>
            <w:bookmarkStart w:id="36" w:name="_Toc134099140"/>
            <w:r w:rsidRPr="00BB52E7">
              <w:rPr>
                <w:color w:val="auto"/>
              </w:rPr>
              <w:t>Women Write at the Centre</w:t>
            </w:r>
            <w:r w:rsidRPr="00BB52E7">
              <w:rPr>
                <w:color w:val="auto"/>
              </w:rPr>
              <w:br/>
            </w:r>
            <w:r w:rsidRPr="00BB52E7">
              <w:rPr>
                <w:b w:val="0"/>
                <w:color w:val="auto"/>
              </w:rPr>
              <w:t>(Poetry Workshop)</w:t>
            </w:r>
            <w:bookmarkEnd w:id="36"/>
          </w:p>
        </w:tc>
      </w:tr>
      <w:tr w:rsidR="009777E5" w:rsidRPr="00BB52E7" w14:paraId="01237ECD" w14:textId="77777777" w:rsidTr="00C4362A">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376E9" w14:textId="77777777" w:rsidR="009777E5" w:rsidRPr="00BB52E7" w:rsidRDefault="009777E5" w:rsidP="00C4362A">
            <w:pPr>
              <w:pStyle w:val="CourseInfo"/>
            </w:pPr>
            <w:r w:rsidRPr="00BB52E7">
              <w:t xml:space="preserve">A friendly creative atmosphere, a safe space to have your say, where women are encouraged to explore their creativity to produce poetry, for all levels. We will also look at poetry structures; bring along your favourite published poems to discuss. There are no rules, just respect. </w:t>
            </w:r>
          </w:p>
          <w:p w14:paraId="0B957E86" w14:textId="001E7D4E" w:rsidR="009777E5" w:rsidRPr="00BB52E7" w:rsidRDefault="009777E5" w:rsidP="00985705">
            <w:pPr>
              <w:pStyle w:val="CourseInfo"/>
            </w:pPr>
            <w:r w:rsidRPr="00BB52E7">
              <w:t xml:space="preserve">The group meets </w:t>
            </w:r>
            <w:r w:rsidR="00985705" w:rsidRPr="00BB52E7">
              <w:t xml:space="preserve">in person and </w:t>
            </w:r>
            <w:r w:rsidRPr="00BB52E7">
              <w:t xml:space="preserve">using Zoom, so you </w:t>
            </w:r>
            <w:r w:rsidR="00985705" w:rsidRPr="00BB52E7">
              <w:t>may</w:t>
            </w:r>
            <w:r w:rsidRPr="00BB52E7">
              <w:t xml:space="preserve"> need to have Internet access and a quiet space to participate.</w:t>
            </w:r>
          </w:p>
        </w:tc>
      </w:tr>
      <w:tr w:rsidR="000F6E36" w:rsidRPr="00BB52E7" w14:paraId="0C28A439" w14:textId="77777777" w:rsidTr="00E1131D">
        <w:trPr>
          <w:trHeight w:val="340"/>
          <w:jc w:val="center"/>
        </w:trPr>
        <w:tc>
          <w:tcPr>
            <w:tcW w:w="253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F927983" w14:textId="77777777" w:rsidR="000F6E36" w:rsidRPr="00BB52E7" w:rsidRDefault="000F6E36" w:rsidP="000F6E36">
            <w:pPr>
              <w:pStyle w:val="CourseInfo"/>
              <w:jc w:val="left"/>
              <w:rPr>
                <w:b/>
              </w:rPr>
            </w:pPr>
            <w:r w:rsidRPr="00BB52E7">
              <w:rPr>
                <w:b/>
              </w:rPr>
              <w:t>Day</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C6CE8" w14:textId="063DD7BB" w:rsidR="000F6E36" w:rsidRPr="00BB52E7" w:rsidRDefault="000F6E36" w:rsidP="000F6E36">
            <w:pPr>
              <w:pStyle w:val="CourseInfo"/>
              <w:jc w:val="left"/>
            </w:pPr>
            <w:r w:rsidRPr="00BB52E7">
              <w:t>4</w:t>
            </w:r>
            <w:r w:rsidRPr="00BB52E7">
              <w:rPr>
                <w:vertAlign w:val="superscript"/>
              </w:rPr>
              <w:t>th</w:t>
            </w:r>
            <w:r w:rsidRPr="00BB52E7">
              <w:t xml:space="preserve"> Monday of the month</w:t>
            </w:r>
          </w:p>
        </w:tc>
        <w:tc>
          <w:tcPr>
            <w:tcW w:w="1384"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2BFAE3B6" w14:textId="77777777" w:rsidR="000F6E36" w:rsidRPr="00BB52E7" w:rsidRDefault="000F6E36" w:rsidP="000F6E36">
            <w:pPr>
              <w:pStyle w:val="CourseInfo"/>
              <w:jc w:val="left"/>
              <w:rPr>
                <w:b/>
              </w:rPr>
            </w:pPr>
            <w:r w:rsidRPr="00BB52E7">
              <w:rPr>
                <w:b/>
              </w:rPr>
              <w:t>Time</w:t>
            </w:r>
          </w:p>
        </w:tc>
        <w:tc>
          <w:tcPr>
            <w:tcW w:w="4117" w:type="dxa"/>
            <w:shd w:val="clear" w:color="auto" w:fill="FFFFFF" w:themeFill="background1"/>
            <w:vAlign w:val="center"/>
            <w:hideMark/>
          </w:tcPr>
          <w:p w14:paraId="52FE9861" w14:textId="12DFE011" w:rsidR="000F6E36" w:rsidRPr="00BB52E7" w:rsidRDefault="000F6E36" w:rsidP="000F6E36">
            <w:pPr>
              <w:pStyle w:val="CourseInfo"/>
              <w:jc w:val="left"/>
            </w:pPr>
            <w:r w:rsidRPr="00BB52E7">
              <w:t>5.30 – 7.30</w:t>
            </w:r>
          </w:p>
        </w:tc>
      </w:tr>
      <w:tr w:rsidR="009777E5" w:rsidRPr="00BB52E7" w14:paraId="1FFA1BBB" w14:textId="77777777" w:rsidTr="00AB378A">
        <w:trPr>
          <w:trHeight w:val="340"/>
          <w:jc w:val="center"/>
        </w:trPr>
        <w:tc>
          <w:tcPr>
            <w:tcW w:w="253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E30D02A" w14:textId="77777777" w:rsidR="009777E5" w:rsidRPr="00BB52E7" w:rsidRDefault="009777E5" w:rsidP="00C4362A">
            <w:pPr>
              <w:pStyle w:val="CourseInfo"/>
              <w:jc w:val="left"/>
              <w:rPr>
                <w:b/>
              </w:rPr>
            </w:pPr>
            <w:r w:rsidRPr="00BB52E7">
              <w:rPr>
                <w:b/>
              </w:rPr>
              <w:t>Facilitator</w:t>
            </w:r>
          </w:p>
        </w:tc>
        <w:tc>
          <w:tcPr>
            <w:tcW w:w="7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AE8A3E" w14:textId="169BB289" w:rsidR="009777E5" w:rsidRPr="00BB52E7" w:rsidRDefault="00AB378A" w:rsidP="00C4362A">
            <w:pPr>
              <w:pStyle w:val="CourseInfo"/>
              <w:jc w:val="left"/>
            </w:pPr>
            <w:r w:rsidRPr="00BB52E7">
              <w:t>Clare</w:t>
            </w:r>
            <w:r w:rsidR="009777E5" w:rsidRPr="00BB52E7">
              <w:t xml:space="preserve"> – Nottingham Women’s Centre volunteer</w:t>
            </w:r>
          </w:p>
        </w:tc>
      </w:tr>
      <w:tr w:rsidR="009777E5" w:rsidRPr="00BB52E7" w14:paraId="06847858" w14:textId="77777777" w:rsidTr="00AB378A">
        <w:trPr>
          <w:trHeight w:val="340"/>
          <w:jc w:val="center"/>
        </w:trPr>
        <w:tc>
          <w:tcPr>
            <w:tcW w:w="253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5906990B" w14:textId="77777777" w:rsidR="009777E5" w:rsidRPr="00BB52E7" w:rsidRDefault="009777E5" w:rsidP="00C4362A">
            <w:pPr>
              <w:pStyle w:val="CourseInfo"/>
              <w:jc w:val="left"/>
              <w:rPr>
                <w:b/>
              </w:rPr>
            </w:pPr>
            <w:r w:rsidRPr="00BB52E7">
              <w:rPr>
                <w:b/>
              </w:rPr>
              <w:t>How to register</w:t>
            </w:r>
          </w:p>
        </w:tc>
        <w:tc>
          <w:tcPr>
            <w:tcW w:w="7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41906" w14:textId="77777777" w:rsidR="004338B9" w:rsidRPr="00BB52E7" w:rsidRDefault="004338B9" w:rsidP="002867F0">
            <w:pPr>
              <w:pStyle w:val="CourseInfo"/>
              <w:jc w:val="left"/>
            </w:pPr>
            <w:r w:rsidRPr="00BB52E7">
              <w:t xml:space="preserve">No need to register, just turn up </w:t>
            </w:r>
          </w:p>
          <w:p w14:paraId="6D2A301B" w14:textId="0A379230" w:rsidR="009777E5" w:rsidRPr="00BB52E7" w:rsidRDefault="004338B9" w:rsidP="004338B9">
            <w:pPr>
              <w:pStyle w:val="CourseInfo"/>
              <w:jc w:val="left"/>
            </w:pPr>
            <w:r w:rsidRPr="00BB52E7">
              <w:t>If you want to join using Zoom: c</w:t>
            </w:r>
            <w:r w:rsidR="00515BC0" w:rsidRPr="00BB52E7">
              <w:t>ontact Reception, T</w:t>
            </w:r>
            <w:r w:rsidR="009777E5" w:rsidRPr="00BB52E7">
              <w:t xml:space="preserve">el: </w:t>
            </w:r>
            <w:r w:rsidR="002867F0" w:rsidRPr="00BB52E7">
              <w:rPr>
                <w:b/>
                <w:bCs/>
              </w:rPr>
              <w:t xml:space="preserve">0115 9411475 </w:t>
            </w:r>
            <w:r w:rsidR="009777E5" w:rsidRPr="00BB52E7">
              <w:t xml:space="preserve">or email </w:t>
            </w:r>
            <w:r w:rsidR="009777E5" w:rsidRPr="00BB52E7">
              <w:rPr>
                <w:b/>
              </w:rPr>
              <w:t>reception@nottinghamwomenscentre.com</w:t>
            </w:r>
            <w:r w:rsidR="009777E5" w:rsidRPr="00BB52E7">
              <w:t xml:space="preserve"> </w:t>
            </w:r>
            <w:r w:rsidRPr="00BB52E7">
              <w:t xml:space="preserve">for </w:t>
            </w:r>
            <w:r w:rsidR="00AB378A" w:rsidRPr="00BB52E7">
              <w:t xml:space="preserve">the Meeting ID and Password that you will need </w:t>
            </w:r>
          </w:p>
        </w:tc>
      </w:tr>
      <w:tr w:rsidR="009777E5" w:rsidRPr="00BB52E7" w14:paraId="3D309D54" w14:textId="77777777" w:rsidTr="00C4362A">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5DFEC"/>
            <w:vAlign w:val="center"/>
            <w:hideMark/>
          </w:tcPr>
          <w:p w14:paraId="23097740" w14:textId="77777777" w:rsidR="009777E5" w:rsidRPr="00BB52E7" w:rsidRDefault="009777E5" w:rsidP="00C4362A">
            <w:pPr>
              <w:pStyle w:val="CourseInfo"/>
              <w:jc w:val="left"/>
              <w:rPr>
                <w:b/>
              </w:rPr>
            </w:pPr>
            <w:r w:rsidRPr="00BB52E7">
              <w:rPr>
                <w:b/>
              </w:rPr>
              <w:t>Frequently asked questions</w:t>
            </w:r>
          </w:p>
        </w:tc>
      </w:tr>
      <w:tr w:rsidR="009777E5" w:rsidRPr="00BB52E7" w14:paraId="59BCADE1" w14:textId="77777777" w:rsidTr="00C4362A">
        <w:trPr>
          <w:trHeight w:val="340"/>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A03EB" w14:textId="77777777" w:rsidR="00985705" w:rsidRPr="00BB52E7" w:rsidRDefault="00985705" w:rsidP="00291D18">
            <w:pPr>
              <w:pStyle w:val="CourseInfo"/>
              <w:numPr>
                <w:ilvl w:val="0"/>
                <w:numId w:val="15"/>
              </w:numPr>
              <w:spacing w:line="276" w:lineRule="auto"/>
              <w:jc w:val="left"/>
              <w:rPr>
                <w:rFonts w:cs="Arial"/>
                <w:b/>
              </w:rPr>
            </w:pPr>
            <w:r w:rsidRPr="00BB52E7">
              <w:rPr>
                <w:rFonts w:cs="Arial"/>
                <w:b/>
              </w:rPr>
              <w:t>Can I just turn up or do I need to register?</w:t>
            </w:r>
            <w:r w:rsidRPr="00BB52E7">
              <w:rPr>
                <w:rFonts w:cs="Arial"/>
                <w:b/>
              </w:rPr>
              <w:br/>
            </w:r>
            <w:r w:rsidRPr="00BB52E7">
              <w:rPr>
                <w:rFonts w:cs="Arial"/>
              </w:rPr>
              <w:t>No need to register, just turn up.</w:t>
            </w:r>
          </w:p>
          <w:p w14:paraId="0D107982" w14:textId="25DB430C" w:rsidR="009777E5" w:rsidRPr="00BB52E7" w:rsidRDefault="009777E5" w:rsidP="00291D18">
            <w:pPr>
              <w:pStyle w:val="ListParagraph"/>
              <w:numPr>
                <w:ilvl w:val="0"/>
                <w:numId w:val="15"/>
              </w:numPr>
              <w:spacing w:before="120" w:after="120" w:line="276" w:lineRule="auto"/>
              <w:contextualSpacing/>
              <w:rPr>
                <w:rFonts w:cs="Arial"/>
                <w:b/>
                <w:sz w:val="28"/>
                <w:szCs w:val="28"/>
              </w:rPr>
            </w:pPr>
            <w:r w:rsidRPr="00BB52E7">
              <w:rPr>
                <w:rFonts w:cs="Arial"/>
                <w:b/>
                <w:sz w:val="28"/>
                <w:szCs w:val="28"/>
              </w:rPr>
              <w:t>Do I need a computer to be able to join these sessions?</w:t>
            </w:r>
          </w:p>
          <w:p w14:paraId="4C122979" w14:textId="12EC517D" w:rsidR="009777E5" w:rsidRPr="00BB52E7" w:rsidRDefault="004338B9" w:rsidP="00C4362A">
            <w:pPr>
              <w:pStyle w:val="ListParagraph"/>
              <w:spacing w:before="120" w:after="120" w:line="276" w:lineRule="auto"/>
              <w:ind w:left="360"/>
              <w:contextualSpacing/>
              <w:rPr>
                <w:rFonts w:cs="Arial"/>
                <w:sz w:val="28"/>
                <w:szCs w:val="28"/>
              </w:rPr>
            </w:pPr>
            <w:r w:rsidRPr="00BB52E7">
              <w:rPr>
                <w:rFonts w:cs="Arial"/>
                <w:sz w:val="28"/>
                <w:szCs w:val="28"/>
              </w:rPr>
              <w:t>If you want to participate over Zoom y</w:t>
            </w:r>
            <w:r w:rsidR="0024355D" w:rsidRPr="00BB52E7">
              <w:rPr>
                <w:rFonts w:cs="Arial"/>
                <w:sz w:val="28"/>
                <w:szCs w:val="28"/>
              </w:rPr>
              <w:t>ou will need a device with I</w:t>
            </w:r>
            <w:r w:rsidR="009777E5" w:rsidRPr="00BB52E7">
              <w:rPr>
                <w:rFonts w:cs="Arial"/>
                <w:sz w:val="28"/>
                <w:szCs w:val="28"/>
              </w:rPr>
              <w:t>nternet access (computer, laptop, tablet, smart phone).</w:t>
            </w:r>
            <w:r w:rsidRPr="00BB52E7">
              <w:rPr>
                <w:rFonts w:cs="Arial"/>
                <w:sz w:val="28"/>
                <w:szCs w:val="28"/>
              </w:rPr>
              <w:t xml:space="preserve"> See details in ‘How to register’ above.</w:t>
            </w:r>
          </w:p>
          <w:p w14:paraId="6FCDD81A" w14:textId="77777777" w:rsidR="009777E5" w:rsidRPr="00BB52E7" w:rsidRDefault="009777E5" w:rsidP="00291D18">
            <w:pPr>
              <w:pStyle w:val="CourseInfo"/>
              <w:numPr>
                <w:ilvl w:val="0"/>
                <w:numId w:val="15"/>
              </w:numPr>
              <w:spacing w:line="276" w:lineRule="auto"/>
              <w:jc w:val="left"/>
              <w:rPr>
                <w:rFonts w:cs="Arial"/>
                <w:b/>
              </w:rPr>
            </w:pPr>
            <w:r w:rsidRPr="00BB52E7">
              <w:rPr>
                <w:rFonts w:cs="Arial"/>
                <w:b/>
              </w:rPr>
              <w:t>How much does it cost?</w:t>
            </w:r>
            <w:r w:rsidRPr="00BB52E7">
              <w:rPr>
                <w:rFonts w:cs="Arial"/>
                <w:b/>
              </w:rPr>
              <w:br/>
            </w:r>
            <w:r w:rsidRPr="00BB52E7">
              <w:rPr>
                <w:rFonts w:cs="Arial"/>
              </w:rPr>
              <w:t>It is free.</w:t>
            </w:r>
          </w:p>
          <w:p w14:paraId="46E852C8" w14:textId="77777777" w:rsidR="009777E5" w:rsidRPr="00BB52E7" w:rsidRDefault="009777E5" w:rsidP="00291D18">
            <w:pPr>
              <w:pStyle w:val="CourseInfo"/>
              <w:numPr>
                <w:ilvl w:val="0"/>
                <w:numId w:val="15"/>
              </w:numPr>
              <w:spacing w:line="276" w:lineRule="auto"/>
              <w:jc w:val="left"/>
              <w:rPr>
                <w:rFonts w:cs="Arial"/>
                <w:b/>
              </w:rPr>
            </w:pPr>
            <w:r w:rsidRPr="00BB52E7">
              <w:rPr>
                <w:rFonts w:cs="Arial"/>
                <w:b/>
              </w:rPr>
              <w:t xml:space="preserve"> Do I need to have anything with me?</w:t>
            </w:r>
            <w:r w:rsidRPr="00BB52E7">
              <w:rPr>
                <w:rFonts w:cs="Arial"/>
                <w:b/>
              </w:rPr>
              <w:br/>
            </w:r>
            <w:r w:rsidRPr="00BB52E7">
              <w:rPr>
                <w:rFonts w:cs="Arial"/>
              </w:rPr>
              <w:t>No, but you may find it useful to have a notepad and pen/pencil and of course, your wonderful ideas!</w:t>
            </w:r>
          </w:p>
        </w:tc>
      </w:tr>
    </w:tbl>
    <w:p w14:paraId="7F708DB2" w14:textId="77777777" w:rsidR="009777E5" w:rsidRPr="00BB52E7" w:rsidRDefault="009777E5">
      <w:r w:rsidRPr="00BB52E7">
        <w:rPr>
          <w:b/>
        </w:rPr>
        <w:br w:type="page"/>
      </w:r>
    </w:p>
    <w:tbl>
      <w:tblPr>
        <w:tblStyle w:val="TableGrid"/>
        <w:tblW w:w="10446" w:type="dxa"/>
        <w:jc w:val="center"/>
        <w:shd w:val="clear" w:color="auto" w:fill="E2EFD9" w:themeFill="accent6" w:themeFillTint="33"/>
        <w:tblLook w:val="04A0" w:firstRow="1" w:lastRow="0" w:firstColumn="1" w:lastColumn="0" w:noHBand="0" w:noVBand="1"/>
      </w:tblPr>
      <w:tblGrid>
        <w:gridCol w:w="10446"/>
      </w:tblGrid>
      <w:tr w:rsidR="00BE24DF" w:rsidRPr="00BB52E7" w14:paraId="5C040712" w14:textId="77777777" w:rsidTr="00A71A14">
        <w:trPr>
          <w:trHeight w:val="340"/>
          <w:jc w:val="center"/>
        </w:trPr>
        <w:tc>
          <w:tcPr>
            <w:tcW w:w="10446" w:type="dxa"/>
            <w:tcBorders>
              <w:bottom w:val="single" w:sz="4" w:space="0" w:color="auto"/>
            </w:tcBorders>
            <w:shd w:val="clear" w:color="auto" w:fill="92D050"/>
            <w:vAlign w:val="center"/>
          </w:tcPr>
          <w:p w14:paraId="74578130" w14:textId="0655DAB2" w:rsidR="00BE24DF" w:rsidRPr="00BB52E7" w:rsidRDefault="00BE24DF" w:rsidP="00BE24DF">
            <w:pPr>
              <w:pStyle w:val="CourseCategory"/>
              <w:rPr>
                <w:color w:val="auto"/>
              </w:rPr>
            </w:pPr>
            <w:r w:rsidRPr="00BB52E7">
              <w:rPr>
                <w:color w:val="auto"/>
              </w:rPr>
              <w:br w:type="page"/>
            </w:r>
            <w:bookmarkStart w:id="37" w:name="_Toc134099141"/>
            <w:r w:rsidRPr="00BB52E7">
              <w:rPr>
                <w:color w:val="auto"/>
              </w:rPr>
              <w:t>O</w:t>
            </w:r>
            <w:bookmarkStart w:id="38" w:name="_Toc488313456"/>
            <w:r w:rsidRPr="00BB52E7">
              <w:rPr>
                <w:color w:val="auto"/>
              </w:rPr>
              <w:t>ther Organisations</w:t>
            </w:r>
            <w:bookmarkEnd w:id="38"/>
            <w:bookmarkEnd w:id="37"/>
          </w:p>
        </w:tc>
      </w:tr>
      <w:tr w:rsidR="002E2A7A" w:rsidRPr="00BB52E7" w14:paraId="326D186D" w14:textId="77777777" w:rsidTr="00A71A14">
        <w:trPr>
          <w:trHeight w:val="340"/>
          <w:jc w:val="center"/>
        </w:trPr>
        <w:tc>
          <w:tcPr>
            <w:tcW w:w="10446" w:type="dxa"/>
            <w:tcBorders>
              <w:left w:val="nil"/>
              <w:right w:val="nil"/>
            </w:tcBorders>
            <w:shd w:val="clear" w:color="auto" w:fill="FFFFFF" w:themeFill="background1"/>
            <w:vAlign w:val="center"/>
          </w:tcPr>
          <w:p w14:paraId="21902877" w14:textId="77777777" w:rsidR="002E2A7A" w:rsidRPr="00BB52E7" w:rsidRDefault="002E2A7A" w:rsidP="002E2A7A">
            <w:pPr>
              <w:pStyle w:val="CourseTitle"/>
              <w:spacing w:before="0" w:after="0"/>
              <w:rPr>
                <w:color w:val="auto"/>
                <w:sz w:val="22"/>
                <w:szCs w:val="22"/>
              </w:rPr>
            </w:pPr>
          </w:p>
        </w:tc>
      </w:tr>
      <w:tr w:rsidR="002E2A7A" w:rsidRPr="00BB52E7" w14:paraId="512BE6BA" w14:textId="77777777" w:rsidTr="00A71A14">
        <w:trPr>
          <w:trHeight w:val="340"/>
          <w:jc w:val="center"/>
        </w:trPr>
        <w:tc>
          <w:tcPr>
            <w:tcW w:w="10446" w:type="dxa"/>
            <w:shd w:val="clear" w:color="auto" w:fill="E2EFD9"/>
            <w:vAlign w:val="center"/>
          </w:tcPr>
          <w:p w14:paraId="1E4ED41C" w14:textId="72872EC6" w:rsidR="002E2A7A" w:rsidRPr="00BB52E7" w:rsidRDefault="002E2A7A" w:rsidP="00FC7207">
            <w:pPr>
              <w:pStyle w:val="CourseTitle"/>
              <w:rPr>
                <w:color w:val="auto"/>
              </w:rPr>
            </w:pPr>
            <w:bookmarkStart w:id="39" w:name="_Toc484070689"/>
            <w:bookmarkStart w:id="40" w:name="_Toc488313457"/>
            <w:bookmarkStart w:id="41" w:name="_Toc134099142"/>
            <w:r w:rsidRPr="00BB52E7">
              <w:rPr>
                <w:color w:val="auto"/>
              </w:rPr>
              <w:t>Nottingham</w:t>
            </w:r>
            <w:r w:rsidR="00FC7207" w:rsidRPr="00BB52E7">
              <w:rPr>
                <w:color w:val="auto"/>
              </w:rPr>
              <w:t>shire Sexual Violence Support</w:t>
            </w:r>
            <w:bookmarkEnd w:id="39"/>
            <w:r w:rsidR="00FC7207" w:rsidRPr="00BB52E7">
              <w:rPr>
                <w:color w:val="auto"/>
              </w:rPr>
              <w:t xml:space="preserve"> Services</w:t>
            </w:r>
            <w:bookmarkEnd w:id="40"/>
            <w:bookmarkEnd w:id="41"/>
          </w:p>
        </w:tc>
      </w:tr>
      <w:tr w:rsidR="002E2A7A" w:rsidRPr="00BB52E7" w14:paraId="15C443F0" w14:textId="77777777" w:rsidTr="00A71A14">
        <w:trPr>
          <w:trHeight w:val="340"/>
          <w:jc w:val="center"/>
        </w:trPr>
        <w:tc>
          <w:tcPr>
            <w:tcW w:w="10446" w:type="dxa"/>
            <w:tcBorders>
              <w:bottom w:val="single" w:sz="4" w:space="0" w:color="auto"/>
            </w:tcBorders>
            <w:shd w:val="clear" w:color="auto" w:fill="FFFFFF" w:themeFill="background1"/>
            <w:vAlign w:val="center"/>
          </w:tcPr>
          <w:p w14:paraId="1C3F3C06" w14:textId="77777777" w:rsidR="002E2A7A" w:rsidRPr="00BB52E7" w:rsidRDefault="00FC7207" w:rsidP="00225552">
            <w:pPr>
              <w:pStyle w:val="CourseInfo"/>
              <w:jc w:val="center"/>
            </w:pPr>
            <w:r w:rsidRPr="00BB52E7">
              <w:t xml:space="preserve">Nottinghamshire Sexual Violence Support Services </w:t>
            </w:r>
            <w:r w:rsidR="008B00E0" w:rsidRPr="00BB52E7">
              <w:t xml:space="preserve">(formerly </w:t>
            </w:r>
            <w:r w:rsidR="002E2A7A" w:rsidRPr="00BB52E7">
              <w:t>Nottingham Rape Crisis Centre</w:t>
            </w:r>
            <w:r w:rsidR="008B00E0" w:rsidRPr="00BB52E7">
              <w:t>)</w:t>
            </w:r>
            <w:r w:rsidR="002E2A7A" w:rsidRPr="00BB52E7">
              <w:t xml:space="preserve"> supports women over the age of 1</w:t>
            </w:r>
            <w:r w:rsidR="008B00E0" w:rsidRPr="00BB52E7">
              <w:t>3</w:t>
            </w:r>
            <w:r w:rsidR="002E2A7A" w:rsidRPr="00BB52E7">
              <w:t xml:space="preserve"> who have suffered any form of sexual violence – recent or historical. They offer </w:t>
            </w:r>
            <w:r w:rsidR="002C476B" w:rsidRPr="00BB52E7">
              <w:t>face-to-face</w:t>
            </w:r>
            <w:r w:rsidR="002E2A7A" w:rsidRPr="00BB52E7">
              <w:t xml:space="preserve"> counselling sessions and a helpline where survivors can speak to trained counsellors.</w:t>
            </w:r>
          </w:p>
          <w:p w14:paraId="40EE6C79" w14:textId="77777777" w:rsidR="002E2A7A" w:rsidRPr="00BB52E7" w:rsidRDefault="002E2A7A" w:rsidP="00225552">
            <w:pPr>
              <w:pStyle w:val="CourseInfo"/>
              <w:jc w:val="center"/>
            </w:pPr>
            <w:r w:rsidRPr="00BB52E7">
              <w:t>Tel: 0115 9410440</w:t>
            </w:r>
            <w:r w:rsidRPr="00BB52E7">
              <w:br/>
            </w:r>
            <w:r w:rsidR="008B00E0" w:rsidRPr="00BB52E7">
              <w:t>www.nottssvss.org.uk</w:t>
            </w:r>
          </w:p>
        </w:tc>
      </w:tr>
      <w:tr w:rsidR="002E2A7A" w:rsidRPr="00BB52E7" w14:paraId="2FD8FA56" w14:textId="77777777" w:rsidTr="00A71A14">
        <w:trPr>
          <w:trHeight w:val="340"/>
          <w:jc w:val="center"/>
        </w:trPr>
        <w:tc>
          <w:tcPr>
            <w:tcW w:w="10446" w:type="dxa"/>
            <w:tcBorders>
              <w:left w:val="nil"/>
              <w:right w:val="nil"/>
            </w:tcBorders>
            <w:shd w:val="clear" w:color="auto" w:fill="FFFFFF" w:themeFill="background1"/>
            <w:vAlign w:val="center"/>
          </w:tcPr>
          <w:p w14:paraId="256F09D5" w14:textId="77777777" w:rsidR="002E2A7A" w:rsidRPr="00BB52E7" w:rsidRDefault="002E2A7A" w:rsidP="002E2A7A">
            <w:pPr>
              <w:pStyle w:val="CourseInfo"/>
              <w:spacing w:before="0" w:after="0" w:line="240" w:lineRule="auto"/>
              <w:rPr>
                <w:sz w:val="22"/>
                <w:szCs w:val="22"/>
              </w:rPr>
            </w:pPr>
          </w:p>
        </w:tc>
      </w:tr>
      <w:tr w:rsidR="00FC7207" w:rsidRPr="00BB52E7" w14:paraId="09413A07" w14:textId="77777777" w:rsidTr="00A71A14">
        <w:trPr>
          <w:trHeight w:val="340"/>
          <w:jc w:val="center"/>
        </w:trPr>
        <w:tc>
          <w:tcPr>
            <w:tcW w:w="10446" w:type="dxa"/>
            <w:shd w:val="clear" w:color="auto" w:fill="E2EFD9"/>
            <w:vAlign w:val="center"/>
          </w:tcPr>
          <w:p w14:paraId="3208736F" w14:textId="317274A0" w:rsidR="00FC7207" w:rsidRPr="00BB52E7" w:rsidRDefault="00EF5F4E" w:rsidP="00EF5F4E">
            <w:pPr>
              <w:pStyle w:val="CourseTitle"/>
              <w:rPr>
                <w:color w:val="auto"/>
              </w:rPr>
            </w:pPr>
            <w:bookmarkStart w:id="42" w:name="_Toc484070690"/>
            <w:bookmarkStart w:id="43" w:name="_Toc488313458"/>
            <w:bookmarkStart w:id="44" w:name="_Toc134099143"/>
            <w:r w:rsidRPr="00BB52E7">
              <w:rPr>
                <w:color w:val="auto"/>
              </w:rPr>
              <w:t xml:space="preserve">JUNO </w:t>
            </w:r>
            <w:r w:rsidR="00FC7207" w:rsidRPr="00BB52E7">
              <w:rPr>
                <w:color w:val="auto"/>
              </w:rPr>
              <w:t>Women’s Aid</w:t>
            </w:r>
            <w:bookmarkEnd w:id="42"/>
            <w:bookmarkEnd w:id="43"/>
            <w:bookmarkEnd w:id="44"/>
          </w:p>
        </w:tc>
      </w:tr>
      <w:tr w:rsidR="00FC7207" w:rsidRPr="00BB52E7" w14:paraId="422C22AF" w14:textId="77777777" w:rsidTr="00A71A14">
        <w:trPr>
          <w:trHeight w:val="340"/>
          <w:jc w:val="center"/>
        </w:trPr>
        <w:tc>
          <w:tcPr>
            <w:tcW w:w="10446" w:type="dxa"/>
            <w:tcBorders>
              <w:bottom w:val="single" w:sz="4" w:space="0" w:color="auto"/>
            </w:tcBorders>
            <w:shd w:val="clear" w:color="auto" w:fill="FFFFFF" w:themeFill="background1"/>
            <w:vAlign w:val="center"/>
          </w:tcPr>
          <w:p w14:paraId="265BC3B6" w14:textId="7F58251C" w:rsidR="00FC7207" w:rsidRPr="00BB52E7" w:rsidRDefault="00EF5F4E" w:rsidP="00225552">
            <w:pPr>
              <w:pStyle w:val="CourseInfo"/>
              <w:jc w:val="center"/>
            </w:pPr>
            <w:r w:rsidRPr="00BB52E7">
              <w:t>JUNO Women’s Aid</w:t>
            </w:r>
            <w:r w:rsidR="00FC7207" w:rsidRPr="00BB52E7">
              <w:t xml:space="preserve"> is run by women, for women and their children experiencing or escaping domestic abuse. They offer a range of services including a </w:t>
            </w:r>
            <w:r w:rsidR="00C7428A" w:rsidRPr="00BB52E7">
              <w:t>24-hour</w:t>
            </w:r>
            <w:r w:rsidR="00FC7207" w:rsidRPr="00BB52E7">
              <w:t xml:space="preserve"> emergency helpline, drop in service, domestic violence awareness training, floating support and outreach support.</w:t>
            </w:r>
          </w:p>
          <w:p w14:paraId="296FD431" w14:textId="58FD6482" w:rsidR="00FC7207" w:rsidRPr="00BB52E7" w:rsidRDefault="00FC7207" w:rsidP="00225552">
            <w:pPr>
              <w:pStyle w:val="CourseInfo"/>
              <w:jc w:val="center"/>
            </w:pPr>
            <w:r w:rsidRPr="00BB52E7">
              <w:t>Tel: 0808 8000340</w:t>
            </w:r>
            <w:r w:rsidRPr="00BB52E7">
              <w:br/>
            </w:r>
            <w:r w:rsidR="00EF5F4E" w:rsidRPr="00BB52E7">
              <w:t>https://junowomensaid.org.uk</w:t>
            </w:r>
          </w:p>
        </w:tc>
      </w:tr>
      <w:tr w:rsidR="00FC7207" w:rsidRPr="00BB52E7" w14:paraId="2BEA184E" w14:textId="77777777" w:rsidTr="00A71A14">
        <w:trPr>
          <w:trHeight w:val="340"/>
          <w:jc w:val="center"/>
        </w:trPr>
        <w:tc>
          <w:tcPr>
            <w:tcW w:w="10446" w:type="dxa"/>
            <w:tcBorders>
              <w:left w:val="nil"/>
              <w:right w:val="nil"/>
            </w:tcBorders>
            <w:shd w:val="clear" w:color="auto" w:fill="FFFFFF" w:themeFill="background1"/>
            <w:vAlign w:val="center"/>
          </w:tcPr>
          <w:p w14:paraId="323B66F8" w14:textId="77777777" w:rsidR="00FC7207" w:rsidRPr="00BB52E7" w:rsidRDefault="00FC7207" w:rsidP="00FC7207">
            <w:pPr>
              <w:pStyle w:val="CourseInfo"/>
              <w:spacing w:before="0" w:after="0" w:line="240" w:lineRule="auto"/>
              <w:rPr>
                <w:sz w:val="22"/>
                <w:szCs w:val="22"/>
              </w:rPr>
            </w:pPr>
          </w:p>
        </w:tc>
      </w:tr>
      <w:tr w:rsidR="00FC7207" w:rsidRPr="00BB52E7" w14:paraId="498C3D3B" w14:textId="77777777" w:rsidTr="00A71A14">
        <w:trPr>
          <w:trHeight w:val="340"/>
          <w:jc w:val="center"/>
        </w:trPr>
        <w:tc>
          <w:tcPr>
            <w:tcW w:w="10446" w:type="dxa"/>
            <w:shd w:val="clear" w:color="auto" w:fill="E2EFD9"/>
            <w:vAlign w:val="center"/>
          </w:tcPr>
          <w:p w14:paraId="4EB32481" w14:textId="540EF3E2" w:rsidR="00FC7207" w:rsidRPr="00BB52E7" w:rsidRDefault="00CB6D11" w:rsidP="00FC7207">
            <w:pPr>
              <w:pStyle w:val="CourseTitle"/>
              <w:rPr>
                <w:color w:val="auto"/>
              </w:rPr>
            </w:pPr>
            <w:bookmarkStart w:id="45" w:name="_Toc134099144"/>
            <w:r w:rsidRPr="00BB52E7">
              <w:rPr>
                <w:color w:val="auto"/>
              </w:rPr>
              <w:t>Kairos</w:t>
            </w:r>
            <w:bookmarkEnd w:id="45"/>
          </w:p>
        </w:tc>
      </w:tr>
      <w:tr w:rsidR="00FC7207" w:rsidRPr="00BB52E7" w14:paraId="3D976A71" w14:textId="77777777" w:rsidTr="00A71A14">
        <w:trPr>
          <w:trHeight w:val="340"/>
          <w:jc w:val="center"/>
        </w:trPr>
        <w:tc>
          <w:tcPr>
            <w:tcW w:w="10446" w:type="dxa"/>
            <w:shd w:val="clear" w:color="auto" w:fill="FFFFFF" w:themeFill="background1"/>
            <w:vAlign w:val="center"/>
          </w:tcPr>
          <w:p w14:paraId="786B9E2E" w14:textId="29466FA4" w:rsidR="00FC7207" w:rsidRPr="00BB52E7" w:rsidRDefault="00CB6D11" w:rsidP="00225552">
            <w:pPr>
              <w:pStyle w:val="CourseInfo"/>
              <w:jc w:val="center"/>
            </w:pPr>
            <w:r w:rsidRPr="00BB52E7">
              <w:t>This group</w:t>
            </w:r>
            <w:r w:rsidR="00FC7207" w:rsidRPr="00BB52E7">
              <w:t xml:space="preserve"> provide</w:t>
            </w:r>
            <w:r w:rsidRPr="00BB52E7">
              <w:t>s</w:t>
            </w:r>
            <w:r w:rsidR="00FC7207" w:rsidRPr="00BB52E7">
              <w:t xml:space="preserve"> a social network offering emotional support to lesbians and bisexual women who are currently applying for asylum and those refugees who have been granted leave to stay in the UK.</w:t>
            </w:r>
          </w:p>
          <w:p w14:paraId="53A04A50" w14:textId="49E9BBB2" w:rsidR="00FC7207" w:rsidRPr="00BB52E7" w:rsidRDefault="00CB6D11" w:rsidP="00225552">
            <w:pPr>
              <w:pStyle w:val="CourseInfo"/>
              <w:jc w:val="center"/>
            </w:pPr>
            <w:r w:rsidRPr="00BB52E7">
              <w:t>It</w:t>
            </w:r>
            <w:r w:rsidR="00FC7207" w:rsidRPr="00BB52E7">
              <w:t xml:space="preserve"> offer</w:t>
            </w:r>
            <w:r w:rsidR="006B3F66" w:rsidRPr="00BB52E7">
              <w:t>s</w:t>
            </w:r>
            <w:r w:rsidR="00FC7207" w:rsidRPr="00BB52E7">
              <w:t xml:space="preserve"> practical support and assistance to members with current asylum applications based on sexuality to help ensure that our members are treated fairly and with dignity during the often inhuman asylum process.</w:t>
            </w:r>
          </w:p>
          <w:p w14:paraId="474FC5CA" w14:textId="77777777" w:rsidR="00FC7207" w:rsidRPr="00BB52E7" w:rsidRDefault="00FC7207" w:rsidP="00225552">
            <w:pPr>
              <w:pStyle w:val="CourseInfo"/>
              <w:jc w:val="center"/>
            </w:pPr>
            <w:r w:rsidRPr="00BB52E7">
              <w:t>All asylum seekers, refugees and immigrant women who identify as lesbian or bisexual are welcome to join!</w:t>
            </w:r>
          </w:p>
          <w:p w14:paraId="5A63B158" w14:textId="77777777" w:rsidR="00FC7207" w:rsidRPr="00BB52E7" w:rsidRDefault="00FC7207" w:rsidP="00225552">
            <w:pPr>
              <w:pStyle w:val="CourseInfo"/>
              <w:jc w:val="center"/>
            </w:pPr>
            <w:r w:rsidRPr="00BB52E7">
              <w:t>For further information contact:</w:t>
            </w:r>
            <w:r w:rsidRPr="00BB52E7">
              <w:br/>
            </w:r>
            <w:hyperlink r:id="rId15" w:history="1">
              <w:r w:rsidRPr="00BB52E7">
                <w:t>lisg.nottingham@gmail.com</w:t>
              </w:r>
            </w:hyperlink>
            <w:r w:rsidRPr="00BB52E7">
              <w:t xml:space="preserve"> / 07938 556788</w:t>
            </w:r>
          </w:p>
        </w:tc>
      </w:tr>
    </w:tbl>
    <w:p w14:paraId="74DB32FC" w14:textId="77777777" w:rsidR="00BE24DF" w:rsidRPr="00BB52E7" w:rsidRDefault="00BE24DF"/>
    <w:p w14:paraId="413B2B45" w14:textId="493FF1F9" w:rsidR="00225552" w:rsidRPr="00BB52E7" w:rsidRDefault="00225552">
      <w:r w:rsidRPr="00BB52E7">
        <w:br w:type="page"/>
      </w:r>
    </w:p>
    <w:tbl>
      <w:tblPr>
        <w:tblStyle w:val="TableGrid"/>
        <w:tblW w:w="10446"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2EFD9" w:themeFill="accent6" w:themeFillTint="33"/>
        <w:tblLook w:val="04A0" w:firstRow="1" w:lastRow="0" w:firstColumn="1" w:lastColumn="0" w:noHBand="0" w:noVBand="1"/>
      </w:tblPr>
      <w:tblGrid>
        <w:gridCol w:w="10446"/>
      </w:tblGrid>
      <w:tr w:rsidR="00225552" w:rsidRPr="00BB52E7" w14:paraId="682F6E84" w14:textId="77777777" w:rsidTr="005B2808">
        <w:trPr>
          <w:trHeight w:val="340"/>
          <w:jc w:val="center"/>
        </w:trPr>
        <w:tc>
          <w:tcPr>
            <w:tcW w:w="10446" w:type="dxa"/>
            <w:tcBorders>
              <w:top w:val="single" w:sz="4" w:space="0" w:color="auto"/>
              <w:left w:val="single" w:sz="4" w:space="0" w:color="auto"/>
              <w:bottom w:val="single" w:sz="4" w:space="0" w:color="auto"/>
              <w:right w:val="single" w:sz="4" w:space="0" w:color="auto"/>
            </w:tcBorders>
            <w:shd w:val="clear" w:color="auto" w:fill="B2A1BF"/>
            <w:vAlign w:val="center"/>
          </w:tcPr>
          <w:p w14:paraId="5887AE1D" w14:textId="77777777" w:rsidR="00225552" w:rsidRPr="00BB52E7" w:rsidRDefault="00225552" w:rsidP="005B2808">
            <w:pPr>
              <w:pStyle w:val="CourseCategory"/>
              <w:rPr>
                <w:color w:val="auto"/>
              </w:rPr>
            </w:pPr>
            <w:bookmarkStart w:id="46" w:name="_Toc488313460"/>
            <w:bookmarkStart w:id="47" w:name="_Toc78184307"/>
            <w:bookmarkStart w:id="48" w:name="_Toc134099145"/>
            <w:r w:rsidRPr="00BB52E7">
              <w:rPr>
                <w:color w:val="auto"/>
              </w:rPr>
              <w:t>Nottingham Women’s Centre Membership</w:t>
            </w:r>
            <w:bookmarkEnd w:id="46"/>
            <w:bookmarkEnd w:id="47"/>
            <w:bookmarkEnd w:id="48"/>
          </w:p>
        </w:tc>
      </w:tr>
      <w:tr w:rsidR="00225552" w:rsidRPr="00BB52E7" w14:paraId="053C6C21" w14:textId="77777777" w:rsidTr="005B2808">
        <w:trPr>
          <w:trHeight w:val="340"/>
          <w:jc w:val="center"/>
        </w:trPr>
        <w:tc>
          <w:tcPr>
            <w:tcW w:w="10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A4B49" w14:textId="0E1BF041" w:rsidR="00225552" w:rsidRPr="00BB52E7" w:rsidRDefault="00225552" w:rsidP="0031244F">
            <w:pPr>
              <w:pStyle w:val="CourseInfo"/>
              <w:jc w:val="center"/>
            </w:pPr>
            <w:r w:rsidRPr="00BB52E7">
              <w:t>Membership entitles you to vote at our AGM and gives you access to the Nottingham Women’s Library collection to borrow books (one of the UK’s last remaining women libraries!) You will also receive regular e-bulletins to keep you up to date with everything happening at the Centre.</w:t>
            </w:r>
          </w:p>
          <w:p w14:paraId="1D8F0134" w14:textId="738BD880" w:rsidR="00225552" w:rsidRPr="00BB52E7" w:rsidRDefault="00225552" w:rsidP="0031244F">
            <w:pPr>
              <w:pStyle w:val="CourseInfo"/>
              <w:jc w:val="center"/>
            </w:pPr>
            <w:r w:rsidRPr="00BB52E7">
              <w:t>There are three tiers of membership fees depending on your circumstances:</w:t>
            </w:r>
            <w:r w:rsidRPr="00BB52E7">
              <w:br/>
              <w:t>● Unwaged – £2</w:t>
            </w:r>
            <w:r w:rsidRPr="00BB52E7">
              <w:br/>
              <w:t>● Students and OAPs – £5</w:t>
            </w:r>
            <w:r w:rsidRPr="00BB52E7">
              <w:br/>
              <w:t>● Waged – £10</w:t>
            </w:r>
          </w:p>
          <w:p w14:paraId="122DEE40" w14:textId="77777777" w:rsidR="00225552" w:rsidRPr="00BB52E7" w:rsidRDefault="00225552" w:rsidP="005B2808">
            <w:pPr>
              <w:pStyle w:val="CourseInfo"/>
              <w:jc w:val="center"/>
            </w:pPr>
            <w:r w:rsidRPr="00BB52E7">
              <w:t xml:space="preserve">To become a member, or if you have any questions, get in touch: </w:t>
            </w:r>
            <w:hyperlink r:id="rId16" w:history="1">
              <w:r w:rsidRPr="00BB52E7">
                <w:rPr>
                  <w:rStyle w:val="Hyperlink"/>
                  <w:color w:val="auto"/>
                  <w:u w:val="none"/>
                </w:rPr>
                <w:t>reception@nottinghamwomenscentre.com</w:t>
              </w:r>
            </w:hyperlink>
            <w:r w:rsidRPr="00BB52E7">
              <w:t xml:space="preserve"> </w:t>
            </w:r>
          </w:p>
          <w:p w14:paraId="0719D63C" w14:textId="77777777" w:rsidR="00225552" w:rsidRPr="00BB52E7" w:rsidRDefault="00225552" w:rsidP="005B2808">
            <w:pPr>
              <w:pStyle w:val="CourseInfo"/>
              <w:jc w:val="center"/>
            </w:pPr>
            <w:r w:rsidRPr="00BB52E7">
              <w:t>07930 825 030 (Mon-Fri: 10am-2pm)</w:t>
            </w:r>
          </w:p>
        </w:tc>
      </w:tr>
      <w:tr w:rsidR="00225552" w:rsidRPr="00BB52E7" w14:paraId="5C1B396D" w14:textId="77777777" w:rsidTr="005B2808">
        <w:trPr>
          <w:trHeight w:val="340"/>
          <w:jc w:val="center"/>
        </w:trPr>
        <w:tc>
          <w:tcPr>
            <w:tcW w:w="10446" w:type="dxa"/>
            <w:tcBorders>
              <w:top w:val="single" w:sz="4" w:space="0" w:color="auto"/>
              <w:left w:val="nil"/>
              <w:bottom w:val="single" w:sz="4" w:space="0" w:color="auto"/>
              <w:right w:val="nil"/>
            </w:tcBorders>
            <w:shd w:val="clear" w:color="auto" w:fill="FFFFFF" w:themeFill="background1"/>
            <w:vAlign w:val="center"/>
          </w:tcPr>
          <w:p w14:paraId="7A0CE788" w14:textId="77777777" w:rsidR="00225552" w:rsidRPr="00BB52E7" w:rsidRDefault="00225552" w:rsidP="005B2808">
            <w:pPr>
              <w:pStyle w:val="CourseInfo"/>
              <w:spacing w:before="0" w:after="0" w:line="240" w:lineRule="auto"/>
              <w:rPr>
                <w:sz w:val="22"/>
                <w:szCs w:val="22"/>
              </w:rPr>
            </w:pPr>
          </w:p>
        </w:tc>
      </w:tr>
      <w:tr w:rsidR="00225552" w:rsidRPr="00BB52E7" w14:paraId="3CCFDB38" w14:textId="77777777" w:rsidTr="005B2808">
        <w:trPr>
          <w:trHeight w:val="340"/>
          <w:jc w:val="center"/>
        </w:trPr>
        <w:tc>
          <w:tcPr>
            <w:tcW w:w="10446" w:type="dxa"/>
            <w:tcBorders>
              <w:top w:val="single" w:sz="4" w:space="0" w:color="auto"/>
              <w:left w:val="single" w:sz="4" w:space="0" w:color="auto"/>
              <w:bottom w:val="single" w:sz="4" w:space="0" w:color="auto"/>
              <w:right w:val="single" w:sz="4" w:space="0" w:color="auto"/>
            </w:tcBorders>
            <w:shd w:val="clear" w:color="auto" w:fill="B2A1BF"/>
            <w:vAlign w:val="center"/>
          </w:tcPr>
          <w:p w14:paraId="1B76EF87" w14:textId="77777777" w:rsidR="00225552" w:rsidRPr="00BB52E7" w:rsidRDefault="00225552" w:rsidP="005B2808">
            <w:pPr>
              <w:pStyle w:val="CourseCategory"/>
              <w:rPr>
                <w:color w:val="auto"/>
              </w:rPr>
            </w:pPr>
            <w:bookmarkStart w:id="49" w:name="_Toc488313461"/>
            <w:bookmarkStart w:id="50" w:name="_Toc78184308"/>
            <w:bookmarkStart w:id="51" w:name="_Toc134099146"/>
            <w:r w:rsidRPr="00BB52E7">
              <w:rPr>
                <w:color w:val="auto"/>
              </w:rPr>
              <w:t>Contact Details</w:t>
            </w:r>
            <w:bookmarkEnd w:id="49"/>
            <w:bookmarkEnd w:id="50"/>
            <w:bookmarkEnd w:id="51"/>
          </w:p>
        </w:tc>
      </w:tr>
      <w:tr w:rsidR="00225552" w:rsidRPr="00BB52E7" w14:paraId="0A396E32" w14:textId="77777777" w:rsidTr="005B2808">
        <w:trPr>
          <w:trHeight w:val="340"/>
          <w:jc w:val="center"/>
        </w:trPr>
        <w:tc>
          <w:tcPr>
            <w:tcW w:w="10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9D0A2" w14:textId="77777777" w:rsidR="00225552" w:rsidRPr="00BB52E7" w:rsidRDefault="00225552" w:rsidP="005B2808">
            <w:pPr>
              <w:spacing w:before="120" w:after="120"/>
              <w:jc w:val="center"/>
              <w:rPr>
                <w:sz w:val="28"/>
                <w:szCs w:val="28"/>
              </w:rPr>
            </w:pPr>
            <w:r w:rsidRPr="00BB52E7">
              <w:rPr>
                <w:sz w:val="28"/>
                <w:szCs w:val="28"/>
              </w:rPr>
              <w:t>For further information about our courses or to arrange an online welcome meeting, please contact Reception and ask to speak to one of our advisors.</w:t>
            </w:r>
          </w:p>
          <w:p w14:paraId="32658FCC" w14:textId="77777777" w:rsidR="00225552" w:rsidRPr="00BB52E7" w:rsidRDefault="00225552" w:rsidP="005B2808">
            <w:pPr>
              <w:spacing w:before="120" w:after="120"/>
              <w:jc w:val="center"/>
              <w:rPr>
                <w:sz w:val="28"/>
                <w:szCs w:val="28"/>
              </w:rPr>
            </w:pPr>
            <w:r w:rsidRPr="00BB52E7">
              <w:rPr>
                <w:sz w:val="28"/>
                <w:szCs w:val="28"/>
              </w:rPr>
              <w:t xml:space="preserve">Tel: </w:t>
            </w:r>
            <w:r w:rsidRPr="00BB52E7">
              <w:rPr>
                <w:b/>
                <w:bCs/>
                <w:sz w:val="28"/>
                <w:szCs w:val="28"/>
              </w:rPr>
              <w:t>0115 9411475</w:t>
            </w:r>
          </w:p>
          <w:p w14:paraId="7D4A60BE" w14:textId="77777777" w:rsidR="00225552" w:rsidRPr="00BB52E7" w:rsidRDefault="00225552" w:rsidP="005B2808">
            <w:pPr>
              <w:spacing w:before="120" w:after="120"/>
              <w:jc w:val="center"/>
              <w:rPr>
                <w:sz w:val="28"/>
                <w:szCs w:val="28"/>
              </w:rPr>
            </w:pPr>
            <w:r w:rsidRPr="00BB52E7">
              <w:rPr>
                <w:sz w:val="28"/>
                <w:szCs w:val="28"/>
              </w:rPr>
              <w:t xml:space="preserve">Email: </w:t>
            </w:r>
            <w:r w:rsidRPr="00BB52E7">
              <w:rPr>
                <w:b/>
                <w:sz w:val="28"/>
                <w:szCs w:val="28"/>
              </w:rPr>
              <w:t>reception@nottinghamwomenscentre.com</w:t>
            </w:r>
          </w:p>
          <w:p w14:paraId="296E5ED9" w14:textId="77777777" w:rsidR="00225552" w:rsidRPr="00BB52E7" w:rsidRDefault="00225552" w:rsidP="005B2808">
            <w:pPr>
              <w:pStyle w:val="CourseInfo"/>
              <w:jc w:val="center"/>
            </w:pPr>
            <w:r w:rsidRPr="00BB52E7">
              <w:t>If you would like to be added to our e-mailing list to receive future course booklets and information about future events, please contact us (details above).</w:t>
            </w:r>
          </w:p>
        </w:tc>
      </w:tr>
      <w:tr w:rsidR="00225552" w:rsidRPr="00BB52E7" w14:paraId="71C09CB8" w14:textId="77777777" w:rsidTr="005B2808">
        <w:trPr>
          <w:trHeight w:val="340"/>
          <w:jc w:val="center"/>
        </w:trPr>
        <w:tc>
          <w:tcPr>
            <w:tcW w:w="10446" w:type="dxa"/>
            <w:tcBorders>
              <w:top w:val="single" w:sz="4" w:space="0" w:color="auto"/>
              <w:left w:val="nil"/>
              <w:bottom w:val="single" w:sz="4" w:space="0" w:color="auto"/>
              <w:right w:val="nil"/>
            </w:tcBorders>
            <w:shd w:val="clear" w:color="auto" w:fill="FFFFFF" w:themeFill="background1"/>
            <w:vAlign w:val="center"/>
          </w:tcPr>
          <w:p w14:paraId="584532F4" w14:textId="77777777" w:rsidR="00225552" w:rsidRPr="00BB52E7" w:rsidRDefault="00225552" w:rsidP="005B2808">
            <w:pPr>
              <w:pStyle w:val="CourseInfo"/>
              <w:spacing w:before="0" w:after="0" w:line="240" w:lineRule="auto"/>
              <w:rPr>
                <w:sz w:val="22"/>
                <w:szCs w:val="22"/>
              </w:rPr>
            </w:pPr>
          </w:p>
        </w:tc>
      </w:tr>
      <w:tr w:rsidR="00225552" w:rsidRPr="00BB52E7" w14:paraId="64AE706B" w14:textId="77777777" w:rsidTr="005B2808">
        <w:trPr>
          <w:trHeight w:val="340"/>
          <w:jc w:val="center"/>
        </w:trPr>
        <w:tc>
          <w:tcPr>
            <w:tcW w:w="10446" w:type="dxa"/>
            <w:tcBorders>
              <w:top w:val="single" w:sz="4" w:space="0" w:color="auto"/>
              <w:left w:val="single" w:sz="4" w:space="0" w:color="auto"/>
              <w:bottom w:val="single" w:sz="4" w:space="0" w:color="auto"/>
              <w:right w:val="single" w:sz="4" w:space="0" w:color="auto"/>
            </w:tcBorders>
            <w:shd w:val="clear" w:color="auto" w:fill="B2A1BF"/>
            <w:vAlign w:val="center"/>
          </w:tcPr>
          <w:p w14:paraId="05493622" w14:textId="77777777" w:rsidR="00225552" w:rsidRPr="00BB52E7" w:rsidRDefault="00225552" w:rsidP="005B2808">
            <w:pPr>
              <w:pStyle w:val="CourseCategory"/>
              <w:rPr>
                <w:color w:val="auto"/>
                <w:sz w:val="28"/>
                <w:szCs w:val="28"/>
              </w:rPr>
            </w:pPr>
            <w:bookmarkStart w:id="52" w:name="_Toc78184309"/>
            <w:bookmarkStart w:id="53" w:name="_Toc134099147"/>
            <w:r w:rsidRPr="00BB52E7">
              <w:rPr>
                <w:color w:val="auto"/>
              </w:rPr>
              <w:t>Keep in touch with us!</w:t>
            </w:r>
            <w:bookmarkEnd w:id="52"/>
            <w:bookmarkEnd w:id="53"/>
          </w:p>
        </w:tc>
      </w:tr>
      <w:tr w:rsidR="00225552" w:rsidRPr="00BB52E7" w14:paraId="4DCA9E09" w14:textId="77777777" w:rsidTr="005B2808">
        <w:trPr>
          <w:trHeight w:val="340"/>
          <w:jc w:val="center"/>
        </w:trPr>
        <w:tc>
          <w:tcPr>
            <w:tcW w:w="10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BB04F" w14:textId="77777777" w:rsidR="00225552" w:rsidRPr="00BB52E7" w:rsidRDefault="00225552" w:rsidP="005B2808">
            <w:pPr>
              <w:spacing w:before="120" w:after="120"/>
              <w:jc w:val="center"/>
              <w:rPr>
                <w:sz w:val="28"/>
                <w:szCs w:val="28"/>
              </w:rPr>
            </w:pPr>
            <w:r w:rsidRPr="00BB52E7">
              <w:rPr>
                <w:sz w:val="28"/>
                <w:szCs w:val="28"/>
              </w:rPr>
              <w:t>Find us on Facebook, Instagram, Twitter and LinkedIn:</w:t>
            </w:r>
          </w:p>
          <w:p w14:paraId="28478EB5" w14:textId="77777777" w:rsidR="00225552" w:rsidRPr="00BB52E7" w:rsidRDefault="00225552" w:rsidP="005B2808">
            <w:pPr>
              <w:spacing w:before="120" w:after="120"/>
              <w:jc w:val="center"/>
              <w:rPr>
                <w:b/>
                <w:sz w:val="28"/>
                <w:szCs w:val="28"/>
              </w:rPr>
            </w:pPr>
            <w:r w:rsidRPr="00BB52E7">
              <w:rPr>
                <w:b/>
                <w:sz w:val="28"/>
                <w:szCs w:val="28"/>
              </w:rPr>
              <w:t>@</w:t>
            </w:r>
            <w:proofErr w:type="spellStart"/>
            <w:r w:rsidRPr="00BB52E7">
              <w:rPr>
                <w:b/>
                <w:sz w:val="28"/>
                <w:szCs w:val="28"/>
              </w:rPr>
              <w:t>nottswomenscent</w:t>
            </w:r>
            <w:proofErr w:type="spellEnd"/>
          </w:p>
          <w:p w14:paraId="5C3A7E95" w14:textId="77777777" w:rsidR="00225552" w:rsidRPr="00BB52E7" w:rsidRDefault="00225552" w:rsidP="005B2808">
            <w:pPr>
              <w:spacing w:before="120" w:after="120"/>
              <w:jc w:val="center"/>
              <w:rPr>
                <w:sz w:val="28"/>
                <w:szCs w:val="28"/>
              </w:rPr>
            </w:pPr>
            <w:r w:rsidRPr="00BB52E7">
              <w:rPr>
                <w:sz w:val="28"/>
                <w:szCs w:val="28"/>
              </w:rPr>
              <w:t>Find out more about what we’re up to and how you can be involved:</w:t>
            </w:r>
          </w:p>
          <w:p w14:paraId="4B17093F" w14:textId="77777777" w:rsidR="00225552" w:rsidRPr="00BB52E7" w:rsidRDefault="00225552" w:rsidP="005B2808">
            <w:pPr>
              <w:spacing w:before="120" w:after="120"/>
              <w:jc w:val="center"/>
              <w:rPr>
                <w:sz w:val="28"/>
                <w:szCs w:val="28"/>
              </w:rPr>
            </w:pPr>
            <w:r w:rsidRPr="00BB52E7">
              <w:rPr>
                <w:b/>
                <w:sz w:val="28"/>
                <w:szCs w:val="28"/>
              </w:rPr>
              <w:t>www.nottinghamwomenscentre.com</w:t>
            </w:r>
          </w:p>
        </w:tc>
      </w:tr>
    </w:tbl>
    <w:p w14:paraId="3532AED5" w14:textId="77777777" w:rsidR="00E76B0D" w:rsidRPr="00BB52E7" w:rsidRDefault="00E76B0D"/>
    <w:sectPr w:rsidR="00E76B0D" w:rsidRPr="00BB52E7" w:rsidSect="008A396D">
      <w:footerReference w:type="default" r:id="rId17"/>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9271" w14:textId="77777777" w:rsidR="00A1640A" w:rsidRDefault="00A1640A" w:rsidP="008A396D">
      <w:pPr>
        <w:spacing w:after="0" w:line="240" w:lineRule="auto"/>
      </w:pPr>
      <w:r>
        <w:separator/>
      </w:r>
    </w:p>
  </w:endnote>
  <w:endnote w:type="continuationSeparator" w:id="0">
    <w:p w14:paraId="3AC14EC7" w14:textId="77777777" w:rsidR="00A1640A" w:rsidRDefault="00A1640A" w:rsidP="008A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83672"/>
      <w:docPartObj>
        <w:docPartGallery w:val="Page Numbers (Bottom of Page)"/>
        <w:docPartUnique/>
      </w:docPartObj>
    </w:sdtPr>
    <w:sdtEndPr>
      <w:rPr>
        <w:noProof/>
      </w:rPr>
    </w:sdtEndPr>
    <w:sdtContent>
      <w:p w14:paraId="7C4F6425" w14:textId="6AF53C50" w:rsidR="00A1640A" w:rsidRDefault="00A1640A">
        <w:pPr>
          <w:pStyle w:val="Footer"/>
          <w:jc w:val="center"/>
        </w:pPr>
        <w:r>
          <w:fldChar w:fldCharType="begin"/>
        </w:r>
        <w:r>
          <w:instrText xml:space="preserve"> PAGE   \* MERGEFORMAT </w:instrText>
        </w:r>
        <w:r>
          <w:fldChar w:fldCharType="separate"/>
        </w:r>
        <w:r w:rsidR="006079C5">
          <w:rPr>
            <w:noProof/>
          </w:rPr>
          <w:t>4</w:t>
        </w:r>
        <w:r>
          <w:rPr>
            <w:noProof/>
          </w:rPr>
          <w:fldChar w:fldCharType="end"/>
        </w:r>
      </w:p>
    </w:sdtContent>
  </w:sdt>
  <w:p w14:paraId="0CC1C86B" w14:textId="77777777" w:rsidR="00A1640A" w:rsidRDefault="00A1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D098" w14:textId="77777777" w:rsidR="00A1640A" w:rsidRDefault="00A1640A" w:rsidP="008A396D">
      <w:pPr>
        <w:spacing w:after="0" w:line="240" w:lineRule="auto"/>
      </w:pPr>
      <w:r>
        <w:separator/>
      </w:r>
    </w:p>
  </w:footnote>
  <w:footnote w:type="continuationSeparator" w:id="0">
    <w:p w14:paraId="5DD99690" w14:textId="77777777" w:rsidR="00A1640A" w:rsidRDefault="00A1640A" w:rsidP="008A3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5E6"/>
    <w:multiLevelType w:val="hybridMultilevel"/>
    <w:tmpl w:val="E196E608"/>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B18E3"/>
    <w:multiLevelType w:val="hybridMultilevel"/>
    <w:tmpl w:val="F20A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5FB5"/>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CF825FE"/>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E0E5E6D"/>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1C7232"/>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299383E"/>
    <w:multiLevelType w:val="hybridMultilevel"/>
    <w:tmpl w:val="4622E138"/>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F029DF"/>
    <w:multiLevelType w:val="hybridMultilevel"/>
    <w:tmpl w:val="F572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2162D"/>
    <w:multiLevelType w:val="hybridMultilevel"/>
    <w:tmpl w:val="A1BC3B22"/>
    <w:lvl w:ilvl="0" w:tplc="11E60F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B3DD1"/>
    <w:multiLevelType w:val="hybridMultilevel"/>
    <w:tmpl w:val="4158486A"/>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252403"/>
    <w:multiLevelType w:val="hybridMultilevel"/>
    <w:tmpl w:val="4158486A"/>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081BF9"/>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0B45DE6"/>
    <w:multiLevelType w:val="hybridMultilevel"/>
    <w:tmpl w:val="2B72FEDE"/>
    <w:lvl w:ilvl="0" w:tplc="11E60F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12BB2"/>
    <w:multiLevelType w:val="hybridMultilevel"/>
    <w:tmpl w:val="12ACA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420C73"/>
    <w:multiLevelType w:val="hybridMultilevel"/>
    <w:tmpl w:val="7B4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B1659"/>
    <w:multiLevelType w:val="hybridMultilevel"/>
    <w:tmpl w:val="86DE70C0"/>
    <w:lvl w:ilvl="0" w:tplc="54B62B0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3B5F5A"/>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59F414C"/>
    <w:multiLevelType w:val="hybridMultilevel"/>
    <w:tmpl w:val="91D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C1B8C"/>
    <w:multiLevelType w:val="hybridMultilevel"/>
    <w:tmpl w:val="EA2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3230A"/>
    <w:multiLevelType w:val="hybridMultilevel"/>
    <w:tmpl w:val="12ACA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79265F"/>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45B1189"/>
    <w:multiLevelType w:val="hybridMultilevel"/>
    <w:tmpl w:val="CB9E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C7A19"/>
    <w:multiLevelType w:val="hybridMultilevel"/>
    <w:tmpl w:val="AC48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D068B"/>
    <w:multiLevelType w:val="hybridMultilevel"/>
    <w:tmpl w:val="BF12AF20"/>
    <w:lvl w:ilvl="0" w:tplc="EA72C220">
      <w:start w:val="1"/>
      <w:numFmt w:val="decimal"/>
      <w:lvlText w:val="%1."/>
      <w:lvlJc w:val="left"/>
      <w:pPr>
        <w:ind w:left="366" w:hanging="360"/>
      </w:pPr>
      <w:rPr>
        <w:rFonts w:hint="default"/>
        <w:b/>
        <w:i w:val="0"/>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4" w15:restartNumberingAfterBreak="0">
    <w:nsid w:val="47722A28"/>
    <w:multiLevelType w:val="hybridMultilevel"/>
    <w:tmpl w:val="75FA8C40"/>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D315C3"/>
    <w:multiLevelType w:val="hybridMultilevel"/>
    <w:tmpl w:val="E196E608"/>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745E05"/>
    <w:multiLevelType w:val="hybridMultilevel"/>
    <w:tmpl w:val="BF12AF20"/>
    <w:lvl w:ilvl="0" w:tplc="EA72C220">
      <w:start w:val="1"/>
      <w:numFmt w:val="decimal"/>
      <w:lvlText w:val="%1."/>
      <w:lvlJc w:val="left"/>
      <w:pPr>
        <w:ind w:left="366" w:hanging="360"/>
      </w:pPr>
      <w:rPr>
        <w:rFonts w:hint="default"/>
        <w:b/>
        <w:i w:val="0"/>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7" w15:restartNumberingAfterBreak="0">
    <w:nsid w:val="4D8655FD"/>
    <w:multiLevelType w:val="hybridMultilevel"/>
    <w:tmpl w:val="9D30C47A"/>
    <w:lvl w:ilvl="0" w:tplc="11E60F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A743DC"/>
    <w:multiLevelType w:val="hybridMultilevel"/>
    <w:tmpl w:val="070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93621"/>
    <w:multiLevelType w:val="hybridMultilevel"/>
    <w:tmpl w:val="E196E608"/>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E4168A"/>
    <w:multiLevelType w:val="hybridMultilevel"/>
    <w:tmpl w:val="4158486A"/>
    <w:lvl w:ilvl="0" w:tplc="EA72C22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A16707"/>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D88794A"/>
    <w:multiLevelType w:val="hybridMultilevel"/>
    <w:tmpl w:val="A57A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B200E"/>
    <w:multiLevelType w:val="hybridMultilevel"/>
    <w:tmpl w:val="BC9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32D38"/>
    <w:multiLevelType w:val="hybridMultilevel"/>
    <w:tmpl w:val="686E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03E9F"/>
    <w:multiLevelType w:val="multilevel"/>
    <w:tmpl w:val="2A789D0A"/>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BFB2000"/>
    <w:multiLevelType w:val="hybridMultilevel"/>
    <w:tmpl w:val="BF12AF20"/>
    <w:lvl w:ilvl="0" w:tplc="EA72C220">
      <w:start w:val="1"/>
      <w:numFmt w:val="decimal"/>
      <w:lvlText w:val="%1."/>
      <w:lvlJc w:val="left"/>
      <w:pPr>
        <w:ind w:left="366" w:hanging="360"/>
      </w:pPr>
      <w:rPr>
        <w:rFonts w:hint="default"/>
        <w:b/>
        <w:i w:val="0"/>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7" w15:restartNumberingAfterBreak="0">
    <w:nsid w:val="7F60498D"/>
    <w:multiLevelType w:val="hybridMultilevel"/>
    <w:tmpl w:val="DA0A5672"/>
    <w:lvl w:ilvl="0" w:tplc="08090001">
      <w:start w:val="1"/>
      <w:numFmt w:val="bullet"/>
      <w:lvlText w:val=""/>
      <w:lvlJc w:val="left"/>
      <w:pPr>
        <w:ind w:left="720" w:hanging="360"/>
      </w:pPr>
      <w:rPr>
        <w:rFonts w:ascii="Symbol" w:hAnsi="Symbol" w:hint="default"/>
      </w:rPr>
    </w:lvl>
    <w:lvl w:ilvl="1" w:tplc="EB0A7B8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4"/>
  </w:num>
  <w:num w:numId="4">
    <w:abstractNumId w:val="13"/>
  </w:num>
  <w:num w:numId="5">
    <w:abstractNumId w:val="14"/>
  </w:num>
  <w:num w:numId="6">
    <w:abstractNumId w:val="8"/>
  </w:num>
  <w:num w:numId="7">
    <w:abstractNumId w:val="0"/>
  </w:num>
  <w:num w:numId="8">
    <w:abstractNumId w:val="29"/>
  </w:num>
  <w:num w:numId="9">
    <w:abstractNumId w:val="27"/>
  </w:num>
  <w:num w:numId="10">
    <w:abstractNumId w:val="15"/>
  </w:num>
  <w:num w:numId="11">
    <w:abstractNumId w:val="36"/>
  </w:num>
  <w:num w:numId="12">
    <w:abstractNumId w:val="1"/>
  </w:num>
  <w:num w:numId="13">
    <w:abstractNumId w:val="37"/>
  </w:num>
  <w:num w:numId="14">
    <w:abstractNumId w:val="34"/>
  </w:num>
  <w:num w:numId="15">
    <w:abstractNumId w:val="12"/>
  </w:num>
  <w:num w:numId="16">
    <w:abstractNumId w:val="18"/>
  </w:num>
  <w:num w:numId="17">
    <w:abstractNumId w:val="31"/>
  </w:num>
  <w:num w:numId="18">
    <w:abstractNumId w:val="11"/>
  </w:num>
  <w:num w:numId="19">
    <w:abstractNumId w:val="7"/>
  </w:num>
  <w:num w:numId="20">
    <w:abstractNumId w:val="16"/>
  </w:num>
  <w:num w:numId="21">
    <w:abstractNumId w:val="6"/>
  </w:num>
  <w:num w:numId="22">
    <w:abstractNumId w:val="5"/>
  </w:num>
  <w:num w:numId="23">
    <w:abstractNumId w:val="10"/>
  </w:num>
  <w:num w:numId="24">
    <w:abstractNumId w:val="17"/>
  </w:num>
  <w:num w:numId="25">
    <w:abstractNumId w:val="3"/>
  </w:num>
  <w:num w:numId="26">
    <w:abstractNumId w:val="30"/>
  </w:num>
  <w:num w:numId="27">
    <w:abstractNumId w:val="21"/>
  </w:num>
  <w:num w:numId="28">
    <w:abstractNumId w:val="26"/>
  </w:num>
  <w:num w:numId="29">
    <w:abstractNumId w:val="23"/>
  </w:num>
  <w:num w:numId="30">
    <w:abstractNumId w:val="25"/>
  </w:num>
  <w:num w:numId="31">
    <w:abstractNumId w:val="33"/>
  </w:num>
  <w:num w:numId="32">
    <w:abstractNumId w:val="32"/>
  </w:num>
  <w:num w:numId="33">
    <w:abstractNumId w:val="20"/>
  </w:num>
  <w:num w:numId="34">
    <w:abstractNumId w:val="22"/>
  </w:num>
  <w:num w:numId="35">
    <w:abstractNumId w:val="19"/>
  </w:num>
  <w:num w:numId="36">
    <w:abstractNumId w:val="9"/>
  </w:num>
  <w:num w:numId="37">
    <w:abstractNumId w:val="35"/>
  </w:num>
  <w:num w:numId="3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51"/>
    <w:rsid w:val="00001A3B"/>
    <w:rsid w:val="000028D5"/>
    <w:rsid w:val="00003558"/>
    <w:rsid w:val="0000473C"/>
    <w:rsid w:val="0001190A"/>
    <w:rsid w:val="000164C5"/>
    <w:rsid w:val="00017346"/>
    <w:rsid w:val="000216E2"/>
    <w:rsid w:val="00021A05"/>
    <w:rsid w:val="00021B42"/>
    <w:rsid w:val="000248D4"/>
    <w:rsid w:val="00024EDB"/>
    <w:rsid w:val="00025420"/>
    <w:rsid w:val="00026BDD"/>
    <w:rsid w:val="000272CC"/>
    <w:rsid w:val="00031326"/>
    <w:rsid w:val="00033501"/>
    <w:rsid w:val="00034279"/>
    <w:rsid w:val="00034330"/>
    <w:rsid w:val="000352ED"/>
    <w:rsid w:val="000443EA"/>
    <w:rsid w:val="00045206"/>
    <w:rsid w:val="0004799D"/>
    <w:rsid w:val="000529EC"/>
    <w:rsid w:val="00055F3E"/>
    <w:rsid w:val="000616F4"/>
    <w:rsid w:val="00061C49"/>
    <w:rsid w:val="00061EC5"/>
    <w:rsid w:val="0006299E"/>
    <w:rsid w:val="000647A0"/>
    <w:rsid w:val="00066ACE"/>
    <w:rsid w:val="00075D2C"/>
    <w:rsid w:val="000761AE"/>
    <w:rsid w:val="00081451"/>
    <w:rsid w:val="00083259"/>
    <w:rsid w:val="00090552"/>
    <w:rsid w:val="00092AF4"/>
    <w:rsid w:val="00093687"/>
    <w:rsid w:val="00093C0A"/>
    <w:rsid w:val="000940CA"/>
    <w:rsid w:val="00097B41"/>
    <w:rsid w:val="000A0D32"/>
    <w:rsid w:val="000A1768"/>
    <w:rsid w:val="000A18F8"/>
    <w:rsid w:val="000A2E29"/>
    <w:rsid w:val="000A4187"/>
    <w:rsid w:val="000B0AEA"/>
    <w:rsid w:val="000B157B"/>
    <w:rsid w:val="000B2D2C"/>
    <w:rsid w:val="000B2EE1"/>
    <w:rsid w:val="000B580C"/>
    <w:rsid w:val="000B5C1A"/>
    <w:rsid w:val="000B5DE4"/>
    <w:rsid w:val="000B73DF"/>
    <w:rsid w:val="000C0A5B"/>
    <w:rsid w:val="000C0E6D"/>
    <w:rsid w:val="000C161B"/>
    <w:rsid w:val="000C1BE2"/>
    <w:rsid w:val="000C5CFB"/>
    <w:rsid w:val="000C60F9"/>
    <w:rsid w:val="000C7258"/>
    <w:rsid w:val="000C7385"/>
    <w:rsid w:val="000D08E4"/>
    <w:rsid w:val="000D30DE"/>
    <w:rsid w:val="000D4DEF"/>
    <w:rsid w:val="000D7B96"/>
    <w:rsid w:val="000E0C17"/>
    <w:rsid w:val="000E2DAD"/>
    <w:rsid w:val="000E3A08"/>
    <w:rsid w:val="000E3BAD"/>
    <w:rsid w:val="000E41C0"/>
    <w:rsid w:val="000E4326"/>
    <w:rsid w:val="000E6AC0"/>
    <w:rsid w:val="000E79F5"/>
    <w:rsid w:val="000F07A9"/>
    <w:rsid w:val="000F0ACA"/>
    <w:rsid w:val="000F0C81"/>
    <w:rsid w:val="000F0E24"/>
    <w:rsid w:val="000F3D25"/>
    <w:rsid w:val="000F4B6A"/>
    <w:rsid w:val="000F4E1D"/>
    <w:rsid w:val="000F5599"/>
    <w:rsid w:val="000F6430"/>
    <w:rsid w:val="000F66C1"/>
    <w:rsid w:val="000F6E36"/>
    <w:rsid w:val="000F7338"/>
    <w:rsid w:val="000F76A5"/>
    <w:rsid w:val="000F7C0E"/>
    <w:rsid w:val="00101D89"/>
    <w:rsid w:val="00105C8B"/>
    <w:rsid w:val="0011511D"/>
    <w:rsid w:val="00117AC8"/>
    <w:rsid w:val="00124F7A"/>
    <w:rsid w:val="00126068"/>
    <w:rsid w:val="00126678"/>
    <w:rsid w:val="00126CCF"/>
    <w:rsid w:val="0012729D"/>
    <w:rsid w:val="001273DE"/>
    <w:rsid w:val="0012756E"/>
    <w:rsid w:val="00127C18"/>
    <w:rsid w:val="001302D0"/>
    <w:rsid w:val="00131652"/>
    <w:rsid w:val="00131AA8"/>
    <w:rsid w:val="00134503"/>
    <w:rsid w:val="00135567"/>
    <w:rsid w:val="00142ACD"/>
    <w:rsid w:val="00143A6E"/>
    <w:rsid w:val="00143AD3"/>
    <w:rsid w:val="00143C64"/>
    <w:rsid w:val="001446A7"/>
    <w:rsid w:val="00144E55"/>
    <w:rsid w:val="001453F6"/>
    <w:rsid w:val="00146746"/>
    <w:rsid w:val="00146931"/>
    <w:rsid w:val="00147267"/>
    <w:rsid w:val="001508A7"/>
    <w:rsid w:val="00155042"/>
    <w:rsid w:val="001564F4"/>
    <w:rsid w:val="00157D78"/>
    <w:rsid w:val="00157F4C"/>
    <w:rsid w:val="00164750"/>
    <w:rsid w:val="00164F00"/>
    <w:rsid w:val="0017372C"/>
    <w:rsid w:val="0017424B"/>
    <w:rsid w:val="00174759"/>
    <w:rsid w:val="00175503"/>
    <w:rsid w:val="001808F5"/>
    <w:rsid w:val="001818CC"/>
    <w:rsid w:val="001832C6"/>
    <w:rsid w:val="001845C4"/>
    <w:rsid w:val="0018497E"/>
    <w:rsid w:val="001854CA"/>
    <w:rsid w:val="00186912"/>
    <w:rsid w:val="00187099"/>
    <w:rsid w:val="00190890"/>
    <w:rsid w:val="00191194"/>
    <w:rsid w:val="0019191D"/>
    <w:rsid w:val="0019254D"/>
    <w:rsid w:val="00192A6C"/>
    <w:rsid w:val="001A0D44"/>
    <w:rsid w:val="001A242E"/>
    <w:rsid w:val="001A30AE"/>
    <w:rsid w:val="001A3DFA"/>
    <w:rsid w:val="001A46C7"/>
    <w:rsid w:val="001B027F"/>
    <w:rsid w:val="001B5A32"/>
    <w:rsid w:val="001B7276"/>
    <w:rsid w:val="001C24AA"/>
    <w:rsid w:val="001C4001"/>
    <w:rsid w:val="001C5ED1"/>
    <w:rsid w:val="001D1307"/>
    <w:rsid w:val="001D1A85"/>
    <w:rsid w:val="001D53FD"/>
    <w:rsid w:val="001D5925"/>
    <w:rsid w:val="001D5D3F"/>
    <w:rsid w:val="001E0661"/>
    <w:rsid w:val="001E1C3B"/>
    <w:rsid w:val="001E2AB8"/>
    <w:rsid w:val="001E2D40"/>
    <w:rsid w:val="001E3528"/>
    <w:rsid w:val="001E706B"/>
    <w:rsid w:val="001F104B"/>
    <w:rsid w:val="001F10B4"/>
    <w:rsid w:val="001F1CE7"/>
    <w:rsid w:val="001F3760"/>
    <w:rsid w:val="001F40E8"/>
    <w:rsid w:val="001F472D"/>
    <w:rsid w:val="001F4A08"/>
    <w:rsid w:val="00201331"/>
    <w:rsid w:val="00204030"/>
    <w:rsid w:val="00206392"/>
    <w:rsid w:val="00206E75"/>
    <w:rsid w:val="002106F2"/>
    <w:rsid w:val="0021217D"/>
    <w:rsid w:val="00212C86"/>
    <w:rsid w:val="00212E21"/>
    <w:rsid w:val="00212FBF"/>
    <w:rsid w:val="00215657"/>
    <w:rsid w:val="0021598A"/>
    <w:rsid w:val="0021651E"/>
    <w:rsid w:val="00217A66"/>
    <w:rsid w:val="00217CD0"/>
    <w:rsid w:val="00220DD6"/>
    <w:rsid w:val="00222C6C"/>
    <w:rsid w:val="00225552"/>
    <w:rsid w:val="002257F1"/>
    <w:rsid w:val="00227600"/>
    <w:rsid w:val="00230089"/>
    <w:rsid w:val="0023207A"/>
    <w:rsid w:val="0023585F"/>
    <w:rsid w:val="002362AA"/>
    <w:rsid w:val="00240276"/>
    <w:rsid w:val="002428C8"/>
    <w:rsid w:val="002429F7"/>
    <w:rsid w:val="00242E4C"/>
    <w:rsid w:val="0024355D"/>
    <w:rsid w:val="0024575A"/>
    <w:rsid w:val="0024798F"/>
    <w:rsid w:val="00247B9A"/>
    <w:rsid w:val="00250485"/>
    <w:rsid w:val="00254E0E"/>
    <w:rsid w:val="00261D3C"/>
    <w:rsid w:val="00263C89"/>
    <w:rsid w:val="00263D34"/>
    <w:rsid w:val="002677B7"/>
    <w:rsid w:val="002700CA"/>
    <w:rsid w:val="0027035D"/>
    <w:rsid w:val="00271967"/>
    <w:rsid w:val="00271C56"/>
    <w:rsid w:val="002724D7"/>
    <w:rsid w:val="00273251"/>
    <w:rsid w:val="002746A1"/>
    <w:rsid w:val="00274FAB"/>
    <w:rsid w:val="002769D1"/>
    <w:rsid w:val="002771FD"/>
    <w:rsid w:val="00280346"/>
    <w:rsid w:val="00280ECA"/>
    <w:rsid w:val="002867F0"/>
    <w:rsid w:val="002909DC"/>
    <w:rsid w:val="00291D18"/>
    <w:rsid w:val="00292A3D"/>
    <w:rsid w:val="002947D3"/>
    <w:rsid w:val="00295287"/>
    <w:rsid w:val="002A2C75"/>
    <w:rsid w:val="002A2E5E"/>
    <w:rsid w:val="002A47C5"/>
    <w:rsid w:val="002A7631"/>
    <w:rsid w:val="002A7EDA"/>
    <w:rsid w:val="002B21EF"/>
    <w:rsid w:val="002B3261"/>
    <w:rsid w:val="002B542D"/>
    <w:rsid w:val="002B6503"/>
    <w:rsid w:val="002C1CD6"/>
    <w:rsid w:val="002C1FB6"/>
    <w:rsid w:val="002C2D07"/>
    <w:rsid w:val="002C426E"/>
    <w:rsid w:val="002C476B"/>
    <w:rsid w:val="002C5490"/>
    <w:rsid w:val="002D0BED"/>
    <w:rsid w:val="002D2858"/>
    <w:rsid w:val="002D47C9"/>
    <w:rsid w:val="002D4D6E"/>
    <w:rsid w:val="002D4F56"/>
    <w:rsid w:val="002D62BF"/>
    <w:rsid w:val="002D62FB"/>
    <w:rsid w:val="002E2A7A"/>
    <w:rsid w:val="002E60AF"/>
    <w:rsid w:val="002E6FAD"/>
    <w:rsid w:val="002F3CA8"/>
    <w:rsid w:val="002F438F"/>
    <w:rsid w:val="003028FC"/>
    <w:rsid w:val="00304B04"/>
    <w:rsid w:val="00305941"/>
    <w:rsid w:val="00310B97"/>
    <w:rsid w:val="0031244F"/>
    <w:rsid w:val="00313DB8"/>
    <w:rsid w:val="00314A36"/>
    <w:rsid w:val="00314ACB"/>
    <w:rsid w:val="00316D78"/>
    <w:rsid w:val="003174E2"/>
    <w:rsid w:val="0032053F"/>
    <w:rsid w:val="003235FB"/>
    <w:rsid w:val="0032494E"/>
    <w:rsid w:val="0032511B"/>
    <w:rsid w:val="003251A4"/>
    <w:rsid w:val="00325FC1"/>
    <w:rsid w:val="00326085"/>
    <w:rsid w:val="00326672"/>
    <w:rsid w:val="00326B4A"/>
    <w:rsid w:val="003314A3"/>
    <w:rsid w:val="00333F35"/>
    <w:rsid w:val="00335977"/>
    <w:rsid w:val="00337FCD"/>
    <w:rsid w:val="0034105C"/>
    <w:rsid w:val="003414A7"/>
    <w:rsid w:val="00343818"/>
    <w:rsid w:val="00343BD0"/>
    <w:rsid w:val="003459D1"/>
    <w:rsid w:val="003466C3"/>
    <w:rsid w:val="00346729"/>
    <w:rsid w:val="00347239"/>
    <w:rsid w:val="00347666"/>
    <w:rsid w:val="003502B8"/>
    <w:rsid w:val="00352042"/>
    <w:rsid w:val="003522CF"/>
    <w:rsid w:val="00354DD5"/>
    <w:rsid w:val="00355BC0"/>
    <w:rsid w:val="0036117E"/>
    <w:rsid w:val="00362473"/>
    <w:rsid w:val="00362B45"/>
    <w:rsid w:val="00364878"/>
    <w:rsid w:val="0036686B"/>
    <w:rsid w:val="00366D04"/>
    <w:rsid w:val="0036726D"/>
    <w:rsid w:val="0036745E"/>
    <w:rsid w:val="00367CE7"/>
    <w:rsid w:val="00371B19"/>
    <w:rsid w:val="00373279"/>
    <w:rsid w:val="0037634F"/>
    <w:rsid w:val="00377545"/>
    <w:rsid w:val="00377B1C"/>
    <w:rsid w:val="0038030A"/>
    <w:rsid w:val="00380482"/>
    <w:rsid w:val="00381FAD"/>
    <w:rsid w:val="003834F1"/>
    <w:rsid w:val="00383D13"/>
    <w:rsid w:val="003850E5"/>
    <w:rsid w:val="00387CE2"/>
    <w:rsid w:val="003917BC"/>
    <w:rsid w:val="00393399"/>
    <w:rsid w:val="00393D01"/>
    <w:rsid w:val="00394D9E"/>
    <w:rsid w:val="003960DC"/>
    <w:rsid w:val="003A0B3E"/>
    <w:rsid w:val="003A1189"/>
    <w:rsid w:val="003A51E5"/>
    <w:rsid w:val="003A709D"/>
    <w:rsid w:val="003B083C"/>
    <w:rsid w:val="003B1481"/>
    <w:rsid w:val="003B2913"/>
    <w:rsid w:val="003B4C36"/>
    <w:rsid w:val="003B5074"/>
    <w:rsid w:val="003C272B"/>
    <w:rsid w:val="003C2753"/>
    <w:rsid w:val="003C2962"/>
    <w:rsid w:val="003C54FC"/>
    <w:rsid w:val="003C7C5D"/>
    <w:rsid w:val="003D10F7"/>
    <w:rsid w:val="003D1CDE"/>
    <w:rsid w:val="003D3802"/>
    <w:rsid w:val="003D4797"/>
    <w:rsid w:val="003D5B23"/>
    <w:rsid w:val="003D7E0F"/>
    <w:rsid w:val="003E66A7"/>
    <w:rsid w:val="003E696F"/>
    <w:rsid w:val="003E6E89"/>
    <w:rsid w:val="003F03FD"/>
    <w:rsid w:val="003F08EC"/>
    <w:rsid w:val="003F1AD4"/>
    <w:rsid w:val="003F1B43"/>
    <w:rsid w:val="003F22D3"/>
    <w:rsid w:val="003F65A6"/>
    <w:rsid w:val="003F6964"/>
    <w:rsid w:val="003F6AAF"/>
    <w:rsid w:val="00404207"/>
    <w:rsid w:val="0040488B"/>
    <w:rsid w:val="00405930"/>
    <w:rsid w:val="00406781"/>
    <w:rsid w:val="00406CEE"/>
    <w:rsid w:val="00410358"/>
    <w:rsid w:val="004113F0"/>
    <w:rsid w:val="00411597"/>
    <w:rsid w:val="0041171B"/>
    <w:rsid w:val="00411ACC"/>
    <w:rsid w:val="00414F55"/>
    <w:rsid w:val="004156D8"/>
    <w:rsid w:val="00425E34"/>
    <w:rsid w:val="00431701"/>
    <w:rsid w:val="004338B9"/>
    <w:rsid w:val="004371F5"/>
    <w:rsid w:val="00442116"/>
    <w:rsid w:val="00442239"/>
    <w:rsid w:val="00443154"/>
    <w:rsid w:val="00443B6F"/>
    <w:rsid w:val="00444D76"/>
    <w:rsid w:val="0044535E"/>
    <w:rsid w:val="00445CC5"/>
    <w:rsid w:val="004469F0"/>
    <w:rsid w:val="00451026"/>
    <w:rsid w:val="004537EF"/>
    <w:rsid w:val="0045400E"/>
    <w:rsid w:val="00457DD4"/>
    <w:rsid w:val="00460F0C"/>
    <w:rsid w:val="00460FE0"/>
    <w:rsid w:val="00461366"/>
    <w:rsid w:val="00462434"/>
    <w:rsid w:val="004633F5"/>
    <w:rsid w:val="0046355C"/>
    <w:rsid w:val="00465270"/>
    <w:rsid w:val="00466D3C"/>
    <w:rsid w:val="00471826"/>
    <w:rsid w:val="004728DA"/>
    <w:rsid w:val="00472D60"/>
    <w:rsid w:val="00473EB3"/>
    <w:rsid w:val="00473EC7"/>
    <w:rsid w:val="00476264"/>
    <w:rsid w:val="00477961"/>
    <w:rsid w:val="00477B82"/>
    <w:rsid w:val="004802E2"/>
    <w:rsid w:val="004829B1"/>
    <w:rsid w:val="004849C6"/>
    <w:rsid w:val="00491E30"/>
    <w:rsid w:val="00492C81"/>
    <w:rsid w:val="004945DB"/>
    <w:rsid w:val="0049470C"/>
    <w:rsid w:val="00494A3F"/>
    <w:rsid w:val="00494D14"/>
    <w:rsid w:val="00495844"/>
    <w:rsid w:val="004A0CA1"/>
    <w:rsid w:val="004A0FD9"/>
    <w:rsid w:val="004A3A52"/>
    <w:rsid w:val="004A42A4"/>
    <w:rsid w:val="004A52DE"/>
    <w:rsid w:val="004A7503"/>
    <w:rsid w:val="004B2176"/>
    <w:rsid w:val="004B21EF"/>
    <w:rsid w:val="004B4604"/>
    <w:rsid w:val="004C0D1E"/>
    <w:rsid w:val="004C1585"/>
    <w:rsid w:val="004C4CEB"/>
    <w:rsid w:val="004C4E67"/>
    <w:rsid w:val="004C4F0F"/>
    <w:rsid w:val="004C762E"/>
    <w:rsid w:val="004D0233"/>
    <w:rsid w:val="004D07DE"/>
    <w:rsid w:val="004D09B6"/>
    <w:rsid w:val="004D4F71"/>
    <w:rsid w:val="004E0416"/>
    <w:rsid w:val="004E0E77"/>
    <w:rsid w:val="004E0F96"/>
    <w:rsid w:val="004E2102"/>
    <w:rsid w:val="004E2791"/>
    <w:rsid w:val="004E30FD"/>
    <w:rsid w:val="004E4458"/>
    <w:rsid w:val="004E4D51"/>
    <w:rsid w:val="004E5E7F"/>
    <w:rsid w:val="004F24C7"/>
    <w:rsid w:val="004F703C"/>
    <w:rsid w:val="0050020C"/>
    <w:rsid w:val="00503B22"/>
    <w:rsid w:val="00505FB2"/>
    <w:rsid w:val="00506126"/>
    <w:rsid w:val="0050700E"/>
    <w:rsid w:val="005105F9"/>
    <w:rsid w:val="005109B4"/>
    <w:rsid w:val="00512DBE"/>
    <w:rsid w:val="00512E95"/>
    <w:rsid w:val="0051463D"/>
    <w:rsid w:val="00515072"/>
    <w:rsid w:val="00515BC0"/>
    <w:rsid w:val="0052000A"/>
    <w:rsid w:val="0052074B"/>
    <w:rsid w:val="005221D1"/>
    <w:rsid w:val="00522C3A"/>
    <w:rsid w:val="00524968"/>
    <w:rsid w:val="00526330"/>
    <w:rsid w:val="00527E4C"/>
    <w:rsid w:val="00532BB5"/>
    <w:rsid w:val="005332F5"/>
    <w:rsid w:val="0053346B"/>
    <w:rsid w:val="00533994"/>
    <w:rsid w:val="00535C37"/>
    <w:rsid w:val="0053655D"/>
    <w:rsid w:val="00537E85"/>
    <w:rsid w:val="0054155B"/>
    <w:rsid w:val="00541A08"/>
    <w:rsid w:val="005465C1"/>
    <w:rsid w:val="005469C1"/>
    <w:rsid w:val="005478DA"/>
    <w:rsid w:val="00551F46"/>
    <w:rsid w:val="00552A32"/>
    <w:rsid w:val="0055334F"/>
    <w:rsid w:val="00553BF8"/>
    <w:rsid w:val="0055423F"/>
    <w:rsid w:val="00556ECD"/>
    <w:rsid w:val="00557E1D"/>
    <w:rsid w:val="005602A7"/>
    <w:rsid w:val="005628CE"/>
    <w:rsid w:val="00564095"/>
    <w:rsid w:val="00565783"/>
    <w:rsid w:val="00570D2F"/>
    <w:rsid w:val="005716CF"/>
    <w:rsid w:val="00571937"/>
    <w:rsid w:val="005725B5"/>
    <w:rsid w:val="00573617"/>
    <w:rsid w:val="005752CC"/>
    <w:rsid w:val="00576508"/>
    <w:rsid w:val="00577AED"/>
    <w:rsid w:val="00577E6D"/>
    <w:rsid w:val="00580285"/>
    <w:rsid w:val="005835EC"/>
    <w:rsid w:val="00583B39"/>
    <w:rsid w:val="005862CC"/>
    <w:rsid w:val="005954BA"/>
    <w:rsid w:val="005A47DE"/>
    <w:rsid w:val="005A5E2A"/>
    <w:rsid w:val="005A60C6"/>
    <w:rsid w:val="005A6270"/>
    <w:rsid w:val="005A7FB1"/>
    <w:rsid w:val="005B07C3"/>
    <w:rsid w:val="005B0A69"/>
    <w:rsid w:val="005B1664"/>
    <w:rsid w:val="005B1E55"/>
    <w:rsid w:val="005B2808"/>
    <w:rsid w:val="005B35B0"/>
    <w:rsid w:val="005B3F8B"/>
    <w:rsid w:val="005B6218"/>
    <w:rsid w:val="005B68E6"/>
    <w:rsid w:val="005B710B"/>
    <w:rsid w:val="005C02D0"/>
    <w:rsid w:val="005C1956"/>
    <w:rsid w:val="005C4333"/>
    <w:rsid w:val="005C46DC"/>
    <w:rsid w:val="005C4D76"/>
    <w:rsid w:val="005C4E43"/>
    <w:rsid w:val="005C6ACB"/>
    <w:rsid w:val="005D0F2A"/>
    <w:rsid w:val="005D1D83"/>
    <w:rsid w:val="005D254A"/>
    <w:rsid w:val="005D3EB4"/>
    <w:rsid w:val="005D4AB3"/>
    <w:rsid w:val="005D4F46"/>
    <w:rsid w:val="005D5371"/>
    <w:rsid w:val="005D5625"/>
    <w:rsid w:val="005E16AD"/>
    <w:rsid w:val="005E2569"/>
    <w:rsid w:val="005E2849"/>
    <w:rsid w:val="005E2C10"/>
    <w:rsid w:val="005E549D"/>
    <w:rsid w:val="005E596E"/>
    <w:rsid w:val="005E606B"/>
    <w:rsid w:val="005E66B4"/>
    <w:rsid w:val="005E7C44"/>
    <w:rsid w:val="005F2F42"/>
    <w:rsid w:val="006001C9"/>
    <w:rsid w:val="006041B5"/>
    <w:rsid w:val="006069AA"/>
    <w:rsid w:val="00607067"/>
    <w:rsid w:val="006079C5"/>
    <w:rsid w:val="006115AC"/>
    <w:rsid w:val="00612072"/>
    <w:rsid w:val="00620272"/>
    <w:rsid w:val="00622F47"/>
    <w:rsid w:val="00625E4F"/>
    <w:rsid w:val="00625F26"/>
    <w:rsid w:val="0062602D"/>
    <w:rsid w:val="0062684B"/>
    <w:rsid w:val="00627378"/>
    <w:rsid w:val="00632305"/>
    <w:rsid w:val="00632543"/>
    <w:rsid w:val="00633002"/>
    <w:rsid w:val="006344EF"/>
    <w:rsid w:val="00635C21"/>
    <w:rsid w:val="00635CD9"/>
    <w:rsid w:val="006409C9"/>
    <w:rsid w:val="00640C63"/>
    <w:rsid w:val="00642252"/>
    <w:rsid w:val="00644D95"/>
    <w:rsid w:val="006465E3"/>
    <w:rsid w:val="0065005B"/>
    <w:rsid w:val="00650D9F"/>
    <w:rsid w:val="00651A4E"/>
    <w:rsid w:val="00653146"/>
    <w:rsid w:val="00653565"/>
    <w:rsid w:val="00656884"/>
    <w:rsid w:val="00664ACC"/>
    <w:rsid w:val="0066563F"/>
    <w:rsid w:val="00671F57"/>
    <w:rsid w:val="00673F4A"/>
    <w:rsid w:val="0067478D"/>
    <w:rsid w:val="006748E2"/>
    <w:rsid w:val="00677F8A"/>
    <w:rsid w:val="00682772"/>
    <w:rsid w:val="00682F2B"/>
    <w:rsid w:val="006842C6"/>
    <w:rsid w:val="00692970"/>
    <w:rsid w:val="00692AE0"/>
    <w:rsid w:val="0069477E"/>
    <w:rsid w:val="00694DDA"/>
    <w:rsid w:val="00695799"/>
    <w:rsid w:val="0069598E"/>
    <w:rsid w:val="00695AFA"/>
    <w:rsid w:val="00695D88"/>
    <w:rsid w:val="00696AF0"/>
    <w:rsid w:val="00697A8F"/>
    <w:rsid w:val="00697CB0"/>
    <w:rsid w:val="006A126F"/>
    <w:rsid w:val="006A28F9"/>
    <w:rsid w:val="006A34E9"/>
    <w:rsid w:val="006A57FC"/>
    <w:rsid w:val="006A64EC"/>
    <w:rsid w:val="006A748A"/>
    <w:rsid w:val="006A7D66"/>
    <w:rsid w:val="006B1ED5"/>
    <w:rsid w:val="006B2601"/>
    <w:rsid w:val="006B2C7A"/>
    <w:rsid w:val="006B3857"/>
    <w:rsid w:val="006B3D26"/>
    <w:rsid w:val="006B3F66"/>
    <w:rsid w:val="006B78F7"/>
    <w:rsid w:val="006C2BD5"/>
    <w:rsid w:val="006C386A"/>
    <w:rsid w:val="006C3998"/>
    <w:rsid w:val="006C4E42"/>
    <w:rsid w:val="006C6044"/>
    <w:rsid w:val="006C6A99"/>
    <w:rsid w:val="006D7EA2"/>
    <w:rsid w:val="006E1BB3"/>
    <w:rsid w:val="006E2447"/>
    <w:rsid w:val="006E52EF"/>
    <w:rsid w:val="006E6454"/>
    <w:rsid w:val="006E6F77"/>
    <w:rsid w:val="006F0071"/>
    <w:rsid w:val="006F0BAB"/>
    <w:rsid w:val="006F335B"/>
    <w:rsid w:val="006F5C34"/>
    <w:rsid w:val="006F600F"/>
    <w:rsid w:val="007001B7"/>
    <w:rsid w:val="007013AA"/>
    <w:rsid w:val="0070212B"/>
    <w:rsid w:val="00704088"/>
    <w:rsid w:val="00704A92"/>
    <w:rsid w:val="00705101"/>
    <w:rsid w:val="007059E3"/>
    <w:rsid w:val="0071144B"/>
    <w:rsid w:val="0071192C"/>
    <w:rsid w:val="007179F3"/>
    <w:rsid w:val="00717E9D"/>
    <w:rsid w:val="00721D29"/>
    <w:rsid w:val="00722707"/>
    <w:rsid w:val="00722C61"/>
    <w:rsid w:val="00723A58"/>
    <w:rsid w:val="00723F51"/>
    <w:rsid w:val="0072599C"/>
    <w:rsid w:val="0073159D"/>
    <w:rsid w:val="007339E0"/>
    <w:rsid w:val="007344CB"/>
    <w:rsid w:val="00734FBE"/>
    <w:rsid w:val="0073594C"/>
    <w:rsid w:val="00736D91"/>
    <w:rsid w:val="0073721B"/>
    <w:rsid w:val="007407AB"/>
    <w:rsid w:val="00743FEC"/>
    <w:rsid w:val="00746BD1"/>
    <w:rsid w:val="007516E3"/>
    <w:rsid w:val="00753C25"/>
    <w:rsid w:val="0075625E"/>
    <w:rsid w:val="00760B8E"/>
    <w:rsid w:val="007612BE"/>
    <w:rsid w:val="007620A6"/>
    <w:rsid w:val="007622EE"/>
    <w:rsid w:val="007636F3"/>
    <w:rsid w:val="00764E3E"/>
    <w:rsid w:val="007665E2"/>
    <w:rsid w:val="00767231"/>
    <w:rsid w:val="007714B2"/>
    <w:rsid w:val="00772803"/>
    <w:rsid w:val="007730AF"/>
    <w:rsid w:val="007736FC"/>
    <w:rsid w:val="00774A25"/>
    <w:rsid w:val="00774EF3"/>
    <w:rsid w:val="007759A3"/>
    <w:rsid w:val="00776EF7"/>
    <w:rsid w:val="0077731F"/>
    <w:rsid w:val="00777AA1"/>
    <w:rsid w:val="0078185B"/>
    <w:rsid w:val="00783DF8"/>
    <w:rsid w:val="00787689"/>
    <w:rsid w:val="00787A23"/>
    <w:rsid w:val="007902B7"/>
    <w:rsid w:val="0079088E"/>
    <w:rsid w:val="00790C43"/>
    <w:rsid w:val="00793CE5"/>
    <w:rsid w:val="00793E1D"/>
    <w:rsid w:val="00794940"/>
    <w:rsid w:val="00794CB7"/>
    <w:rsid w:val="00796805"/>
    <w:rsid w:val="007968EF"/>
    <w:rsid w:val="00797C92"/>
    <w:rsid w:val="007A3E30"/>
    <w:rsid w:val="007A5AD7"/>
    <w:rsid w:val="007A68C4"/>
    <w:rsid w:val="007A7E8E"/>
    <w:rsid w:val="007B0D75"/>
    <w:rsid w:val="007B0ECC"/>
    <w:rsid w:val="007B16A3"/>
    <w:rsid w:val="007B1F05"/>
    <w:rsid w:val="007B37C4"/>
    <w:rsid w:val="007B5134"/>
    <w:rsid w:val="007B6EEC"/>
    <w:rsid w:val="007C2B80"/>
    <w:rsid w:val="007C3978"/>
    <w:rsid w:val="007C3ACF"/>
    <w:rsid w:val="007C3D90"/>
    <w:rsid w:val="007C41B2"/>
    <w:rsid w:val="007C4936"/>
    <w:rsid w:val="007C4EF0"/>
    <w:rsid w:val="007C542F"/>
    <w:rsid w:val="007C5C67"/>
    <w:rsid w:val="007D2EDB"/>
    <w:rsid w:val="007D4315"/>
    <w:rsid w:val="007E01AE"/>
    <w:rsid w:val="007F32B3"/>
    <w:rsid w:val="007F43E1"/>
    <w:rsid w:val="007F55BB"/>
    <w:rsid w:val="007F5ACA"/>
    <w:rsid w:val="007F6197"/>
    <w:rsid w:val="007F6B63"/>
    <w:rsid w:val="007F706B"/>
    <w:rsid w:val="00800991"/>
    <w:rsid w:val="00800B9B"/>
    <w:rsid w:val="008021D5"/>
    <w:rsid w:val="008028C7"/>
    <w:rsid w:val="00804E2C"/>
    <w:rsid w:val="008056AF"/>
    <w:rsid w:val="00805B40"/>
    <w:rsid w:val="00806037"/>
    <w:rsid w:val="00807454"/>
    <w:rsid w:val="00807B53"/>
    <w:rsid w:val="008118EA"/>
    <w:rsid w:val="008124B7"/>
    <w:rsid w:val="0081372F"/>
    <w:rsid w:val="00814DBC"/>
    <w:rsid w:val="00816792"/>
    <w:rsid w:val="00816F6D"/>
    <w:rsid w:val="0082018C"/>
    <w:rsid w:val="008271C6"/>
    <w:rsid w:val="00834276"/>
    <w:rsid w:val="00834DC1"/>
    <w:rsid w:val="00835C56"/>
    <w:rsid w:val="00836EC7"/>
    <w:rsid w:val="00837738"/>
    <w:rsid w:val="00840DF0"/>
    <w:rsid w:val="00840EB2"/>
    <w:rsid w:val="00842A26"/>
    <w:rsid w:val="00843094"/>
    <w:rsid w:val="0084512D"/>
    <w:rsid w:val="0084656B"/>
    <w:rsid w:val="00853A77"/>
    <w:rsid w:val="00855219"/>
    <w:rsid w:val="0085726A"/>
    <w:rsid w:val="00857A85"/>
    <w:rsid w:val="00857E46"/>
    <w:rsid w:val="00864D82"/>
    <w:rsid w:val="00864E65"/>
    <w:rsid w:val="00867601"/>
    <w:rsid w:val="008732BA"/>
    <w:rsid w:val="00874F1F"/>
    <w:rsid w:val="008756D0"/>
    <w:rsid w:val="00883D76"/>
    <w:rsid w:val="008846FD"/>
    <w:rsid w:val="008858D8"/>
    <w:rsid w:val="00893C77"/>
    <w:rsid w:val="00894F82"/>
    <w:rsid w:val="00895E17"/>
    <w:rsid w:val="00896647"/>
    <w:rsid w:val="008A1B37"/>
    <w:rsid w:val="008A1D1A"/>
    <w:rsid w:val="008A27A5"/>
    <w:rsid w:val="008A3183"/>
    <w:rsid w:val="008A335E"/>
    <w:rsid w:val="008A396D"/>
    <w:rsid w:val="008A3982"/>
    <w:rsid w:val="008A5387"/>
    <w:rsid w:val="008A570D"/>
    <w:rsid w:val="008B00E0"/>
    <w:rsid w:val="008B0992"/>
    <w:rsid w:val="008B21B7"/>
    <w:rsid w:val="008B280D"/>
    <w:rsid w:val="008B48D8"/>
    <w:rsid w:val="008B49EB"/>
    <w:rsid w:val="008B5738"/>
    <w:rsid w:val="008B60A4"/>
    <w:rsid w:val="008B64A2"/>
    <w:rsid w:val="008B7EE6"/>
    <w:rsid w:val="008C1ED9"/>
    <w:rsid w:val="008C322A"/>
    <w:rsid w:val="008C3997"/>
    <w:rsid w:val="008C436C"/>
    <w:rsid w:val="008D002D"/>
    <w:rsid w:val="008D1E3D"/>
    <w:rsid w:val="008D222D"/>
    <w:rsid w:val="008D4BA5"/>
    <w:rsid w:val="008D4EEC"/>
    <w:rsid w:val="008D5488"/>
    <w:rsid w:val="008E2869"/>
    <w:rsid w:val="008E32CB"/>
    <w:rsid w:val="008E7A3F"/>
    <w:rsid w:val="008F50C2"/>
    <w:rsid w:val="008F5793"/>
    <w:rsid w:val="008F69A6"/>
    <w:rsid w:val="008F7F93"/>
    <w:rsid w:val="00900304"/>
    <w:rsid w:val="00901E16"/>
    <w:rsid w:val="0090253F"/>
    <w:rsid w:val="00904292"/>
    <w:rsid w:val="00906E90"/>
    <w:rsid w:val="009078EE"/>
    <w:rsid w:val="009110DF"/>
    <w:rsid w:val="00913384"/>
    <w:rsid w:val="00913759"/>
    <w:rsid w:val="00914765"/>
    <w:rsid w:val="009148CC"/>
    <w:rsid w:val="0091499E"/>
    <w:rsid w:val="0091553C"/>
    <w:rsid w:val="00915A95"/>
    <w:rsid w:val="00915B83"/>
    <w:rsid w:val="0091768D"/>
    <w:rsid w:val="00922829"/>
    <w:rsid w:val="009239E8"/>
    <w:rsid w:val="00923F92"/>
    <w:rsid w:val="0092484D"/>
    <w:rsid w:val="00926597"/>
    <w:rsid w:val="00927270"/>
    <w:rsid w:val="009308FC"/>
    <w:rsid w:val="009327F8"/>
    <w:rsid w:val="009354F4"/>
    <w:rsid w:val="00935614"/>
    <w:rsid w:val="00937768"/>
    <w:rsid w:val="00937B68"/>
    <w:rsid w:val="00940261"/>
    <w:rsid w:val="00942A10"/>
    <w:rsid w:val="00944374"/>
    <w:rsid w:val="00944DA4"/>
    <w:rsid w:val="009523E9"/>
    <w:rsid w:val="00952ADD"/>
    <w:rsid w:val="00953D14"/>
    <w:rsid w:val="00953E2A"/>
    <w:rsid w:val="00954FA7"/>
    <w:rsid w:val="00957B85"/>
    <w:rsid w:val="00960EE0"/>
    <w:rsid w:val="00962295"/>
    <w:rsid w:val="0096391D"/>
    <w:rsid w:val="00964B90"/>
    <w:rsid w:val="0096718C"/>
    <w:rsid w:val="00971E93"/>
    <w:rsid w:val="009749BE"/>
    <w:rsid w:val="009761C5"/>
    <w:rsid w:val="00977473"/>
    <w:rsid w:val="009777E5"/>
    <w:rsid w:val="00980E0D"/>
    <w:rsid w:val="0098180A"/>
    <w:rsid w:val="009830C3"/>
    <w:rsid w:val="00985705"/>
    <w:rsid w:val="00985E9A"/>
    <w:rsid w:val="00986ACD"/>
    <w:rsid w:val="00987F0B"/>
    <w:rsid w:val="0099342A"/>
    <w:rsid w:val="00993B6E"/>
    <w:rsid w:val="0099487F"/>
    <w:rsid w:val="009A182E"/>
    <w:rsid w:val="009A35C2"/>
    <w:rsid w:val="009A37A7"/>
    <w:rsid w:val="009A3A88"/>
    <w:rsid w:val="009A56F5"/>
    <w:rsid w:val="009A5BB8"/>
    <w:rsid w:val="009A6911"/>
    <w:rsid w:val="009A6C90"/>
    <w:rsid w:val="009B1245"/>
    <w:rsid w:val="009B2594"/>
    <w:rsid w:val="009B3FF0"/>
    <w:rsid w:val="009B44DE"/>
    <w:rsid w:val="009B53F0"/>
    <w:rsid w:val="009B5D91"/>
    <w:rsid w:val="009B7272"/>
    <w:rsid w:val="009C083C"/>
    <w:rsid w:val="009C171C"/>
    <w:rsid w:val="009C294A"/>
    <w:rsid w:val="009C2A88"/>
    <w:rsid w:val="009C3305"/>
    <w:rsid w:val="009C44E3"/>
    <w:rsid w:val="009C4BC4"/>
    <w:rsid w:val="009C5E84"/>
    <w:rsid w:val="009C6CD8"/>
    <w:rsid w:val="009D05D9"/>
    <w:rsid w:val="009D3596"/>
    <w:rsid w:val="009D3940"/>
    <w:rsid w:val="009D3A30"/>
    <w:rsid w:val="009D4B93"/>
    <w:rsid w:val="009D52D8"/>
    <w:rsid w:val="009D56E9"/>
    <w:rsid w:val="009D68DD"/>
    <w:rsid w:val="009E3DA6"/>
    <w:rsid w:val="009E5478"/>
    <w:rsid w:val="009E5A60"/>
    <w:rsid w:val="009E602B"/>
    <w:rsid w:val="009E7D77"/>
    <w:rsid w:val="009F4E33"/>
    <w:rsid w:val="00A00A3D"/>
    <w:rsid w:val="00A012BF"/>
    <w:rsid w:val="00A1004B"/>
    <w:rsid w:val="00A108B1"/>
    <w:rsid w:val="00A10E49"/>
    <w:rsid w:val="00A10FC6"/>
    <w:rsid w:val="00A11A76"/>
    <w:rsid w:val="00A1213A"/>
    <w:rsid w:val="00A1234B"/>
    <w:rsid w:val="00A1299B"/>
    <w:rsid w:val="00A15369"/>
    <w:rsid w:val="00A15848"/>
    <w:rsid w:val="00A1640A"/>
    <w:rsid w:val="00A17EFB"/>
    <w:rsid w:val="00A17F6B"/>
    <w:rsid w:val="00A23073"/>
    <w:rsid w:val="00A237BF"/>
    <w:rsid w:val="00A26305"/>
    <w:rsid w:val="00A26439"/>
    <w:rsid w:val="00A27158"/>
    <w:rsid w:val="00A30A10"/>
    <w:rsid w:val="00A310A2"/>
    <w:rsid w:val="00A31FB7"/>
    <w:rsid w:val="00A32962"/>
    <w:rsid w:val="00A33EF8"/>
    <w:rsid w:val="00A34064"/>
    <w:rsid w:val="00A347D1"/>
    <w:rsid w:val="00A34DE0"/>
    <w:rsid w:val="00A35FB2"/>
    <w:rsid w:val="00A36C5F"/>
    <w:rsid w:val="00A3705E"/>
    <w:rsid w:val="00A37848"/>
    <w:rsid w:val="00A3794D"/>
    <w:rsid w:val="00A41FF3"/>
    <w:rsid w:val="00A438F1"/>
    <w:rsid w:val="00A45113"/>
    <w:rsid w:val="00A4516A"/>
    <w:rsid w:val="00A4561F"/>
    <w:rsid w:val="00A45965"/>
    <w:rsid w:val="00A462F3"/>
    <w:rsid w:val="00A47554"/>
    <w:rsid w:val="00A502F2"/>
    <w:rsid w:val="00A504B8"/>
    <w:rsid w:val="00A537B1"/>
    <w:rsid w:val="00A552F2"/>
    <w:rsid w:val="00A57728"/>
    <w:rsid w:val="00A60116"/>
    <w:rsid w:val="00A63572"/>
    <w:rsid w:val="00A64415"/>
    <w:rsid w:val="00A64EE4"/>
    <w:rsid w:val="00A67D40"/>
    <w:rsid w:val="00A70300"/>
    <w:rsid w:val="00A70665"/>
    <w:rsid w:val="00A715F3"/>
    <w:rsid w:val="00A71A14"/>
    <w:rsid w:val="00A72F36"/>
    <w:rsid w:val="00A77F15"/>
    <w:rsid w:val="00A80041"/>
    <w:rsid w:val="00A80575"/>
    <w:rsid w:val="00A80891"/>
    <w:rsid w:val="00A80BCF"/>
    <w:rsid w:val="00A91A01"/>
    <w:rsid w:val="00A92659"/>
    <w:rsid w:val="00A92F39"/>
    <w:rsid w:val="00A93027"/>
    <w:rsid w:val="00A9346C"/>
    <w:rsid w:val="00A9361F"/>
    <w:rsid w:val="00A949D8"/>
    <w:rsid w:val="00A96352"/>
    <w:rsid w:val="00A9786F"/>
    <w:rsid w:val="00AA0B5B"/>
    <w:rsid w:val="00AA200D"/>
    <w:rsid w:val="00AA20EA"/>
    <w:rsid w:val="00AA4375"/>
    <w:rsid w:val="00AA4427"/>
    <w:rsid w:val="00AA4599"/>
    <w:rsid w:val="00AA56F9"/>
    <w:rsid w:val="00AB0714"/>
    <w:rsid w:val="00AB0C71"/>
    <w:rsid w:val="00AB1EBA"/>
    <w:rsid w:val="00AB2EB6"/>
    <w:rsid w:val="00AB378A"/>
    <w:rsid w:val="00AB5265"/>
    <w:rsid w:val="00AB636C"/>
    <w:rsid w:val="00AB7129"/>
    <w:rsid w:val="00AB7371"/>
    <w:rsid w:val="00AC12EC"/>
    <w:rsid w:val="00AC224C"/>
    <w:rsid w:val="00AC53FF"/>
    <w:rsid w:val="00AD204A"/>
    <w:rsid w:val="00AD22A0"/>
    <w:rsid w:val="00AD4DE7"/>
    <w:rsid w:val="00AD5D65"/>
    <w:rsid w:val="00AE1F25"/>
    <w:rsid w:val="00AE258A"/>
    <w:rsid w:val="00AE3D95"/>
    <w:rsid w:val="00AE3E69"/>
    <w:rsid w:val="00AE42D5"/>
    <w:rsid w:val="00AE7DB3"/>
    <w:rsid w:val="00AF0731"/>
    <w:rsid w:val="00AF2D2E"/>
    <w:rsid w:val="00AF4A26"/>
    <w:rsid w:val="00AF58E8"/>
    <w:rsid w:val="00AF63C6"/>
    <w:rsid w:val="00AF66C0"/>
    <w:rsid w:val="00AF66FC"/>
    <w:rsid w:val="00AF69BA"/>
    <w:rsid w:val="00AF7C4A"/>
    <w:rsid w:val="00B02CE3"/>
    <w:rsid w:val="00B02F7E"/>
    <w:rsid w:val="00B03BD2"/>
    <w:rsid w:val="00B03F48"/>
    <w:rsid w:val="00B05B94"/>
    <w:rsid w:val="00B114DC"/>
    <w:rsid w:val="00B16B12"/>
    <w:rsid w:val="00B16FF9"/>
    <w:rsid w:val="00B24338"/>
    <w:rsid w:val="00B25707"/>
    <w:rsid w:val="00B279E0"/>
    <w:rsid w:val="00B27FFA"/>
    <w:rsid w:val="00B30327"/>
    <w:rsid w:val="00B3191F"/>
    <w:rsid w:val="00B32D2E"/>
    <w:rsid w:val="00B33543"/>
    <w:rsid w:val="00B33E3A"/>
    <w:rsid w:val="00B34174"/>
    <w:rsid w:val="00B40018"/>
    <w:rsid w:val="00B401C2"/>
    <w:rsid w:val="00B402D1"/>
    <w:rsid w:val="00B4149E"/>
    <w:rsid w:val="00B41EAF"/>
    <w:rsid w:val="00B43CAA"/>
    <w:rsid w:val="00B4745E"/>
    <w:rsid w:val="00B4755A"/>
    <w:rsid w:val="00B47B8E"/>
    <w:rsid w:val="00B50A5C"/>
    <w:rsid w:val="00B51ABB"/>
    <w:rsid w:val="00B53461"/>
    <w:rsid w:val="00B537A1"/>
    <w:rsid w:val="00B53FA7"/>
    <w:rsid w:val="00B54B91"/>
    <w:rsid w:val="00B5511C"/>
    <w:rsid w:val="00B56474"/>
    <w:rsid w:val="00B60873"/>
    <w:rsid w:val="00B6161D"/>
    <w:rsid w:val="00B66398"/>
    <w:rsid w:val="00B67871"/>
    <w:rsid w:val="00B67AA2"/>
    <w:rsid w:val="00B67FA4"/>
    <w:rsid w:val="00B70B86"/>
    <w:rsid w:val="00B70FC7"/>
    <w:rsid w:val="00B76C41"/>
    <w:rsid w:val="00B80856"/>
    <w:rsid w:val="00B811A4"/>
    <w:rsid w:val="00B9413B"/>
    <w:rsid w:val="00B95EF2"/>
    <w:rsid w:val="00B97119"/>
    <w:rsid w:val="00BA1C22"/>
    <w:rsid w:val="00BA2CA0"/>
    <w:rsid w:val="00BA374F"/>
    <w:rsid w:val="00BA5FE0"/>
    <w:rsid w:val="00BA748A"/>
    <w:rsid w:val="00BA7BCF"/>
    <w:rsid w:val="00BB242D"/>
    <w:rsid w:val="00BB5158"/>
    <w:rsid w:val="00BB52E7"/>
    <w:rsid w:val="00BB5362"/>
    <w:rsid w:val="00BB5DE5"/>
    <w:rsid w:val="00BB73AA"/>
    <w:rsid w:val="00BB767B"/>
    <w:rsid w:val="00BB7892"/>
    <w:rsid w:val="00BC3B94"/>
    <w:rsid w:val="00BC40F7"/>
    <w:rsid w:val="00BC60FF"/>
    <w:rsid w:val="00BC7F76"/>
    <w:rsid w:val="00BD0C29"/>
    <w:rsid w:val="00BD2083"/>
    <w:rsid w:val="00BD281D"/>
    <w:rsid w:val="00BD3532"/>
    <w:rsid w:val="00BD3A2C"/>
    <w:rsid w:val="00BD40EC"/>
    <w:rsid w:val="00BD44BF"/>
    <w:rsid w:val="00BD5C2E"/>
    <w:rsid w:val="00BD620D"/>
    <w:rsid w:val="00BE0300"/>
    <w:rsid w:val="00BE193C"/>
    <w:rsid w:val="00BE24DF"/>
    <w:rsid w:val="00BE4D6D"/>
    <w:rsid w:val="00BE5E37"/>
    <w:rsid w:val="00BF022A"/>
    <w:rsid w:val="00BF07A1"/>
    <w:rsid w:val="00BF18D0"/>
    <w:rsid w:val="00BF1980"/>
    <w:rsid w:val="00BF5CA9"/>
    <w:rsid w:val="00BF5D03"/>
    <w:rsid w:val="00BF5E0D"/>
    <w:rsid w:val="00BF671F"/>
    <w:rsid w:val="00BF7443"/>
    <w:rsid w:val="00C01E31"/>
    <w:rsid w:val="00C02313"/>
    <w:rsid w:val="00C0405F"/>
    <w:rsid w:val="00C04A0E"/>
    <w:rsid w:val="00C05163"/>
    <w:rsid w:val="00C05DC1"/>
    <w:rsid w:val="00C061E1"/>
    <w:rsid w:val="00C06A5E"/>
    <w:rsid w:val="00C0702E"/>
    <w:rsid w:val="00C1310D"/>
    <w:rsid w:val="00C14289"/>
    <w:rsid w:val="00C17624"/>
    <w:rsid w:val="00C225C1"/>
    <w:rsid w:val="00C236F0"/>
    <w:rsid w:val="00C23912"/>
    <w:rsid w:val="00C24061"/>
    <w:rsid w:val="00C24818"/>
    <w:rsid w:val="00C2573E"/>
    <w:rsid w:val="00C2671A"/>
    <w:rsid w:val="00C27CB4"/>
    <w:rsid w:val="00C30E11"/>
    <w:rsid w:val="00C318B5"/>
    <w:rsid w:val="00C31D7E"/>
    <w:rsid w:val="00C354B4"/>
    <w:rsid w:val="00C35BD9"/>
    <w:rsid w:val="00C40C66"/>
    <w:rsid w:val="00C41935"/>
    <w:rsid w:val="00C41D62"/>
    <w:rsid w:val="00C42960"/>
    <w:rsid w:val="00C4362A"/>
    <w:rsid w:val="00C44F51"/>
    <w:rsid w:val="00C45EAB"/>
    <w:rsid w:val="00C45F5B"/>
    <w:rsid w:val="00C46FC0"/>
    <w:rsid w:val="00C474FA"/>
    <w:rsid w:val="00C501AF"/>
    <w:rsid w:val="00C502E4"/>
    <w:rsid w:val="00C5108D"/>
    <w:rsid w:val="00C52AA0"/>
    <w:rsid w:val="00C54F58"/>
    <w:rsid w:val="00C57E4E"/>
    <w:rsid w:val="00C6030A"/>
    <w:rsid w:val="00C617AD"/>
    <w:rsid w:val="00C64DA6"/>
    <w:rsid w:val="00C652BC"/>
    <w:rsid w:val="00C66E03"/>
    <w:rsid w:val="00C674F0"/>
    <w:rsid w:val="00C676C9"/>
    <w:rsid w:val="00C708F5"/>
    <w:rsid w:val="00C7428A"/>
    <w:rsid w:val="00C763A0"/>
    <w:rsid w:val="00C76429"/>
    <w:rsid w:val="00C81C1E"/>
    <w:rsid w:val="00C822A3"/>
    <w:rsid w:val="00C82F9D"/>
    <w:rsid w:val="00C83AFB"/>
    <w:rsid w:val="00C84362"/>
    <w:rsid w:val="00C856C7"/>
    <w:rsid w:val="00C85BA3"/>
    <w:rsid w:val="00C9083A"/>
    <w:rsid w:val="00C913B5"/>
    <w:rsid w:val="00C924C6"/>
    <w:rsid w:val="00C951A9"/>
    <w:rsid w:val="00C95BBB"/>
    <w:rsid w:val="00C97DFE"/>
    <w:rsid w:val="00CA3386"/>
    <w:rsid w:val="00CA3ECA"/>
    <w:rsid w:val="00CA445E"/>
    <w:rsid w:val="00CA6FC1"/>
    <w:rsid w:val="00CA76E9"/>
    <w:rsid w:val="00CB03A6"/>
    <w:rsid w:val="00CB17E0"/>
    <w:rsid w:val="00CB185A"/>
    <w:rsid w:val="00CB3BAA"/>
    <w:rsid w:val="00CB427B"/>
    <w:rsid w:val="00CB5A4F"/>
    <w:rsid w:val="00CB6552"/>
    <w:rsid w:val="00CB6D11"/>
    <w:rsid w:val="00CB7FD3"/>
    <w:rsid w:val="00CC3C4C"/>
    <w:rsid w:val="00CC43BA"/>
    <w:rsid w:val="00CC6E98"/>
    <w:rsid w:val="00CD171C"/>
    <w:rsid w:val="00CD4C0C"/>
    <w:rsid w:val="00CD73A4"/>
    <w:rsid w:val="00CD7D81"/>
    <w:rsid w:val="00CE0A44"/>
    <w:rsid w:val="00CE1BC6"/>
    <w:rsid w:val="00CE2979"/>
    <w:rsid w:val="00CE422F"/>
    <w:rsid w:val="00CE4966"/>
    <w:rsid w:val="00CE71BF"/>
    <w:rsid w:val="00CF0FAE"/>
    <w:rsid w:val="00CF1591"/>
    <w:rsid w:val="00CF1DA8"/>
    <w:rsid w:val="00CF23BF"/>
    <w:rsid w:val="00CF38AF"/>
    <w:rsid w:val="00CF40ED"/>
    <w:rsid w:val="00D00484"/>
    <w:rsid w:val="00D03317"/>
    <w:rsid w:val="00D03B19"/>
    <w:rsid w:val="00D0522D"/>
    <w:rsid w:val="00D05B93"/>
    <w:rsid w:val="00D12781"/>
    <w:rsid w:val="00D1300B"/>
    <w:rsid w:val="00D137D6"/>
    <w:rsid w:val="00D141D0"/>
    <w:rsid w:val="00D146EC"/>
    <w:rsid w:val="00D156D2"/>
    <w:rsid w:val="00D163B8"/>
    <w:rsid w:val="00D178B2"/>
    <w:rsid w:val="00D20072"/>
    <w:rsid w:val="00D218F1"/>
    <w:rsid w:val="00D23651"/>
    <w:rsid w:val="00D23F3F"/>
    <w:rsid w:val="00D24033"/>
    <w:rsid w:val="00D24313"/>
    <w:rsid w:val="00D261E1"/>
    <w:rsid w:val="00D30109"/>
    <w:rsid w:val="00D30172"/>
    <w:rsid w:val="00D30202"/>
    <w:rsid w:val="00D31931"/>
    <w:rsid w:val="00D31D57"/>
    <w:rsid w:val="00D32047"/>
    <w:rsid w:val="00D34CD1"/>
    <w:rsid w:val="00D34FAA"/>
    <w:rsid w:val="00D35B2C"/>
    <w:rsid w:val="00D37C75"/>
    <w:rsid w:val="00D408E2"/>
    <w:rsid w:val="00D40A3F"/>
    <w:rsid w:val="00D40EC9"/>
    <w:rsid w:val="00D42EB7"/>
    <w:rsid w:val="00D43BF7"/>
    <w:rsid w:val="00D46C3E"/>
    <w:rsid w:val="00D47133"/>
    <w:rsid w:val="00D47A29"/>
    <w:rsid w:val="00D47A9E"/>
    <w:rsid w:val="00D47FD1"/>
    <w:rsid w:val="00D50B63"/>
    <w:rsid w:val="00D517ED"/>
    <w:rsid w:val="00D52041"/>
    <w:rsid w:val="00D55337"/>
    <w:rsid w:val="00D557B7"/>
    <w:rsid w:val="00D60780"/>
    <w:rsid w:val="00D623E2"/>
    <w:rsid w:val="00D64D72"/>
    <w:rsid w:val="00D6581B"/>
    <w:rsid w:val="00D65A29"/>
    <w:rsid w:val="00D6646F"/>
    <w:rsid w:val="00D70521"/>
    <w:rsid w:val="00D70A4D"/>
    <w:rsid w:val="00D71451"/>
    <w:rsid w:val="00D7341B"/>
    <w:rsid w:val="00D7567E"/>
    <w:rsid w:val="00D7706E"/>
    <w:rsid w:val="00D80302"/>
    <w:rsid w:val="00D82B29"/>
    <w:rsid w:val="00D860C4"/>
    <w:rsid w:val="00D8685A"/>
    <w:rsid w:val="00D86BC3"/>
    <w:rsid w:val="00D875E2"/>
    <w:rsid w:val="00D94B94"/>
    <w:rsid w:val="00D96948"/>
    <w:rsid w:val="00D97A4F"/>
    <w:rsid w:val="00DA173B"/>
    <w:rsid w:val="00DA2789"/>
    <w:rsid w:val="00DA52DF"/>
    <w:rsid w:val="00DA6E26"/>
    <w:rsid w:val="00DA6F0B"/>
    <w:rsid w:val="00DA706D"/>
    <w:rsid w:val="00DA7A3E"/>
    <w:rsid w:val="00DB1E35"/>
    <w:rsid w:val="00DB53C5"/>
    <w:rsid w:val="00DB6584"/>
    <w:rsid w:val="00DB6C31"/>
    <w:rsid w:val="00DC220E"/>
    <w:rsid w:val="00DC273B"/>
    <w:rsid w:val="00DC41FE"/>
    <w:rsid w:val="00DC4C13"/>
    <w:rsid w:val="00DC5316"/>
    <w:rsid w:val="00DC75CB"/>
    <w:rsid w:val="00DD1154"/>
    <w:rsid w:val="00DD178C"/>
    <w:rsid w:val="00DD1FB9"/>
    <w:rsid w:val="00DD2AFC"/>
    <w:rsid w:val="00DD2E6C"/>
    <w:rsid w:val="00DD6B83"/>
    <w:rsid w:val="00DE1835"/>
    <w:rsid w:val="00DE513E"/>
    <w:rsid w:val="00DE7575"/>
    <w:rsid w:val="00DE7C2C"/>
    <w:rsid w:val="00DF11B3"/>
    <w:rsid w:val="00DF216C"/>
    <w:rsid w:val="00DF2D29"/>
    <w:rsid w:val="00DF330F"/>
    <w:rsid w:val="00DF3EEF"/>
    <w:rsid w:val="00DF5576"/>
    <w:rsid w:val="00DF5869"/>
    <w:rsid w:val="00E032DB"/>
    <w:rsid w:val="00E03701"/>
    <w:rsid w:val="00E058C5"/>
    <w:rsid w:val="00E063C6"/>
    <w:rsid w:val="00E104A8"/>
    <w:rsid w:val="00E1131D"/>
    <w:rsid w:val="00E14494"/>
    <w:rsid w:val="00E15018"/>
    <w:rsid w:val="00E17116"/>
    <w:rsid w:val="00E20A4D"/>
    <w:rsid w:val="00E213FD"/>
    <w:rsid w:val="00E22AE8"/>
    <w:rsid w:val="00E23599"/>
    <w:rsid w:val="00E239BC"/>
    <w:rsid w:val="00E2443C"/>
    <w:rsid w:val="00E274D6"/>
    <w:rsid w:val="00E304AF"/>
    <w:rsid w:val="00E32740"/>
    <w:rsid w:val="00E333AA"/>
    <w:rsid w:val="00E35097"/>
    <w:rsid w:val="00E35D07"/>
    <w:rsid w:val="00E36AED"/>
    <w:rsid w:val="00E36C8A"/>
    <w:rsid w:val="00E401E9"/>
    <w:rsid w:val="00E40E11"/>
    <w:rsid w:val="00E42D33"/>
    <w:rsid w:val="00E432EA"/>
    <w:rsid w:val="00E43F5B"/>
    <w:rsid w:val="00E456E7"/>
    <w:rsid w:val="00E458A4"/>
    <w:rsid w:val="00E4646A"/>
    <w:rsid w:val="00E4739A"/>
    <w:rsid w:val="00E50414"/>
    <w:rsid w:val="00E56B86"/>
    <w:rsid w:val="00E629CE"/>
    <w:rsid w:val="00E66208"/>
    <w:rsid w:val="00E67C75"/>
    <w:rsid w:val="00E70E06"/>
    <w:rsid w:val="00E76243"/>
    <w:rsid w:val="00E7671D"/>
    <w:rsid w:val="00E76B0D"/>
    <w:rsid w:val="00E7784A"/>
    <w:rsid w:val="00E8123E"/>
    <w:rsid w:val="00E82275"/>
    <w:rsid w:val="00E825A7"/>
    <w:rsid w:val="00E82F92"/>
    <w:rsid w:val="00E8355D"/>
    <w:rsid w:val="00E83835"/>
    <w:rsid w:val="00E8390D"/>
    <w:rsid w:val="00E85739"/>
    <w:rsid w:val="00E85FC3"/>
    <w:rsid w:val="00E86871"/>
    <w:rsid w:val="00E93143"/>
    <w:rsid w:val="00E94383"/>
    <w:rsid w:val="00E96FCB"/>
    <w:rsid w:val="00E97301"/>
    <w:rsid w:val="00E9768C"/>
    <w:rsid w:val="00EA0C87"/>
    <w:rsid w:val="00EA2662"/>
    <w:rsid w:val="00EA2DA7"/>
    <w:rsid w:val="00EA2E97"/>
    <w:rsid w:val="00EA3EEE"/>
    <w:rsid w:val="00EA442C"/>
    <w:rsid w:val="00EA47CB"/>
    <w:rsid w:val="00EA4CCF"/>
    <w:rsid w:val="00EA7F77"/>
    <w:rsid w:val="00EB015F"/>
    <w:rsid w:val="00EB025A"/>
    <w:rsid w:val="00EB0E69"/>
    <w:rsid w:val="00EB18D9"/>
    <w:rsid w:val="00EB2EDE"/>
    <w:rsid w:val="00EB2FD3"/>
    <w:rsid w:val="00EB3F8C"/>
    <w:rsid w:val="00EB60D9"/>
    <w:rsid w:val="00EC1F13"/>
    <w:rsid w:val="00EC2E8D"/>
    <w:rsid w:val="00EC2FD7"/>
    <w:rsid w:val="00EC3C37"/>
    <w:rsid w:val="00EC40FC"/>
    <w:rsid w:val="00EC4BFF"/>
    <w:rsid w:val="00EC4CF0"/>
    <w:rsid w:val="00EC623D"/>
    <w:rsid w:val="00EC64AE"/>
    <w:rsid w:val="00EC796D"/>
    <w:rsid w:val="00ED1610"/>
    <w:rsid w:val="00ED190E"/>
    <w:rsid w:val="00ED36CB"/>
    <w:rsid w:val="00ED3E51"/>
    <w:rsid w:val="00ED5F08"/>
    <w:rsid w:val="00EE2C2C"/>
    <w:rsid w:val="00EE3BF4"/>
    <w:rsid w:val="00EE4C44"/>
    <w:rsid w:val="00EE6CA9"/>
    <w:rsid w:val="00EF315F"/>
    <w:rsid w:val="00EF332A"/>
    <w:rsid w:val="00EF4A4B"/>
    <w:rsid w:val="00EF5F4E"/>
    <w:rsid w:val="00F02336"/>
    <w:rsid w:val="00F05511"/>
    <w:rsid w:val="00F11823"/>
    <w:rsid w:val="00F122EB"/>
    <w:rsid w:val="00F1247B"/>
    <w:rsid w:val="00F12D05"/>
    <w:rsid w:val="00F13B41"/>
    <w:rsid w:val="00F142C1"/>
    <w:rsid w:val="00F149C1"/>
    <w:rsid w:val="00F15108"/>
    <w:rsid w:val="00F151DB"/>
    <w:rsid w:val="00F20084"/>
    <w:rsid w:val="00F20B6D"/>
    <w:rsid w:val="00F20DDC"/>
    <w:rsid w:val="00F20E98"/>
    <w:rsid w:val="00F21CE2"/>
    <w:rsid w:val="00F23D60"/>
    <w:rsid w:val="00F24481"/>
    <w:rsid w:val="00F2565F"/>
    <w:rsid w:val="00F26579"/>
    <w:rsid w:val="00F270C7"/>
    <w:rsid w:val="00F306E5"/>
    <w:rsid w:val="00F31F0B"/>
    <w:rsid w:val="00F327F4"/>
    <w:rsid w:val="00F32F4B"/>
    <w:rsid w:val="00F348EC"/>
    <w:rsid w:val="00F34BF0"/>
    <w:rsid w:val="00F3624E"/>
    <w:rsid w:val="00F412EE"/>
    <w:rsid w:val="00F414F0"/>
    <w:rsid w:val="00F41732"/>
    <w:rsid w:val="00F42253"/>
    <w:rsid w:val="00F423F4"/>
    <w:rsid w:val="00F427F9"/>
    <w:rsid w:val="00F42C3A"/>
    <w:rsid w:val="00F42FE4"/>
    <w:rsid w:val="00F50297"/>
    <w:rsid w:val="00F51BF4"/>
    <w:rsid w:val="00F54348"/>
    <w:rsid w:val="00F610FC"/>
    <w:rsid w:val="00F64E64"/>
    <w:rsid w:val="00F66AC7"/>
    <w:rsid w:val="00F678D6"/>
    <w:rsid w:val="00F746E4"/>
    <w:rsid w:val="00F74F0B"/>
    <w:rsid w:val="00F75372"/>
    <w:rsid w:val="00F82555"/>
    <w:rsid w:val="00F82672"/>
    <w:rsid w:val="00F82731"/>
    <w:rsid w:val="00F82C77"/>
    <w:rsid w:val="00F837B8"/>
    <w:rsid w:val="00F85292"/>
    <w:rsid w:val="00F914B9"/>
    <w:rsid w:val="00F93953"/>
    <w:rsid w:val="00F95868"/>
    <w:rsid w:val="00F9613C"/>
    <w:rsid w:val="00F97A68"/>
    <w:rsid w:val="00FA431E"/>
    <w:rsid w:val="00FA4B9F"/>
    <w:rsid w:val="00FA5AA7"/>
    <w:rsid w:val="00FA6129"/>
    <w:rsid w:val="00FA6A82"/>
    <w:rsid w:val="00FA6DD3"/>
    <w:rsid w:val="00FB53C0"/>
    <w:rsid w:val="00FB56C8"/>
    <w:rsid w:val="00FB6F73"/>
    <w:rsid w:val="00FC13D0"/>
    <w:rsid w:val="00FC1536"/>
    <w:rsid w:val="00FC2EA3"/>
    <w:rsid w:val="00FC7207"/>
    <w:rsid w:val="00FC7580"/>
    <w:rsid w:val="00FD11C3"/>
    <w:rsid w:val="00FD1989"/>
    <w:rsid w:val="00FD4227"/>
    <w:rsid w:val="00FD48D2"/>
    <w:rsid w:val="00FD5A3D"/>
    <w:rsid w:val="00FD62CF"/>
    <w:rsid w:val="00FD70A3"/>
    <w:rsid w:val="00FE110C"/>
    <w:rsid w:val="00FE32E6"/>
    <w:rsid w:val="00FE33ED"/>
    <w:rsid w:val="00FE3741"/>
    <w:rsid w:val="00FE6B59"/>
    <w:rsid w:val="00FE7FC6"/>
    <w:rsid w:val="00FF0128"/>
    <w:rsid w:val="00FF1966"/>
    <w:rsid w:val="00FF25C8"/>
    <w:rsid w:val="00FF3246"/>
    <w:rsid w:val="00FF372D"/>
    <w:rsid w:val="00FF5E7C"/>
    <w:rsid w:val="00FF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1FE"/>
  <w15:chartTrackingRefBased/>
  <w15:docId w15:val="{38BBCFCE-F5B8-4935-BA7D-8EA289BD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9A"/>
  </w:style>
  <w:style w:type="paragraph" w:styleId="Heading1">
    <w:name w:val="heading 1"/>
    <w:basedOn w:val="Normal"/>
    <w:next w:val="Normal"/>
    <w:link w:val="Heading1Char"/>
    <w:uiPriority w:val="9"/>
    <w:qFormat/>
    <w:rsid w:val="00B54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B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4B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Category">
    <w:name w:val="Course Category"/>
    <w:basedOn w:val="Normal"/>
    <w:link w:val="CourseCategoryChar"/>
    <w:qFormat/>
    <w:rsid w:val="009B2594"/>
    <w:pPr>
      <w:spacing w:before="240" w:after="240" w:line="240" w:lineRule="auto"/>
      <w:jc w:val="center"/>
    </w:pPr>
    <w:rPr>
      <w:b/>
      <w:color w:val="403152"/>
      <w:sz w:val="40"/>
      <w:szCs w:val="40"/>
    </w:rPr>
  </w:style>
  <w:style w:type="paragraph" w:customStyle="1" w:styleId="CourseInfo">
    <w:name w:val="Course Info"/>
    <w:basedOn w:val="Normal"/>
    <w:link w:val="CourseInfoChar"/>
    <w:qFormat/>
    <w:rsid w:val="009B2594"/>
    <w:pPr>
      <w:spacing w:before="120" w:after="120" w:line="23" w:lineRule="atLeast"/>
      <w:jc w:val="both"/>
    </w:pPr>
    <w:rPr>
      <w:sz w:val="28"/>
      <w:szCs w:val="28"/>
    </w:rPr>
  </w:style>
  <w:style w:type="character" w:customStyle="1" w:styleId="CourseCategoryChar">
    <w:name w:val="Course Category Char"/>
    <w:basedOn w:val="DefaultParagraphFont"/>
    <w:link w:val="CourseCategory"/>
    <w:rsid w:val="009B2594"/>
    <w:rPr>
      <w:b/>
      <w:color w:val="403152"/>
      <w:sz w:val="40"/>
      <w:szCs w:val="40"/>
    </w:rPr>
  </w:style>
  <w:style w:type="paragraph" w:customStyle="1" w:styleId="CourseTitle">
    <w:name w:val="Course Title"/>
    <w:basedOn w:val="Normal"/>
    <w:link w:val="CourseTitleChar"/>
    <w:qFormat/>
    <w:rsid w:val="00DF2D29"/>
    <w:pPr>
      <w:spacing w:before="240" w:after="240" w:line="240" w:lineRule="auto"/>
      <w:jc w:val="center"/>
    </w:pPr>
    <w:rPr>
      <w:b/>
      <w:color w:val="403152"/>
      <w:sz w:val="36"/>
      <w:szCs w:val="36"/>
    </w:rPr>
  </w:style>
  <w:style w:type="character" w:customStyle="1" w:styleId="CourseInfoChar">
    <w:name w:val="Course Info Char"/>
    <w:basedOn w:val="DefaultParagraphFont"/>
    <w:link w:val="CourseInfo"/>
    <w:rsid w:val="009B2594"/>
    <w:rPr>
      <w:sz w:val="28"/>
      <w:szCs w:val="28"/>
    </w:rPr>
  </w:style>
  <w:style w:type="paragraph" w:styleId="ListParagraph">
    <w:name w:val="List Paragraph"/>
    <w:basedOn w:val="Normal"/>
    <w:uiPriority w:val="34"/>
    <w:qFormat/>
    <w:rsid w:val="00DF2D29"/>
    <w:pPr>
      <w:spacing w:after="0" w:line="240" w:lineRule="auto"/>
      <w:ind w:left="720"/>
    </w:pPr>
  </w:style>
  <w:style w:type="character" w:customStyle="1" w:styleId="CourseTitleChar">
    <w:name w:val="Course Title Char"/>
    <w:basedOn w:val="DefaultParagraphFont"/>
    <w:link w:val="CourseTitle"/>
    <w:rsid w:val="00DF2D29"/>
    <w:rPr>
      <w:b/>
      <w:color w:val="403152"/>
      <w:sz w:val="36"/>
      <w:szCs w:val="36"/>
    </w:rPr>
  </w:style>
  <w:style w:type="character" w:customStyle="1" w:styleId="Heading1Char">
    <w:name w:val="Heading 1 Char"/>
    <w:basedOn w:val="DefaultParagraphFont"/>
    <w:link w:val="Heading1"/>
    <w:uiPriority w:val="9"/>
    <w:rsid w:val="00B54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B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4B9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472D60"/>
    <w:pPr>
      <w:tabs>
        <w:tab w:val="right" w:leader="dot" w:pos="10194"/>
      </w:tabs>
      <w:spacing w:after="0" w:line="240" w:lineRule="auto"/>
    </w:pPr>
    <w:rPr>
      <w:sz w:val="28"/>
    </w:rPr>
  </w:style>
  <w:style w:type="paragraph" w:styleId="TOC2">
    <w:name w:val="toc 2"/>
    <w:basedOn w:val="Normal"/>
    <w:next w:val="Normal"/>
    <w:autoRedefine/>
    <w:uiPriority w:val="39"/>
    <w:unhideWhenUsed/>
    <w:rsid w:val="002B3261"/>
    <w:pPr>
      <w:spacing w:after="100"/>
      <w:ind w:left="220"/>
    </w:pPr>
    <w:rPr>
      <w:sz w:val="26"/>
    </w:rPr>
  </w:style>
  <w:style w:type="character" w:styleId="Hyperlink">
    <w:name w:val="Hyperlink"/>
    <w:basedOn w:val="DefaultParagraphFont"/>
    <w:uiPriority w:val="99"/>
    <w:unhideWhenUsed/>
    <w:rsid w:val="00B54B91"/>
    <w:rPr>
      <w:color w:val="0563C1" w:themeColor="hyperlink"/>
      <w:u w:val="single"/>
    </w:rPr>
  </w:style>
  <w:style w:type="paragraph" w:styleId="Header">
    <w:name w:val="header"/>
    <w:basedOn w:val="Normal"/>
    <w:link w:val="HeaderChar"/>
    <w:uiPriority w:val="99"/>
    <w:unhideWhenUsed/>
    <w:rsid w:val="008A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6D"/>
  </w:style>
  <w:style w:type="paragraph" w:styleId="Footer">
    <w:name w:val="footer"/>
    <w:basedOn w:val="Normal"/>
    <w:link w:val="FooterChar"/>
    <w:uiPriority w:val="99"/>
    <w:unhideWhenUsed/>
    <w:rsid w:val="008A3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96D"/>
  </w:style>
  <w:style w:type="paragraph" w:styleId="BalloonText">
    <w:name w:val="Balloon Text"/>
    <w:basedOn w:val="Normal"/>
    <w:link w:val="BalloonTextChar"/>
    <w:uiPriority w:val="99"/>
    <w:semiHidden/>
    <w:unhideWhenUsed/>
    <w:rsid w:val="008A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6D"/>
    <w:rPr>
      <w:rFonts w:ascii="Segoe UI" w:hAnsi="Segoe UI" w:cs="Segoe UI"/>
      <w:sz w:val="18"/>
      <w:szCs w:val="18"/>
    </w:rPr>
  </w:style>
  <w:style w:type="character" w:styleId="CommentReference">
    <w:name w:val="annotation reference"/>
    <w:basedOn w:val="DefaultParagraphFont"/>
    <w:uiPriority w:val="99"/>
    <w:semiHidden/>
    <w:unhideWhenUsed/>
    <w:rsid w:val="00292A3D"/>
    <w:rPr>
      <w:sz w:val="16"/>
      <w:szCs w:val="16"/>
    </w:rPr>
  </w:style>
  <w:style w:type="paragraph" w:styleId="CommentText">
    <w:name w:val="annotation text"/>
    <w:basedOn w:val="Normal"/>
    <w:link w:val="CommentTextChar"/>
    <w:uiPriority w:val="99"/>
    <w:semiHidden/>
    <w:unhideWhenUsed/>
    <w:rsid w:val="00292A3D"/>
    <w:pPr>
      <w:spacing w:line="240" w:lineRule="auto"/>
    </w:pPr>
    <w:rPr>
      <w:sz w:val="20"/>
      <w:szCs w:val="20"/>
    </w:rPr>
  </w:style>
  <w:style w:type="character" w:customStyle="1" w:styleId="CommentTextChar">
    <w:name w:val="Comment Text Char"/>
    <w:basedOn w:val="DefaultParagraphFont"/>
    <w:link w:val="CommentText"/>
    <w:uiPriority w:val="99"/>
    <w:semiHidden/>
    <w:rsid w:val="00292A3D"/>
    <w:rPr>
      <w:sz w:val="20"/>
      <w:szCs w:val="20"/>
    </w:rPr>
  </w:style>
  <w:style w:type="paragraph" w:styleId="CommentSubject">
    <w:name w:val="annotation subject"/>
    <w:basedOn w:val="CommentText"/>
    <w:next w:val="CommentText"/>
    <w:link w:val="CommentSubjectChar"/>
    <w:uiPriority w:val="99"/>
    <w:semiHidden/>
    <w:unhideWhenUsed/>
    <w:rsid w:val="00292A3D"/>
    <w:rPr>
      <w:b/>
      <w:bCs/>
    </w:rPr>
  </w:style>
  <w:style w:type="character" w:customStyle="1" w:styleId="CommentSubjectChar">
    <w:name w:val="Comment Subject Char"/>
    <w:basedOn w:val="CommentTextChar"/>
    <w:link w:val="CommentSubject"/>
    <w:uiPriority w:val="99"/>
    <w:semiHidden/>
    <w:rsid w:val="00292A3D"/>
    <w:rPr>
      <w:b/>
      <w:bCs/>
      <w:sz w:val="20"/>
      <w:szCs w:val="20"/>
    </w:rPr>
  </w:style>
  <w:style w:type="character" w:styleId="FollowedHyperlink">
    <w:name w:val="FollowedHyperlink"/>
    <w:basedOn w:val="DefaultParagraphFont"/>
    <w:uiPriority w:val="99"/>
    <w:semiHidden/>
    <w:unhideWhenUsed/>
    <w:rsid w:val="00AB0C71"/>
    <w:rPr>
      <w:color w:val="954F72" w:themeColor="followedHyperlink"/>
      <w:u w:val="single"/>
    </w:rPr>
  </w:style>
  <w:style w:type="table" w:customStyle="1" w:styleId="TableGrid1">
    <w:name w:val="Table Grid1"/>
    <w:basedOn w:val="TableNormal"/>
    <w:next w:val="TableGrid"/>
    <w:uiPriority w:val="59"/>
    <w:rsid w:val="00E8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2282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ilfuvd">
    <w:name w:val="ilfuvd"/>
    <w:basedOn w:val="DefaultParagraphFont"/>
    <w:rsid w:val="005C4E43"/>
  </w:style>
  <w:style w:type="character" w:customStyle="1" w:styleId="kx21rb">
    <w:name w:val="kx21rb"/>
    <w:basedOn w:val="DefaultParagraphFont"/>
    <w:rsid w:val="005C4E43"/>
  </w:style>
  <w:style w:type="table" w:customStyle="1" w:styleId="TableGrid2">
    <w:name w:val="Table Grid2"/>
    <w:basedOn w:val="TableNormal"/>
    <w:next w:val="TableGrid"/>
    <w:uiPriority w:val="59"/>
    <w:rsid w:val="00E6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7902B7"/>
    <w:rPr>
      <w:rFonts w:ascii="Times New Roman" w:eastAsiaTheme="minorEastAsia" w:hAnsi="Times New Roman" w:cs="Times New Roman"/>
      <w:sz w:val="24"/>
      <w:szCs w:val="24"/>
      <w:lang w:val="en-US"/>
    </w:rPr>
  </w:style>
  <w:style w:type="paragraph" w:customStyle="1" w:styleId="annualreportheading">
    <w:name w:val="annual report heading"/>
    <w:basedOn w:val="NormalWeb"/>
    <w:link w:val="annualreportheadingChar"/>
    <w:qFormat/>
    <w:rsid w:val="007902B7"/>
    <w:pPr>
      <w:kinsoku w:val="0"/>
      <w:overflowPunct w:val="0"/>
      <w:spacing w:before="0" w:beforeAutospacing="0" w:after="0" w:afterAutospacing="0"/>
      <w:jc w:val="center"/>
      <w:textAlignment w:val="baseline"/>
    </w:pPr>
    <w:rPr>
      <w:rFonts w:ascii="Calibri" w:hAnsi="Calibri"/>
      <w:color w:val="000000" w:themeColor="text1"/>
      <w:kern w:val="24"/>
      <w:sz w:val="56"/>
      <w:szCs w:val="56"/>
      <w:lang w:eastAsia="en-GB"/>
    </w:rPr>
  </w:style>
  <w:style w:type="character" w:customStyle="1" w:styleId="annualreportheadingChar">
    <w:name w:val="annual report heading Char"/>
    <w:basedOn w:val="NormalWebChar"/>
    <w:link w:val="annualreportheading"/>
    <w:rsid w:val="007902B7"/>
    <w:rPr>
      <w:rFonts w:ascii="Calibri" w:eastAsiaTheme="minorEastAsia" w:hAnsi="Calibri" w:cs="Times New Roman"/>
      <w:color w:val="000000" w:themeColor="text1"/>
      <w:kern w:val="24"/>
      <w:sz w:val="56"/>
      <w:szCs w:val="56"/>
      <w:lang w:val="en-US" w:eastAsia="en-GB"/>
    </w:rPr>
  </w:style>
  <w:style w:type="table" w:customStyle="1" w:styleId="TableGrid5">
    <w:name w:val="Table Grid5"/>
    <w:basedOn w:val="TableNormal"/>
    <w:next w:val="TableGrid"/>
    <w:uiPriority w:val="59"/>
    <w:rsid w:val="007C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DefaultParagraphFont"/>
    <w:rsid w:val="007F43E1"/>
  </w:style>
  <w:style w:type="paragraph" w:customStyle="1" w:styleId="p1">
    <w:name w:val="p1"/>
    <w:basedOn w:val="Normal"/>
    <w:rsid w:val="0090030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7">
    <w:name w:val="Table Grid7"/>
    <w:basedOn w:val="TableNormal"/>
    <w:next w:val="TableGrid"/>
    <w:uiPriority w:val="59"/>
    <w:rsid w:val="0093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5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F3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9">
    <w:name w:val="Table Grid9"/>
    <w:basedOn w:val="TableNormal"/>
    <w:next w:val="TableGrid"/>
    <w:uiPriority w:val="59"/>
    <w:rsid w:val="004E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4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0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6D3C"/>
    <w:rPr>
      <w:b/>
      <w:bCs/>
    </w:rPr>
  </w:style>
  <w:style w:type="table" w:customStyle="1" w:styleId="TableGrid11">
    <w:name w:val="Table Grid11"/>
    <w:basedOn w:val="TableNormal"/>
    <w:next w:val="TableGrid"/>
    <w:uiPriority w:val="59"/>
    <w:rsid w:val="0047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7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B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3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
      <w:bodyDiv w:val="1"/>
      <w:marLeft w:val="0"/>
      <w:marRight w:val="0"/>
      <w:marTop w:val="0"/>
      <w:marBottom w:val="0"/>
      <w:divBdr>
        <w:top w:val="none" w:sz="0" w:space="0" w:color="auto"/>
        <w:left w:val="none" w:sz="0" w:space="0" w:color="auto"/>
        <w:bottom w:val="none" w:sz="0" w:space="0" w:color="auto"/>
        <w:right w:val="none" w:sz="0" w:space="0" w:color="auto"/>
      </w:divBdr>
    </w:div>
    <w:div w:id="65685421">
      <w:bodyDiv w:val="1"/>
      <w:marLeft w:val="0"/>
      <w:marRight w:val="0"/>
      <w:marTop w:val="0"/>
      <w:marBottom w:val="0"/>
      <w:divBdr>
        <w:top w:val="none" w:sz="0" w:space="0" w:color="auto"/>
        <w:left w:val="none" w:sz="0" w:space="0" w:color="auto"/>
        <w:bottom w:val="none" w:sz="0" w:space="0" w:color="auto"/>
        <w:right w:val="none" w:sz="0" w:space="0" w:color="auto"/>
      </w:divBdr>
    </w:div>
    <w:div w:id="143662609">
      <w:bodyDiv w:val="1"/>
      <w:marLeft w:val="0"/>
      <w:marRight w:val="0"/>
      <w:marTop w:val="0"/>
      <w:marBottom w:val="0"/>
      <w:divBdr>
        <w:top w:val="none" w:sz="0" w:space="0" w:color="auto"/>
        <w:left w:val="none" w:sz="0" w:space="0" w:color="auto"/>
        <w:bottom w:val="none" w:sz="0" w:space="0" w:color="auto"/>
        <w:right w:val="none" w:sz="0" w:space="0" w:color="auto"/>
      </w:divBdr>
    </w:div>
    <w:div w:id="170070238">
      <w:bodyDiv w:val="1"/>
      <w:marLeft w:val="0"/>
      <w:marRight w:val="0"/>
      <w:marTop w:val="0"/>
      <w:marBottom w:val="0"/>
      <w:divBdr>
        <w:top w:val="none" w:sz="0" w:space="0" w:color="auto"/>
        <w:left w:val="none" w:sz="0" w:space="0" w:color="auto"/>
        <w:bottom w:val="none" w:sz="0" w:space="0" w:color="auto"/>
        <w:right w:val="none" w:sz="0" w:space="0" w:color="auto"/>
      </w:divBdr>
    </w:div>
    <w:div w:id="176502011">
      <w:bodyDiv w:val="1"/>
      <w:marLeft w:val="0"/>
      <w:marRight w:val="0"/>
      <w:marTop w:val="0"/>
      <w:marBottom w:val="0"/>
      <w:divBdr>
        <w:top w:val="none" w:sz="0" w:space="0" w:color="auto"/>
        <w:left w:val="none" w:sz="0" w:space="0" w:color="auto"/>
        <w:bottom w:val="none" w:sz="0" w:space="0" w:color="auto"/>
        <w:right w:val="none" w:sz="0" w:space="0" w:color="auto"/>
      </w:divBdr>
    </w:div>
    <w:div w:id="208028754">
      <w:bodyDiv w:val="1"/>
      <w:marLeft w:val="0"/>
      <w:marRight w:val="0"/>
      <w:marTop w:val="0"/>
      <w:marBottom w:val="0"/>
      <w:divBdr>
        <w:top w:val="none" w:sz="0" w:space="0" w:color="auto"/>
        <w:left w:val="none" w:sz="0" w:space="0" w:color="auto"/>
        <w:bottom w:val="none" w:sz="0" w:space="0" w:color="auto"/>
        <w:right w:val="none" w:sz="0" w:space="0" w:color="auto"/>
      </w:divBdr>
    </w:div>
    <w:div w:id="247228549">
      <w:bodyDiv w:val="1"/>
      <w:marLeft w:val="0"/>
      <w:marRight w:val="0"/>
      <w:marTop w:val="0"/>
      <w:marBottom w:val="0"/>
      <w:divBdr>
        <w:top w:val="none" w:sz="0" w:space="0" w:color="auto"/>
        <w:left w:val="none" w:sz="0" w:space="0" w:color="auto"/>
        <w:bottom w:val="none" w:sz="0" w:space="0" w:color="auto"/>
        <w:right w:val="none" w:sz="0" w:space="0" w:color="auto"/>
      </w:divBdr>
    </w:div>
    <w:div w:id="263154631">
      <w:bodyDiv w:val="1"/>
      <w:marLeft w:val="0"/>
      <w:marRight w:val="0"/>
      <w:marTop w:val="0"/>
      <w:marBottom w:val="0"/>
      <w:divBdr>
        <w:top w:val="none" w:sz="0" w:space="0" w:color="auto"/>
        <w:left w:val="none" w:sz="0" w:space="0" w:color="auto"/>
        <w:bottom w:val="none" w:sz="0" w:space="0" w:color="auto"/>
        <w:right w:val="none" w:sz="0" w:space="0" w:color="auto"/>
      </w:divBdr>
    </w:div>
    <w:div w:id="333652859">
      <w:bodyDiv w:val="1"/>
      <w:marLeft w:val="0"/>
      <w:marRight w:val="0"/>
      <w:marTop w:val="0"/>
      <w:marBottom w:val="0"/>
      <w:divBdr>
        <w:top w:val="none" w:sz="0" w:space="0" w:color="auto"/>
        <w:left w:val="none" w:sz="0" w:space="0" w:color="auto"/>
        <w:bottom w:val="none" w:sz="0" w:space="0" w:color="auto"/>
        <w:right w:val="none" w:sz="0" w:space="0" w:color="auto"/>
      </w:divBdr>
    </w:div>
    <w:div w:id="339747093">
      <w:bodyDiv w:val="1"/>
      <w:marLeft w:val="0"/>
      <w:marRight w:val="0"/>
      <w:marTop w:val="0"/>
      <w:marBottom w:val="0"/>
      <w:divBdr>
        <w:top w:val="none" w:sz="0" w:space="0" w:color="auto"/>
        <w:left w:val="none" w:sz="0" w:space="0" w:color="auto"/>
        <w:bottom w:val="none" w:sz="0" w:space="0" w:color="auto"/>
        <w:right w:val="none" w:sz="0" w:space="0" w:color="auto"/>
      </w:divBdr>
    </w:div>
    <w:div w:id="345522653">
      <w:bodyDiv w:val="1"/>
      <w:marLeft w:val="0"/>
      <w:marRight w:val="0"/>
      <w:marTop w:val="0"/>
      <w:marBottom w:val="0"/>
      <w:divBdr>
        <w:top w:val="none" w:sz="0" w:space="0" w:color="auto"/>
        <w:left w:val="none" w:sz="0" w:space="0" w:color="auto"/>
        <w:bottom w:val="none" w:sz="0" w:space="0" w:color="auto"/>
        <w:right w:val="none" w:sz="0" w:space="0" w:color="auto"/>
      </w:divBdr>
    </w:div>
    <w:div w:id="354769904">
      <w:bodyDiv w:val="1"/>
      <w:marLeft w:val="0"/>
      <w:marRight w:val="0"/>
      <w:marTop w:val="0"/>
      <w:marBottom w:val="0"/>
      <w:divBdr>
        <w:top w:val="none" w:sz="0" w:space="0" w:color="auto"/>
        <w:left w:val="none" w:sz="0" w:space="0" w:color="auto"/>
        <w:bottom w:val="none" w:sz="0" w:space="0" w:color="auto"/>
        <w:right w:val="none" w:sz="0" w:space="0" w:color="auto"/>
      </w:divBdr>
    </w:div>
    <w:div w:id="409010728">
      <w:bodyDiv w:val="1"/>
      <w:marLeft w:val="0"/>
      <w:marRight w:val="0"/>
      <w:marTop w:val="0"/>
      <w:marBottom w:val="0"/>
      <w:divBdr>
        <w:top w:val="none" w:sz="0" w:space="0" w:color="auto"/>
        <w:left w:val="none" w:sz="0" w:space="0" w:color="auto"/>
        <w:bottom w:val="none" w:sz="0" w:space="0" w:color="auto"/>
        <w:right w:val="none" w:sz="0" w:space="0" w:color="auto"/>
      </w:divBdr>
    </w:div>
    <w:div w:id="489174066">
      <w:bodyDiv w:val="1"/>
      <w:marLeft w:val="0"/>
      <w:marRight w:val="0"/>
      <w:marTop w:val="0"/>
      <w:marBottom w:val="0"/>
      <w:divBdr>
        <w:top w:val="none" w:sz="0" w:space="0" w:color="auto"/>
        <w:left w:val="none" w:sz="0" w:space="0" w:color="auto"/>
        <w:bottom w:val="none" w:sz="0" w:space="0" w:color="auto"/>
        <w:right w:val="none" w:sz="0" w:space="0" w:color="auto"/>
      </w:divBdr>
    </w:div>
    <w:div w:id="504563862">
      <w:bodyDiv w:val="1"/>
      <w:marLeft w:val="0"/>
      <w:marRight w:val="0"/>
      <w:marTop w:val="0"/>
      <w:marBottom w:val="0"/>
      <w:divBdr>
        <w:top w:val="none" w:sz="0" w:space="0" w:color="auto"/>
        <w:left w:val="none" w:sz="0" w:space="0" w:color="auto"/>
        <w:bottom w:val="none" w:sz="0" w:space="0" w:color="auto"/>
        <w:right w:val="none" w:sz="0" w:space="0" w:color="auto"/>
      </w:divBdr>
    </w:div>
    <w:div w:id="523598565">
      <w:bodyDiv w:val="1"/>
      <w:marLeft w:val="0"/>
      <w:marRight w:val="0"/>
      <w:marTop w:val="0"/>
      <w:marBottom w:val="0"/>
      <w:divBdr>
        <w:top w:val="none" w:sz="0" w:space="0" w:color="auto"/>
        <w:left w:val="none" w:sz="0" w:space="0" w:color="auto"/>
        <w:bottom w:val="none" w:sz="0" w:space="0" w:color="auto"/>
        <w:right w:val="none" w:sz="0" w:space="0" w:color="auto"/>
      </w:divBdr>
    </w:div>
    <w:div w:id="524095844">
      <w:bodyDiv w:val="1"/>
      <w:marLeft w:val="0"/>
      <w:marRight w:val="0"/>
      <w:marTop w:val="0"/>
      <w:marBottom w:val="0"/>
      <w:divBdr>
        <w:top w:val="none" w:sz="0" w:space="0" w:color="auto"/>
        <w:left w:val="none" w:sz="0" w:space="0" w:color="auto"/>
        <w:bottom w:val="none" w:sz="0" w:space="0" w:color="auto"/>
        <w:right w:val="none" w:sz="0" w:space="0" w:color="auto"/>
      </w:divBdr>
    </w:div>
    <w:div w:id="619143762">
      <w:bodyDiv w:val="1"/>
      <w:marLeft w:val="0"/>
      <w:marRight w:val="0"/>
      <w:marTop w:val="0"/>
      <w:marBottom w:val="0"/>
      <w:divBdr>
        <w:top w:val="none" w:sz="0" w:space="0" w:color="auto"/>
        <w:left w:val="none" w:sz="0" w:space="0" w:color="auto"/>
        <w:bottom w:val="none" w:sz="0" w:space="0" w:color="auto"/>
        <w:right w:val="none" w:sz="0" w:space="0" w:color="auto"/>
      </w:divBdr>
    </w:div>
    <w:div w:id="636498940">
      <w:bodyDiv w:val="1"/>
      <w:marLeft w:val="0"/>
      <w:marRight w:val="0"/>
      <w:marTop w:val="0"/>
      <w:marBottom w:val="0"/>
      <w:divBdr>
        <w:top w:val="none" w:sz="0" w:space="0" w:color="auto"/>
        <w:left w:val="none" w:sz="0" w:space="0" w:color="auto"/>
        <w:bottom w:val="none" w:sz="0" w:space="0" w:color="auto"/>
        <w:right w:val="none" w:sz="0" w:space="0" w:color="auto"/>
      </w:divBdr>
    </w:div>
    <w:div w:id="663362164">
      <w:bodyDiv w:val="1"/>
      <w:marLeft w:val="0"/>
      <w:marRight w:val="0"/>
      <w:marTop w:val="0"/>
      <w:marBottom w:val="0"/>
      <w:divBdr>
        <w:top w:val="none" w:sz="0" w:space="0" w:color="auto"/>
        <w:left w:val="none" w:sz="0" w:space="0" w:color="auto"/>
        <w:bottom w:val="none" w:sz="0" w:space="0" w:color="auto"/>
        <w:right w:val="none" w:sz="0" w:space="0" w:color="auto"/>
      </w:divBdr>
    </w:div>
    <w:div w:id="772287133">
      <w:bodyDiv w:val="1"/>
      <w:marLeft w:val="0"/>
      <w:marRight w:val="0"/>
      <w:marTop w:val="0"/>
      <w:marBottom w:val="0"/>
      <w:divBdr>
        <w:top w:val="none" w:sz="0" w:space="0" w:color="auto"/>
        <w:left w:val="none" w:sz="0" w:space="0" w:color="auto"/>
        <w:bottom w:val="none" w:sz="0" w:space="0" w:color="auto"/>
        <w:right w:val="none" w:sz="0" w:space="0" w:color="auto"/>
      </w:divBdr>
    </w:div>
    <w:div w:id="783884696">
      <w:bodyDiv w:val="1"/>
      <w:marLeft w:val="0"/>
      <w:marRight w:val="0"/>
      <w:marTop w:val="0"/>
      <w:marBottom w:val="0"/>
      <w:divBdr>
        <w:top w:val="none" w:sz="0" w:space="0" w:color="auto"/>
        <w:left w:val="none" w:sz="0" w:space="0" w:color="auto"/>
        <w:bottom w:val="none" w:sz="0" w:space="0" w:color="auto"/>
        <w:right w:val="none" w:sz="0" w:space="0" w:color="auto"/>
      </w:divBdr>
    </w:div>
    <w:div w:id="813064601">
      <w:bodyDiv w:val="1"/>
      <w:marLeft w:val="0"/>
      <w:marRight w:val="0"/>
      <w:marTop w:val="0"/>
      <w:marBottom w:val="0"/>
      <w:divBdr>
        <w:top w:val="none" w:sz="0" w:space="0" w:color="auto"/>
        <w:left w:val="none" w:sz="0" w:space="0" w:color="auto"/>
        <w:bottom w:val="none" w:sz="0" w:space="0" w:color="auto"/>
        <w:right w:val="none" w:sz="0" w:space="0" w:color="auto"/>
      </w:divBdr>
    </w:div>
    <w:div w:id="877858049">
      <w:bodyDiv w:val="1"/>
      <w:marLeft w:val="0"/>
      <w:marRight w:val="0"/>
      <w:marTop w:val="0"/>
      <w:marBottom w:val="0"/>
      <w:divBdr>
        <w:top w:val="none" w:sz="0" w:space="0" w:color="auto"/>
        <w:left w:val="none" w:sz="0" w:space="0" w:color="auto"/>
        <w:bottom w:val="none" w:sz="0" w:space="0" w:color="auto"/>
        <w:right w:val="none" w:sz="0" w:space="0" w:color="auto"/>
      </w:divBdr>
      <w:divsChild>
        <w:div w:id="212544990">
          <w:marLeft w:val="0"/>
          <w:marRight w:val="0"/>
          <w:marTop w:val="0"/>
          <w:marBottom w:val="0"/>
          <w:divBdr>
            <w:top w:val="none" w:sz="0" w:space="0" w:color="auto"/>
            <w:left w:val="none" w:sz="0" w:space="0" w:color="auto"/>
            <w:bottom w:val="none" w:sz="0" w:space="0" w:color="auto"/>
            <w:right w:val="none" w:sz="0" w:space="0" w:color="auto"/>
          </w:divBdr>
        </w:div>
      </w:divsChild>
    </w:div>
    <w:div w:id="915671574">
      <w:bodyDiv w:val="1"/>
      <w:marLeft w:val="0"/>
      <w:marRight w:val="0"/>
      <w:marTop w:val="0"/>
      <w:marBottom w:val="0"/>
      <w:divBdr>
        <w:top w:val="none" w:sz="0" w:space="0" w:color="auto"/>
        <w:left w:val="none" w:sz="0" w:space="0" w:color="auto"/>
        <w:bottom w:val="none" w:sz="0" w:space="0" w:color="auto"/>
        <w:right w:val="none" w:sz="0" w:space="0" w:color="auto"/>
      </w:divBdr>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45893933">
      <w:bodyDiv w:val="1"/>
      <w:marLeft w:val="0"/>
      <w:marRight w:val="0"/>
      <w:marTop w:val="0"/>
      <w:marBottom w:val="0"/>
      <w:divBdr>
        <w:top w:val="none" w:sz="0" w:space="0" w:color="auto"/>
        <w:left w:val="none" w:sz="0" w:space="0" w:color="auto"/>
        <w:bottom w:val="none" w:sz="0" w:space="0" w:color="auto"/>
        <w:right w:val="none" w:sz="0" w:space="0" w:color="auto"/>
      </w:divBdr>
    </w:div>
    <w:div w:id="995835739">
      <w:bodyDiv w:val="1"/>
      <w:marLeft w:val="0"/>
      <w:marRight w:val="0"/>
      <w:marTop w:val="0"/>
      <w:marBottom w:val="0"/>
      <w:divBdr>
        <w:top w:val="none" w:sz="0" w:space="0" w:color="auto"/>
        <w:left w:val="none" w:sz="0" w:space="0" w:color="auto"/>
        <w:bottom w:val="none" w:sz="0" w:space="0" w:color="auto"/>
        <w:right w:val="none" w:sz="0" w:space="0" w:color="auto"/>
      </w:divBdr>
    </w:div>
    <w:div w:id="1059865180">
      <w:bodyDiv w:val="1"/>
      <w:marLeft w:val="0"/>
      <w:marRight w:val="0"/>
      <w:marTop w:val="0"/>
      <w:marBottom w:val="0"/>
      <w:divBdr>
        <w:top w:val="none" w:sz="0" w:space="0" w:color="auto"/>
        <w:left w:val="none" w:sz="0" w:space="0" w:color="auto"/>
        <w:bottom w:val="none" w:sz="0" w:space="0" w:color="auto"/>
        <w:right w:val="none" w:sz="0" w:space="0" w:color="auto"/>
      </w:divBdr>
    </w:div>
    <w:div w:id="1066995966">
      <w:bodyDiv w:val="1"/>
      <w:marLeft w:val="0"/>
      <w:marRight w:val="0"/>
      <w:marTop w:val="0"/>
      <w:marBottom w:val="0"/>
      <w:divBdr>
        <w:top w:val="none" w:sz="0" w:space="0" w:color="auto"/>
        <w:left w:val="none" w:sz="0" w:space="0" w:color="auto"/>
        <w:bottom w:val="none" w:sz="0" w:space="0" w:color="auto"/>
        <w:right w:val="none" w:sz="0" w:space="0" w:color="auto"/>
      </w:divBdr>
    </w:div>
    <w:div w:id="1105416757">
      <w:bodyDiv w:val="1"/>
      <w:marLeft w:val="0"/>
      <w:marRight w:val="0"/>
      <w:marTop w:val="0"/>
      <w:marBottom w:val="0"/>
      <w:divBdr>
        <w:top w:val="none" w:sz="0" w:space="0" w:color="auto"/>
        <w:left w:val="none" w:sz="0" w:space="0" w:color="auto"/>
        <w:bottom w:val="none" w:sz="0" w:space="0" w:color="auto"/>
        <w:right w:val="none" w:sz="0" w:space="0" w:color="auto"/>
      </w:divBdr>
    </w:div>
    <w:div w:id="1170292837">
      <w:bodyDiv w:val="1"/>
      <w:marLeft w:val="0"/>
      <w:marRight w:val="0"/>
      <w:marTop w:val="0"/>
      <w:marBottom w:val="0"/>
      <w:divBdr>
        <w:top w:val="none" w:sz="0" w:space="0" w:color="auto"/>
        <w:left w:val="none" w:sz="0" w:space="0" w:color="auto"/>
        <w:bottom w:val="none" w:sz="0" w:space="0" w:color="auto"/>
        <w:right w:val="none" w:sz="0" w:space="0" w:color="auto"/>
      </w:divBdr>
    </w:div>
    <w:div w:id="1171602834">
      <w:bodyDiv w:val="1"/>
      <w:marLeft w:val="0"/>
      <w:marRight w:val="0"/>
      <w:marTop w:val="0"/>
      <w:marBottom w:val="0"/>
      <w:divBdr>
        <w:top w:val="none" w:sz="0" w:space="0" w:color="auto"/>
        <w:left w:val="none" w:sz="0" w:space="0" w:color="auto"/>
        <w:bottom w:val="none" w:sz="0" w:space="0" w:color="auto"/>
        <w:right w:val="none" w:sz="0" w:space="0" w:color="auto"/>
      </w:divBdr>
    </w:div>
    <w:div w:id="1179656908">
      <w:bodyDiv w:val="1"/>
      <w:marLeft w:val="0"/>
      <w:marRight w:val="0"/>
      <w:marTop w:val="0"/>
      <w:marBottom w:val="0"/>
      <w:divBdr>
        <w:top w:val="none" w:sz="0" w:space="0" w:color="auto"/>
        <w:left w:val="none" w:sz="0" w:space="0" w:color="auto"/>
        <w:bottom w:val="none" w:sz="0" w:space="0" w:color="auto"/>
        <w:right w:val="none" w:sz="0" w:space="0" w:color="auto"/>
      </w:divBdr>
    </w:div>
    <w:div w:id="1199977648">
      <w:bodyDiv w:val="1"/>
      <w:marLeft w:val="0"/>
      <w:marRight w:val="0"/>
      <w:marTop w:val="0"/>
      <w:marBottom w:val="0"/>
      <w:divBdr>
        <w:top w:val="none" w:sz="0" w:space="0" w:color="auto"/>
        <w:left w:val="none" w:sz="0" w:space="0" w:color="auto"/>
        <w:bottom w:val="none" w:sz="0" w:space="0" w:color="auto"/>
        <w:right w:val="none" w:sz="0" w:space="0" w:color="auto"/>
      </w:divBdr>
    </w:div>
    <w:div w:id="1219703698">
      <w:bodyDiv w:val="1"/>
      <w:marLeft w:val="0"/>
      <w:marRight w:val="0"/>
      <w:marTop w:val="0"/>
      <w:marBottom w:val="0"/>
      <w:divBdr>
        <w:top w:val="none" w:sz="0" w:space="0" w:color="auto"/>
        <w:left w:val="none" w:sz="0" w:space="0" w:color="auto"/>
        <w:bottom w:val="none" w:sz="0" w:space="0" w:color="auto"/>
        <w:right w:val="none" w:sz="0" w:space="0" w:color="auto"/>
      </w:divBdr>
      <w:divsChild>
        <w:div w:id="175658155">
          <w:marLeft w:val="0"/>
          <w:marRight w:val="0"/>
          <w:marTop w:val="0"/>
          <w:marBottom w:val="150"/>
          <w:divBdr>
            <w:top w:val="none" w:sz="0" w:space="0" w:color="auto"/>
            <w:left w:val="none" w:sz="0" w:space="0" w:color="auto"/>
            <w:bottom w:val="none" w:sz="0" w:space="0" w:color="auto"/>
            <w:right w:val="none" w:sz="0" w:space="0" w:color="auto"/>
          </w:divBdr>
        </w:div>
        <w:div w:id="268706608">
          <w:marLeft w:val="0"/>
          <w:marRight w:val="0"/>
          <w:marTop w:val="0"/>
          <w:marBottom w:val="150"/>
          <w:divBdr>
            <w:top w:val="none" w:sz="0" w:space="0" w:color="auto"/>
            <w:left w:val="none" w:sz="0" w:space="0" w:color="auto"/>
            <w:bottom w:val="none" w:sz="0" w:space="0" w:color="auto"/>
            <w:right w:val="none" w:sz="0" w:space="0" w:color="auto"/>
          </w:divBdr>
        </w:div>
      </w:divsChild>
    </w:div>
    <w:div w:id="1265456789">
      <w:bodyDiv w:val="1"/>
      <w:marLeft w:val="0"/>
      <w:marRight w:val="0"/>
      <w:marTop w:val="0"/>
      <w:marBottom w:val="0"/>
      <w:divBdr>
        <w:top w:val="none" w:sz="0" w:space="0" w:color="auto"/>
        <w:left w:val="none" w:sz="0" w:space="0" w:color="auto"/>
        <w:bottom w:val="none" w:sz="0" w:space="0" w:color="auto"/>
        <w:right w:val="none" w:sz="0" w:space="0" w:color="auto"/>
      </w:divBdr>
    </w:div>
    <w:div w:id="1404109510">
      <w:bodyDiv w:val="1"/>
      <w:marLeft w:val="0"/>
      <w:marRight w:val="0"/>
      <w:marTop w:val="0"/>
      <w:marBottom w:val="0"/>
      <w:divBdr>
        <w:top w:val="none" w:sz="0" w:space="0" w:color="auto"/>
        <w:left w:val="none" w:sz="0" w:space="0" w:color="auto"/>
        <w:bottom w:val="none" w:sz="0" w:space="0" w:color="auto"/>
        <w:right w:val="none" w:sz="0" w:space="0" w:color="auto"/>
      </w:divBdr>
    </w:div>
    <w:div w:id="1500344013">
      <w:bodyDiv w:val="1"/>
      <w:marLeft w:val="0"/>
      <w:marRight w:val="0"/>
      <w:marTop w:val="0"/>
      <w:marBottom w:val="0"/>
      <w:divBdr>
        <w:top w:val="none" w:sz="0" w:space="0" w:color="auto"/>
        <w:left w:val="none" w:sz="0" w:space="0" w:color="auto"/>
        <w:bottom w:val="none" w:sz="0" w:space="0" w:color="auto"/>
        <w:right w:val="none" w:sz="0" w:space="0" w:color="auto"/>
      </w:divBdr>
    </w:div>
    <w:div w:id="1525367677">
      <w:bodyDiv w:val="1"/>
      <w:marLeft w:val="0"/>
      <w:marRight w:val="0"/>
      <w:marTop w:val="0"/>
      <w:marBottom w:val="0"/>
      <w:divBdr>
        <w:top w:val="none" w:sz="0" w:space="0" w:color="auto"/>
        <w:left w:val="none" w:sz="0" w:space="0" w:color="auto"/>
        <w:bottom w:val="none" w:sz="0" w:space="0" w:color="auto"/>
        <w:right w:val="none" w:sz="0" w:space="0" w:color="auto"/>
      </w:divBdr>
    </w:div>
    <w:div w:id="1559247230">
      <w:bodyDiv w:val="1"/>
      <w:marLeft w:val="0"/>
      <w:marRight w:val="0"/>
      <w:marTop w:val="0"/>
      <w:marBottom w:val="0"/>
      <w:divBdr>
        <w:top w:val="none" w:sz="0" w:space="0" w:color="auto"/>
        <w:left w:val="none" w:sz="0" w:space="0" w:color="auto"/>
        <w:bottom w:val="none" w:sz="0" w:space="0" w:color="auto"/>
        <w:right w:val="none" w:sz="0" w:space="0" w:color="auto"/>
      </w:divBdr>
    </w:div>
    <w:div w:id="1587612524">
      <w:bodyDiv w:val="1"/>
      <w:marLeft w:val="0"/>
      <w:marRight w:val="0"/>
      <w:marTop w:val="0"/>
      <w:marBottom w:val="0"/>
      <w:divBdr>
        <w:top w:val="none" w:sz="0" w:space="0" w:color="auto"/>
        <w:left w:val="none" w:sz="0" w:space="0" w:color="auto"/>
        <w:bottom w:val="none" w:sz="0" w:space="0" w:color="auto"/>
        <w:right w:val="none" w:sz="0" w:space="0" w:color="auto"/>
      </w:divBdr>
    </w:div>
    <w:div w:id="1594044727">
      <w:bodyDiv w:val="1"/>
      <w:marLeft w:val="0"/>
      <w:marRight w:val="0"/>
      <w:marTop w:val="0"/>
      <w:marBottom w:val="0"/>
      <w:divBdr>
        <w:top w:val="none" w:sz="0" w:space="0" w:color="auto"/>
        <w:left w:val="none" w:sz="0" w:space="0" w:color="auto"/>
        <w:bottom w:val="none" w:sz="0" w:space="0" w:color="auto"/>
        <w:right w:val="none" w:sz="0" w:space="0" w:color="auto"/>
      </w:divBdr>
    </w:div>
    <w:div w:id="1663463139">
      <w:bodyDiv w:val="1"/>
      <w:marLeft w:val="0"/>
      <w:marRight w:val="0"/>
      <w:marTop w:val="0"/>
      <w:marBottom w:val="0"/>
      <w:divBdr>
        <w:top w:val="none" w:sz="0" w:space="0" w:color="auto"/>
        <w:left w:val="none" w:sz="0" w:space="0" w:color="auto"/>
        <w:bottom w:val="none" w:sz="0" w:space="0" w:color="auto"/>
        <w:right w:val="none" w:sz="0" w:space="0" w:color="auto"/>
      </w:divBdr>
    </w:div>
    <w:div w:id="1766724562">
      <w:bodyDiv w:val="1"/>
      <w:marLeft w:val="0"/>
      <w:marRight w:val="0"/>
      <w:marTop w:val="0"/>
      <w:marBottom w:val="0"/>
      <w:divBdr>
        <w:top w:val="none" w:sz="0" w:space="0" w:color="auto"/>
        <w:left w:val="none" w:sz="0" w:space="0" w:color="auto"/>
        <w:bottom w:val="none" w:sz="0" w:space="0" w:color="auto"/>
        <w:right w:val="none" w:sz="0" w:space="0" w:color="auto"/>
      </w:divBdr>
    </w:div>
    <w:div w:id="1781605071">
      <w:bodyDiv w:val="1"/>
      <w:marLeft w:val="0"/>
      <w:marRight w:val="0"/>
      <w:marTop w:val="0"/>
      <w:marBottom w:val="0"/>
      <w:divBdr>
        <w:top w:val="none" w:sz="0" w:space="0" w:color="auto"/>
        <w:left w:val="none" w:sz="0" w:space="0" w:color="auto"/>
        <w:bottom w:val="none" w:sz="0" w:space="0" w:color="auto"/>
        <w:right w:val="none" w:sz="0" w:space="0" w:color="auto"/>
      </w:divBdr>
    </w:div>
    <w:div w:id="1812865425">
      <w:bodyDiv w:val="1"/>
      <w:marLeft w:val="0"/>
      <w:marRight w:val="0"/>
      <w:marTop w:val="0"/>
      <w:marBottom w:val="0"/>
      <w:divBdr>
        <w:top w:val="none" w:sz="0" w:space="0" w:color="auto"/>
        <w:left w:val="none" w:sz="0" w:space="0" w:color="auto"/>
        <w:bottom w:val="none" w:sz="0" w:space="0" w:color="auto"/>
        <w:right w:val="none" w:sz="0" w:space="0" w:color="auto"/>
      </w:divBdr>
    </w:div>
    <w:div w:id="1829514451">
      <w:bodyDiv w:val="1"/>
      <w:marLeft w:val="0"/>
      <w:marRight w:val="0"/>
      <w:marTop w:val="0"/>
      <w:marBottom w:val="0"/>
      <w:divBdr>
        <w:top w:val="none" w:sz="0" w:space="0" w:color="auto"/>
        <w:left w:val="none" w:sz="0" w:space="0" w:color="auto"/>
        <w:bottom w:val="none" w:sz="0" w:space="0" w:color="auto"/>
        <w:right w:val="none" w:sz="0" w:space="0" w:color="auto"/>
      </w:divBdr>
    </w:div>
    <w:div w:id="1897813358">
      <w:bodyDiv w:val="1"/>
      <w:marLeft w:val="0"/>
      <w:marRight w:val="0"/>
      <w:marTop w:val="0"/>
      <w:marBottom w:val="0"/>
      <w:divBdr>
        <w:top w:val="none" w:sz="0" w:space="0" w:color="auto"/>
        <w:left w:val="none" w:sz="0" w:space="0" w:color="auto"/>
        <w:bottom w:val="none" w:sz="0" w:space="0" w:color="auto"/>
        <w:right w:val="none" w:sz="0" w:space="0" w:color="auto"/>
      </w:divBdr>
    </w:div>
    <w:div w:id="1909654857">
      <w:bodyDiv w:val="1"/>
      <w:marLeft w:val="0"/>
      <w:marRight w:val="0"/>
      <w:marTop w:val="0"/>
      <w:marBottom w:val="0"/>
      <w:divBdr>
        <w:top w:val="none" w:sz="0" w:space="0" w:color="auto"/>
        <w:left w:val="none" w:sz="0" w:space="0" w:color="auto"/>
        <w:bottom w:val="none" w:sz="0" w:space="0" w:color="auto"/>
        <w:right w:val="none" w:sz="0" w:space="0" w:color="auto"/>
      </w:divBdr>
    </w:div>
    <w:div w:id="1977905828">
      <w:bodyDiv w:val="1"/>
      <w:marLeft w:val="0"/>
      <w:marRight w:val="0"/>
      <w:marTop w:val="0"/>
      <w:marBottom w:val="0"/>
      <w:divBdr>
        <w:top w:val="none" w:sz="0" w:space="0" w:color="auto"/>
        <w:left w:val="none" w:sz="0" w:space="0" w:color="auto"/>
        <w:bottom w:val="none" w:sz="0" w:space="0" w:color="auto"/>
        <w:right w:val="none" w:sz="0" w:space="0" w:color="auto"/>
      </w:divBdr>
    </w:div>
    <w:div w:id="2048749868">
      <w:bodyDiv w:val="1"/>
      <w:marLeft w:val="0"/>
      <w:marRight w:val="0"/>
      <w:marTop w:val="0"/>
      <w:marBottom w:val="0"/>
      <w:divBdr>
        <w:top w:val="none" w:sz="0" w:space="0" w:color="auto"/>
        <w:left w:val="none" w:sz="0" w:space="0" w:color="auto"/>
        <w:bottom w:val="none" w:sz="0" w:space="0" w:color="auto"/>
        <w:right w:val="none" w:sz="0" w:space="0" w:color="auto"/>
      </w:divBdr>
    </w:div>
    <w:div w:id="2126271021">
      <w:bodyDiv w:val="1"/>
      <w:marLeft w:val="0"/>
      <w:marRight w:val="0"/>
      <w:marTop w:val="0"/>
      <w:marBottom w:val="0"/>
      <w:divBdr>
        <w:top w:val="none" w:sz="0" w:space="0" w:color="auto"/>
        <w:left w:val="none" w:sz="0" w:space="0" w:color="auto"/>
        <w:bottom w:val="none" w:sz="0" w:space="0" w:color="auto"/>
        <w:right w:val="none" w:sz="0" w:space="0" w:color="auto"/>
      </w:divBdr>
    </w:div>
    <w:div w:id="21293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eption@nottinghamwomenscent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hwer.net/" TargetMode="External"/><Relationship Id="rId5" Type="http://schemas.openxmlformats.org/officeDocument/2006/relationships/webSettings" Target="webSettings.xml"/><Relationship Id="rId15" Type="http://schemas.openxmlformats.org/officeDocument/2006/relationships/hyperlink" Target="mailto:lisg.nottingham@gmail.com" TargetMode="External"/><Relationship Id="rId10" Type="http://schemas.openxmlformats.org/officeDocument/2006/relationships/hyperlink" Target="http://www.whiterosebeautycolleges.co.uk/our-colleges/der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turesforyou.com/well-fo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51B1-FBAB-4236-8A7A-372ECDB0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tedproject</dc:creator>
  <cp:keywords/>
  <dc:description/>
  <cp:lastModifiedBy>Sue Barlow</cp:lastModifiedBy>
  <cp:revision>4</cp:revision>
  <cp:lastPrinted>2023-04-03T14:17:00Z</cp:lastPrinted>
  <dcterms:created xsi:type="dcterms:W3CDTF">2023-04-03T14:19:00Z</dcterms:created>
  <dcterms:modified xsi:type="dcterms:W3CDTF">2023-05-04T12:25:00Z</dcterms:modified>
</cp:coreProperties>
</file>